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FF66D6" w14:textId="77777777" w:rsidR="00386DDF" w:rsidRPr="00533C89" w:rsidRDefault="00386DDF">
      <w:pPr>
        <w:pStyle w:val="BodyText"/>
        <w:rPr>
          <w:rFonts w:ascii="Times New Roman"/>
          <w:sz w:val="20"/>
          <w:lang w:val="en-GB"/>
        </w:rPr>
      </w:pPr>
    </w:p>
    <w:p w14:paraId="5518D949" w14:textId="77777777" w:rsidR="00386DDF" w:rsidRPr="00533C89" w:rsidRDefault="00533C89">
      <w:pPr>
        <w:pStyle w:val="Title"/>
        <w:rPr>
          <w:lang w:val="en-GB"/>
        </w:rPr>
      </w:pPr>
      <w:r w:rsidRPr="00533C89">
        <w:rPr>
          <w:noProof/>
          <w:lang w:val="en-GB"/>
        </w:rPr>
        <w:drawing>
          <wp:anchor distT="0" distB="0" distL="0" distR="0" simplePos="0" relativeHeight="15729152" behindDoc="0" locked="0" layoutInCell="1" allowOverlap="1" wp14:anchorId="438DFD71" wp14:editId="3940B5DD">
            <wp:simplePos x="0" y="0"/>
            <wp:positionH relativeFrom="page">
              <wp:posOffset>2144959</wp:posOffset>
            </wp:positionH>
            <wp:positionV relativeFrom="paragraph">
              <wp:posOffset>-145286</wp:posOffset>
            </wp:positionV>
            <wp:extent cx="1864430" cy="450850"/>
            <wp:effectExtent l="0" t="0" r="0" b="0"/>
            <wp:wrapNone/>
            <wp:docPr id="3" name="image1.jpeg" descr="Text, logo, company name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4430" cy="450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33C89">
        <w:rPr>
          <w:lang w:val="en-GB"/>
        </w:rPr>
        <w:t>METHOD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STATEMENT</w:t>
      </w:r>
    </w:p>
    <w:p w14:paraId="3554B28B" w14:textId="77777777" w:rsidR="00386DDF" w:rsidRPr="00533C89" w:rsidRDefault="00386DDF">
      <w:pPr>
        <w:pStyle w:val="BodyText"/>
        <w:rPr>
          <w:b/>
          <w:sz w:val="20"/>
          <w:lang w:val="en-GB"/>
        </w:rPr>
      </w:pPr>
    </w:p>
    <w:tbl>
      <w:tblPr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79"/>
        <w:gridCol w:w="5751"/>
      </w:tblGrid>
      <w:tr w:rsidR="00386DDF" w:rsidRPr="00533C89" w14:paraId="72786C4D" w14:textId="77777777">
        <w:trPr>
          <w:trHeight w:val="242"/>
        </w:trPr>
        <w:tc>
          <w:tcPr>
            <w:tcW w:w="3879" w:type="dxa"/>
          </w:tcPr>
          <w:p w14:paraId="0D523CFD" w14:textId="77777777" w:rsidR="00386DDF" w:rsidRPr="00533C89" w:rsidRDefault="00533C89">
            <w:pPr>
              <w:pStyle w:val="TableParagraph"/>
              <w:spacing w:before="1" w:line="221" w:lineRule="exact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color w:val="FF0000"/>
                <w:sz w:val="20"/>
                <w:lang w:val="en-GB"/>
              </w:rPr>
              <w:t>WORK</w:t>
            </w:r>
            <w:r w:rsidRPr="00533C89">
              <w:rPr>
                <w:rFonts w:ascii="Tahoma"/>
                <w:b/>
                <w:color w:val="FF0000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color w:val="FF0000"/>
                <w:sz w:val="20"/>
                <w:lang w:val="en-GB"/>
              </w:rPr>
              <w:t>ACTIVITY:</w:t>
            </w:r>
          </w:p>
        </w:tc>
        <w:tc>
          <w:tcPr>
            <w:tcW w:w="5751" w:type="dxa"/>
          </w:tcPr>
          <w:p w14:paraId="26FA7C1F" w14:textId="77777777" w:rsidR="00386DDF" w:rsidRPr="00533C89" w:rsidRDefault="00533C89">
            <w:pPr>
              <w:pStyle w:val="TableParagraph"/>
              <w:spacing w:before="1" w:line="221" w:lineRule="exact"/>
              <w:ind w:left="108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color w:val="FF0000"/>
                <w:sz w:val="20"/>
                <w:lang w:val="en-GB"/>
              </w:rPr>
              <w:t>Soft</w:t>
            </w:r>
            <w:r w:rsidRPr="00533C89">
              <w:rPr>
                <w:rFonts w:ascii="Tahoma"/>
                <w:b/>
                <w:color w:val="FF0000"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color w:val="FF0000"/>
                <w:sz w:val="20"/>
                <w:lang w:val="en-GB"/>
              </w:rPr>
              <w:t>Strip</w:t>
            </w:r>
            <w:r w:rsidRPr="00533C89">
              <w:rPr>
                <w:rFonts w:ascii="Tahoma"/>
                <w:b/>
                <w:color w:val="FF0000"/>
                <w:spacing w:val="-5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color w:val="FF0000"/>
                <w:sz w:val="20"/>
                <w:lang w:val="en-GB"/>
              </w:rPr>
              <w:t>Bridgeway</w:t>
            </w:r>
            <w:r w:rsidRPr="00533C89">
              <w:rPr>
                <w:rFonts w:ascii="Tahoma"/>
                <w:b/>
                <w:color w:val="FF0000"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color w:val="FF0000"/>
                <w:sz w:val="20"/>
                <w:lang w:val="en-GB"/>
              </w:rPr>
              <w:t>central,</w:t>
            </w:r>
            <w:r w:rsidRPr="00533C89">
              <w:rPr>
                <w:rFonts w:ascii="Tahoma"/>
                <w:b/>
                <w:color w:val="FF0000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color w:val="FF0000"/>
                <w:sz w:val="20"/>
                <w:lang w:val="en-GB"/>
              </w:rPr>
              <w:t>Wrexham</w:t>
            </w:r>
            <w:r w:rsidRPr="00533C89">
              <w:rPr>
                <w:rFonts w:ascii="Tahoma"/>
                <w:b/>
                <w:color w:val="FF0000"/>
                <w:spacing w:val="55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color w:val="FF0000"/>
                <w:sz w:val="20"/>
                <w:lang w:val="en-GB"/>
              </w:rPr>
              <w:t>Phase</w:t>
            </w:r>
            <w:r w:rsidRPr="00533C89">
              <w:rPr>
                <w:rFonts w:ascii="Tahoma"/>
                <w:b/>
                <w:color w:val="FF0000"/>
                <w:spacing w:val="-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color w:val="FF0000"/>
                <w:sz w:val="20"/>
                <w:lang w:val="en-GB"/>
              </w:rPr>
              <w:t>2</w:t>
            </w:r>
          </w:p>
        </w:tc>
      </w:tr>
      <w:tr w:rsidR="00386DDF" w:rsidRPr="00533C89" w14:paraId="52205FA4" w14:textId="77777777">
        <w:trPr>
          <w:trHeight w:val="268"/>
        </w:trPr>
        <w:tc>
          <w:tcPr>
            <w:tcW w:w="3879" w:type="dxa"/>
          </w:tcPr>
          <w:p w14:paraId="10DFCB46" w14:textId="77777777" w:rsidR="00386DDF" w:rsidRPr="00533C89" w:rsidRDefault="00533C89">
            <w:pPr>
              <w:pStyle w:val="TableParagraph"/>
              <w:spacing w:line="240" w:lineRule="exact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sz w:val="20"/>
                <w:lang w:val="en-GB"/>
              </w:rPr>
              <w:t>METHOD</w:t>
            </w:r>
            <w:r w:rsidRPr="00533C89">
              <w:rPr>
                <w:rFonts w:ascii="Tahoma"/>
                <w:b/>
                <w:spacing w:val="-6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STATEMENT</w:t>
            </w:r>
            <w:r w:rsidRPr="00533C89">
              <w:rPr>
                <w:rFonts w:ascii="Tahoma"/>
                <w:b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NO:</w:t>
            </w:r>
          </w:p>
        </w:tc>
        <w:tc>
          <w:tcPr>
            <w:tcW w:w="5751" w:type="dxa"/>
          </w:tcPr>
          <w:p w14:paraId="7485F54C" w14:textId="77777777" w:rsidR="00386DDF" w:rsidRPr="00533C89" w:rsidRDefault="00533C89">
            <w:pPr>
              <w:pStyle w:val="TableParagraph"/>
              <w:spacing w:line="248" w:lineRule="exact"/>
              <w:ind w:left="108"/>
              <w:rPr>
                <w:lang w:val="en-GB"/>
              </w:rPr>
            </w:pPr>
            <w:r w:rsidRPr="00533C89">
              <w:rPr>
                <w:lang w:val="en-GB"/>
              </w:rPr>
              <w:t>DB0022023</w:t>
            </w:r>
          </w:p>
        </w:tc>
      </w:tr>
      <w:tr w:rsidR="00386DDF" w:rsidRPr="00533C89" w14:paraId="0FFCE975" w14:textId="77777777">
        <w:trPr>
          <w:trHeight w:val="268"/>
        </w:trPr>
        <w:tc>
          <w:tcPr>
            <w:tcW w:w="3879" w:type="dxa"/>
          </w:tcPr>
          <w:p w14:paraId="3F01FA4F" w14:textId="77777777" w:rsidR="00386DDF" w:rsidRPr="00533C89" w:rsidRDefault="00533C89">
            <w:pPr>
              <w:pStyle w:val="TableParagraph"/>
              <w:spacing w:line="240" w:lineRule="exact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sz w:val="20"/>
                <w:lang w:val="en-GB"/>
              </w:rPr>
              <w:t>PROJECT:</w:t>
            </w:r>
          </w:p>
        </w:tc>
        <w:tc>
          <w:tcPr>
            <w:tcW w:w="5751" w:type="dxa"/>
          </w:tcPr>
          <w:p w14:paraId="49EC7979" w14:textId="77777777" w:rsidR="00386DDF" w:rsidRPr="00533C89" w:rsidRDefault="00533C89">
            <w:pPr>
              <w:pStyle w:val="TableParagraph"/>
              <w:spacing w:line="248" w:lineRule="exact"/>
              <w:ind w:left="108"/>
              <w:rPr>
                <w:lang w:val="en-GB"/>
              </w:rPr>
            </w:pPr>
            <w:r w:rsidRPr="00533C89">
              <w:rPr>
                <w:lang w:val="en-GB"/>
              </w:rPr>
              <w:t>Bridgeway</w:t>
            </w:r>
            <w:r w:rsidRPr="00533C89">
              <w:rPr>
                <w:spacing w:val="-2"/>
                <w:lang w:val="en-GB"/>
              </w:rPr>
              <w:t xml:space="preserve"> </w:t>
            </w:r>
            <w:r w:rsidRPr="00533C89">
              <w:rPr>
                <w:lang w:val="en-GB"/>
              </w:rPr>
              <w:t>Phase</w:t>
            </w:r>
            <w:r w:rsidRPr="00533C89">
              <w:rPr>
                <w:spacing w:val="1"/>
                <w:lang w:val="en-GB"/>
              </w:rPr>
              <w:t xml:space="preserve"> </w:t>
            </w:r>
            <w:r w:rsidRPr="00533C89">
              <w:rPr>
                <w:lang w:val="en-GB"/>
              </w:rPr>
              <w:t>2</w:t>
            </w:r>
          </w:p>
        </w:tc>
      </w:tr>
      <w:tr w:rsidR="00386DDF" w:rsidRPr="00533C89" w14:paraId="072A9BCB" w14:textId="77777777">
        <w:trPr>
          <w:trHeight w:val="268"/>
        </w:trPr>
        <w:tc>
          <w:tcPr>
            <w:tcW w:w="3879" w:type="dxa"/>
          </w:tcPr>
          <w:p w14:paraId="7494E074" w14:textId="77777777" w:rsidR="00386DDF" w:rsidRPr="00533C89" w:rsidRDefault="00533C89">
            <w:pPr>
              <w:pStyle w:val="TableParagraph"/>
              <w:spacing w:before="1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sz w:val="20"/>
                <w:lang w:val="en-GB"/>
              </w:rPr>
              <w:t>SITE</w:t>
            </w:r>
            <w:r w:rsidRPr="00533C89">
              <w:rPr>
                <w:rFonts w:ascii="Tahoma"/>
                <w:b/>
                <w:spacing w:val="-5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ADDRESS:</w:t>
            </w:r>
          </w:p>
        </w:tc>
        <w:tc>
          <w:tcPr>
            <w:tcW w:w="5751" w:type="dxa"/>
          </w:tcPr>
          <w:p w14:paraId="0E73AFC4" w14:textId="77777777" w:rsidR="00386DDF" w:rsidRPr="00533C89" w:rsidRDefault="00533C89">
            <w:pPr>
              <w:pStyle w:val="TableParagraph"/>
              <w:spacing w:line="248" w:lineRule="exact"/>
              <w:ind w:left="108"/>
              <w:rPr>
                <w:lang w:val="en-GB"/>
              </w:rPr>
            </w:pPr>
            <w:r w:rsidRPr="00533C89">
              <w:rPr>
                <w:lang w:val="en-GB"/>
              </w:rPr>
              <w:t>Bridgeway</w:t>
            </w:r>
            <w:r w:rsidRPr="00533C89">
              <w:rPr>
                <w:spacing w:val="-2"/>
                <w:lang w:val="en-GB"/>
              </w:rPr>
              <w:t xml:space="preserve"> </w:t>
            </w:r>
            <w:r w:rsidRPr="00533C89">
              <w:rPr>
                <w:lang w:val="en-GB"/>
              </w:rPr>
              <w:t>Central,</w:t>
            </w:r>
            <w:r w:rsidRPr="00533C89">
              <w:rPr>
                <w:spacing w:val="-3"/>
                <w:lang w:val="en-GB"/>
              </w:rPr>
              <w:t xml:space="preserve"> </w:t>
            </w:r>
            <w:r w:rsidRPr="00533C89">
              <w:rPr>
                <w:lang w:val="en-GB"/>
              </w:rPr>
              <w:t>Bridge</w:t>
            </w:r>
            <w:r w:rsidRPr="00533C89">
              <w:rPr>
                <w:spacing w:val="-2"/>
                <w:lang w:val="en-GB"/>
              </w:rPr>
              <w:t xml:space="preserve"> </w:t>
            </w:r>
            <w:r w:rsidRPr="00533C89">
              <w:rPr>
                <w:lang w:val="en-GB"/>
              </w:rPr>
              <w:t>Road,</w:t>
            </w:r>
            <w:r w:rsidRPr="00533C89">
              <w:rPr>
                <w:spacing w:val="-2"/>
                <w:lang w:val="en-GB"/>
              </w:rPr>
              <w:t xml:space="preserve"> </w:t>
            </w:r>
            <w:r w:rsidRPr="00533C89">
              <w:rPr>
                <w:lang w:val="en-GB"/>
              </w:rPr>
              <w:t>Wrexham,</w:t>
            </w:r>
            <w:r w:rsidRPr="00533C89">
              <w:rPr>
                <w:spacing w:val="-2"/>
                <w:lang w:val="en-GB"/>
              </w:rPr>
              <w:t xml:space="preserve"> </w:t>
            </w:r>
            <w:r w:rsidRPr="00533C89">
              <w:rPr>
                <w:lang w:val="en-GB"/>
              </w:rPr>
              <w:t>LL13</w:t>
            </w:r>
            <w:r w:rsidRPr="00533C89">
              <w:rPr>
                <w:spacing w:val="-2"/>
                <w:lang w:val="en-GB"/>
              </w:rPr>
              <w:t xml:space="preserve"> </w:t>
            </w:r>
            <w:r w:rsidRPr="00533C89">
              <w:rPr>
                <w:lang w:val="en-GB"/>
              </w:rPr>
              <w:t>9QS</w:t>
            </w:r>
          </w:p>
        </w:tc>
      </w:tr>
      <w:tr w:rsidR="00386DDF" w:rsidRPr="00533C89" w14:paraId="4E830D3C" w14:textId="77777777">
        <w:trPr>
          <w:trHeight w:val="268"/>
        </w:trPr>
        <w:tc>
          <w:tcPr>
            <w:tcW w:w="3879" w:type="dxa"/>
          </w:tcPr>
          <w:p w14:paraId="08A766F5" w14:textId="77777777" w:rsidR="00386DDF" w:rsidRPr="00533C89" w:rsidRDefault="00533C89">
            <w:pPr>
              <w:pStyle w:val="TableParagraph"/>
              <w:spacing w:before="1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sz w:val="20"/>
                <w:lang w:val="en-GB"/>
              </w:rPr>
              <w:t>CLIENT:</w:t>
            </w:r>
          </w:p>
        </w:tc>
        <w:tc>
          <w:tcPr>
            <w:tcW w:w="5751" w:type="dxa"/>
          </w:tcPr>
          <w:p w14:paraId="19257EED" w14:textId="77777777" w:rsidR="00386DDF" w:rsidRPr="00533C89" w:rsidRDefault="00533C89">
            <w:pPr>
              <w:pStyle w:val="TableParagraph"/>
              <w:spacing w:line="248" w:lineRule="exact"/>
              <w:ind w:left="108"/>
              <w:rPr>
                <w:lang w:val="en-GB"/>
              </w:rPr>
            </w:pPr>
            <w:r w:rsidRPr="00533C89">
              <w:rPr>
                <w:lang w:val="en-GB"/>
              </w:rPr>
              <w:t>FI</w:t>
            </w:r>
            <w:r w:rsidRPr="00533C89">
              <w:rPr>
                <w:spacing w:val="-2"/>
                <w:lang w:val="en-GB"/>
              </w:rPr>
              <w:t xml:space="preserve"> </w:t>
            </w:r>
            <w:r w:rsidRPr="00533C89">
              <w:rPr>
                <w:lang w:val="en-GB"/>
              </w:rPr>
              <w:t xml:space="preserve">Real estate </w:t>
            </w:r>
            <w:r w:rsidRPr="00533C89">
              <w:rPr>
                <w:lang w:val="en-GB"/>
              </w:rPr>
              <w:t>Management</w:t>
            </w:r>
            <w:r w:rsidRPr="00533C89">
              <w:rPr>
                <w:spacing w:val="-2"/>
                <w:lang w:val="en-GB"/>
              </w:rPr>
              <w:t xml:space="preserve"> </w:t>
            </w:r>
            <w:r w:rsidRPr="00533C89">
              <w:rPr>
                <w:lang w:val="en-GB"/>
              </w:rPr>
              <w:t>Ltd</w:t>
            </w:r>
          </w:p>
        </w:tc>
      </w:tr>
      <w:tr w:rsidR="00386DDF" w:rsidRPr="00533C89" w14:paraId="4A4D81D9" w14:textId="77777777">
        <w:trPr>
          <w:trHeight w:val="268"/>
        </w:trPr>
        <w:tc>
          <w:tcPr>
            <w:tcW w:w="3879" w:type="dxa"/>
          </w:tcPr>
          <w:p w14:paraId="149F870C" w14:textId="77777777" w:rsidR="00386DDF" w:rsidRPr="00533C89" w:rsidRDefault="00533C89">
            <w:pPr>
              <w:pStyle w:val="TableParagraph"/>
              <w:spacing w:before="1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sz w:val="20"/>
                <w:lang w:val="en-GB"/>
              </w:rPr>
              <w:t>CLIENT</w:t>
            </w:r>
            <w:r w:rsidRPr="00533C89">
              <w:rPr>
                <w:rFonts w:ascii="Tahoma"/>
                <w:b/>
                <w:spacing w:val="-7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REPRESENTATIVE:</w:t>
            </w:r>
          </w:p>
        </w:tc>
        <w:tc>
          <w:tcPr>
            <w:tcW w:w="5751" w:type="dxa"/>
          </w:tcPr>
          <w:p w14:paraId="470C9F71" w14:textId="77777777" w:rsidR="00386DDF" w:rsidRPr="00533C89" w:rsidRDefault="00533C89">
            <w:pPr>
              <w:pStyle w:val="TableParagraph"/>
              <w:spacing w:line="248" w:lineRule="exact"/>
              <w:ind w:left="108"/>
              <w:rPr>
                <w:lang w:val="en-GB"/>
              </w:rPr>
            </w:pPr>
            <w:r w:rsidRPr="00533C89">
              <w:rPr>
                <w:lang w:val="en-GB"/>
              </w:rPr>
              <w:t>Boris</w:t>
            </w:r>
            <w:r w:rsidRPr="00533C89">
              <w:rPr>
                <w:spacing w:val="-2"/>
                <w:lang w:val="en-GB"/>
              </w:rPr>
              <w:t xml:space="preserve"> </w:t>
            </w:r>
            <w:r w:rsidRPr="00533C89">
              <w:rPr>
                <w:lang w:val="en-GB"/>
              </w:rPr>
              <w:t>Byrne</w:t>
            </w:r>
            <w:r w:rsidRPr="00533C89">
              <w:rPr>
                <w:spacing w:val="-1"/>
                <w:lang w:val="en-GB"/>
              </w:rPr>
              <w:t xml:space="preserve"> </w:t>
            </w:r>
            <w:r w:rsidRPr="00533C89">
              <w:rPr>
                <w:lang w:val="en-GB"/>
              </w:rPr>
              <w:t>FIREM</w:t>
            </w:r>
          </w:p>
        </w:tc>
      </w:tr>
      <w:tr w:rsidR="00386DDF" w:rsidRPr="00533C89" w14:paraId="21F51BE2" w14:textId="77777777">
        <w:trPr>
          <w:trHeight w:val="268"/>
        </w:trPr>
        <w:tc>
          <w:tcPr>
            <w:tcW w:w="3879" w:type="dxa"/>
          </w:tcPr>
          <w:p w14:paraId="1A7B4CD5" w14:textId="77777777" w:rsidR="00386DDF" w:rsidRPr="00533C89" w:rsidRDefault="00533C89">
            <w:pPr>
              <w:pStyle w:val="TableParagraph"/>
              <w:spacing w:before="1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sz w:val="20"/>
                <w:lang w:val="en-GB"/>
              </w:rPr>
              <w:t>RAMS</w:t>
            </w:r>
            <w:r w:rsidRPr="00533C89">
              <w:rPr>
                <w:rFonts w:ascii="Tahoma"/>
                <w:b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REQUESTED</w:t>
            </w:r>
            <w:r w:rsidRPr="00533C89">
              <w:rPr>
                <w:rFonts w:ascii="Tahoma"/>
                <w:b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BY:</w:t>
            </w:r>
          </w:p>
        </w:tc>
        <w:tc>
          <w:tcPr>
            <w:tcW w:w="5751" w:type="dxa"/>
          </w:tcPr>
          <w:p w14:paraId="073F498B" w14:textId="77777777" w:rsidR="00386DDF" w:rsidRPr="00533C89" w:rsidRDefault="00533C89">
            <w:pPr>
              <w:pStyle w:val="TableParagraph"/>
              <w:spacing w:line="248" w:lineRule="exact"/>
              <w:ind w:left="108"/>
              <w:rPr>
                <w:lang w:val="en-GB"/>
              </w:rPr>
            </w:pPr>
            <w:r w:rsidRPr="00533C89">
              <w:rPr>
                <w:lang w:val="en-GB"/>
              </w:rPr>
              <w:t>Boris</w:t>
            </w:r>
            <w:r w:rsidRPr="00533C89">
              <w:rPr>
                <w:spacing w:val="-1"/>
                <w:lang w:val="en-GB"/>
              </w:rPr>
              <w:t xml:space="preserve"> </w:t>
            </w:r>
            <w:r w:rsidRPr="00533C89">
              <w:rPr>
                <w:lang w:val="en-GB"/>
              </w:rPr>
              <w:t>Byrne</w:t>
            </w:r>
          </w:p>
        </w:tc>
      </w:tr>
      <w:tr w:rsidR="00386DDF" w:rsidRPr="00533C89" w14:paraId="5FA65CD0" w14:textId="77777777">
        <w:trPr>
          <w:trHeight w:val="268"/>
        </w:trPr>
        <w:tc>
          <w:tcPr>
            <w:tcW w:w="3879" w:type="dxa"/>
          </w:tcPr>
          <w:p w14:paraId="533B8464" w14:textId="77777777" w:rsidR="00386DDF" w:rsidRPr="00533C89" w:rsidRDefault="00533C89">
            <w:pPr>
              <w:pStyle w:val="TableParagraph"/>
              <w:spacing w:before="1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sz w:val="20"/>
                <w:lang w:val="en-GB"/>
              </w:rPr>
              <w:t>RAMS</w:t>
            </w:r>
            <w:r w:rsidRPr="00533C89">
              <w:rPr>
                <w:rFonts w:ascii="Tahoma"/>
                <w:b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PRODUCED</w:t>
            </w:r>
            <w:r w:rsidRPr="00533C89">
              <w:rPr>
                <w:rFonts w:ascii="Tahoma"/>
                <w:b/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BY:</w:t>
            </w:r>
          </w:p>
        </w:tc>
        <w:tc>
          <w:tcPr>
            <w:tcW w:w="5751" w:type="dxa"/>
          </w:tcPr>
          <w:p w14:paraId="2D52E19F" w14:textId="77777777" w:rsidR="00386DDF" w:rsidRPr="00533C89" w:rsidRDefault="00533C89">
            <w:pPr>
              <w:pStyle w:val="TableParagraph"/>
              <w:spacing w:line="248" w:lineRule="exact"/>
              <w:ind w:left="108"/>
              <w:rPr>
                <w:lang w:val="en-GB"/>
              </w:rPr>
            </w:pPr>
            <w:r w:rsidRPr="00533C89">
              <w:rPr>
                <w:lang w:val="en-GB"/>
              </w:rPr>
              <w:t>Daniel</w:t>
            </w:r>
            <w:r w:rsidRPr="00533C89">
              <w:rPr>
                <w:spacing w:val="-1"/>
                <w:lang w:val="en-GB"/>
              </w:rPr>
              <w:t xml:space="preserve"> </w:t>
            </w:r>
            <w:r w:rsidRPr="00533C89">
              <w:rPr>
                <w:lang w:val="en-GB"/>
              </w:rPr>
              <w:t>Burrows</w:t>
            </w:r>
            <w:r w:rsidRPr="00533C89">
              <w:rPr>
                <w:spacing w:val="-3"/>
                <w:lang w:val="en-GB"/>
              </w:rPr>
              <w:t xml:space="preserve"> </w:t>
            </w:r>
            <w:r w:rsidRPr="00533C89">
              <w:rPr>
                <w:lang w:val="en-GB"/>
              </w:rPr>
              <w:t>Projects</w:t>
            </w:r>
            <w:r w:rsidRPr="00533C89">
              <w:rPr>
                <w:spacing w:val="-3"/>
                <w:lang w:val="en-GB"/>
              </w:rPr>
              <w:t xml:space="preserve"> </w:t>
            </w:r>
            <w:r w:rsidRPr="00533C89">
              <w:rPr>
                <w:lang w:val="en-GB"/>
              </w:rPr>
              <w:t>Manager</w:t>
            </w:r>
            <w:r w:rsidRPr="00533C89">
              <w:rPr>
                <w:spacing w:val="-1"/>
                <w:lang w:val="en-GB"/>
              </w:rPr>
              <w:t xml:space="preserve"> </w:t>
            </w:r>
            <w:r w:rsidRPr="00533C89">
              <w:rPr>
                <w:lang w:val="en-GB"/>
              </w:rPr>
              <w:t>FI</w:t>
            </w:r>
            <w:r w:rsidRPr="00533C89">
              <w:rPr>
                <w:spacing w:val="-1"/>
                <w:lang w:val="en-GB"/>
              </w:rPr>
              <w:t xml:space="preserve"> </w:t>
            </w:r>
            <w:r w:rsidRPr="00533C89">
              <w:rPr>
                <w:lang w:val="en-GB"/>
              </w:rPr>
              <w:t>Construction</w:t>
            </w:r>
          </w:p>
        </w:tc>
      </w:tr>
      <w:tr w:rsidR="00386DDF" w:rsidRPr="00533C89" w14:paraId="6DC9FB4C" w14:textId="77777777">
        <w:trPr>
          <w:trHeight w:val="268"/>
        </w:trPr>
        <w:tc>
          <w:tcPr>
            <w:tcW w:w="3879" w:type="dxa"/>
          </w:tcPr>
          <w:p w14:paraId="0C437F6B" w14:textId="77777777" w:rsidR="00386DDF" w:rsidRPr="00533C89" w:rsidRDefault="00533C89">
            <w:pPr>
              <w:pStyle w:val="TableParagraph"/>
              <w:spacing w:before="1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sz w:val="20"/>
                <w:lang w:val="en-GB"/>
              </w:rPr>
              <w:t>RAMS</w:t>
            </w:r>
            <w:r w:rsidRPr="00533C89">
              <w:rPr>
                <w:rFonts w:ascii="Tahoma"/>
                <w:b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IN</w:t>
            </w:r>
            <w:r w:rsidRPr="00533C89">
              <w:rPr>
                <w:rFonts w:ascii="Tahoma"/>
                <w:b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ACORDANCE</w:t>
            </w:r>
            <w:r w:rsidRPr="00533C89">
              <w:rPr>
                <w:rFonts w:ascii="Tahoma"/>
                <w:b/>
                <w:spacing w:val="-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WITH:</w:t>
            </w:r>
          </w:p>
        </w:tc>
        <w:tc>
          <w:tcPr>
            <w:tcW w:w="5751" w:type="dxa"/>
          </w:tcPr>
          <w:p w14:paraId="147BD5E9" w14:textId="77777777" w:rsidR="00386DDF" w:rsidRPr="00533C89" w:rsidRDefault="00533C89">
            <w:pPr>
              <w:pStyle w:val="TableParagraph"/>
              <w:spacing w:line="248" w:lineRule="exact"/>
              <w:ind w:left="108"/>
              <w:rPr>
                <w:lang w:val="en-GB"/>
              </w:rPr>
            </w:pPr>
            <w:r w:rsidRPr="00533C89">
              <w:rPr>
                <w:lang w:val="en-GB"/>
              </w:rPr>
              <w:t>BS6187:2011</w:t>
            </w:r>
            <w:r w:rsidRPr="00533C89">
              <w:rPr>
                <w:spacing w:val="-2"/>
                <w:lang w:val="en-GB"/>
              </w:rPr>
              <w:t xml:space="preserve"> </w:t>
            </w:r>
            <w:r w:rsidRPr="00533C89">
              <w:rPr>
                <w:lang w:val="en-GB"/>
              </w:rPr>
              <w:t>Code</w:t>
            </w:r>
            <w:r w:rsidRPr="00533C89">
              <w:rPr>
                <w:spacing w:val="-4"/>
                <w:lang w:val="en-GB"/>
              </w:rPr>
              <w:t xml:space="preserve"> </w:t>
            </w:r>
            <w:r w:rsidRPr="00533C89">
              <w:rPr>
                <w:lang w:val="en-GB"/>
              </w:rPr>
              <w:t>of</w:t>
            </w:r>
            <w:r w:rsidRPr="00533C89">
              <w:rPr>
                <w:spacing w:val="-2"/>
                <w:lang w:val="en-GB"/>
              </w:rPr>
              <w:t xml:space="preserve"> </w:t>
            </w:r>
            <w:r w:rsidRPr="00533C89">
              <w:rPr>
                <w:lang w:val="en-GB"/>
              </w:rPr>
              <w:t>practice</w:t>
            </w:r>
            <w:r w:rsidRPr="00533C89">
              <w:rPr>
                <w:spacing w:val="-2"/>
                <w:lang w:val="en-GB"/>
              </w:rPr>
              <w:t xml:space="preserve"> </w:t>
            </w:r>
            <w:r w:rsidRPr="00533C89">
              <w:rPr>
                <w:lang w:val="en-GB"/>
              </w:rPr>
              <w:t>for</w:t>
            </w:r>
            <w:r w:rsidRPr="00533C89">
              <w:rPr>
                <w:spacing w:val="-2"/>
                <w:lang w:val="en-GB"/>
              </w:rPr>
              <w:t xml:space="preserve"> </w:t>
            </w:r>
            <w:r w:rsidRPr="00533C89">
              <w:rPr>
                <w:lang w:val="en-GB"/>
              </w:rPr>
              <w:t>full</w:t>
            </w:r>
            <w:r w:rsidRPr="00533C89">
              <w:rPr>
                <w:spacing w:val="-2"/>
                <w:lang w:val="en-GB"/>
              </w:rPr>
              <w:t xml:space="preserve"> </w:t>
            </w:r>
            <w:r w:rsidRPr="00533C89">
              <w:rPr>
                <w:lang w:val="en-GB"/>
              </w:rPr>
              <w:t>and</w:t>
            </w:r>
            <w:r w:rsidRPr="00533C89">
              <w:rPr>
                <w:spacing w:val="-3"/>
                <w:lang w:val="en-GB"/>
              </w:rPr>
              <w:t xml:space="preserve"> </w:t>
            </w:r>
            <w:r w:rsidRPr="00533C89">
              <w:rPr>
                <w:lang w:val="en-GB"/>
              </w:rPr>
              <w:t>partial</w:t>
            </w:r>
            <w:r w:rsidRPr="00533C89">
              <w:rPr>
                <w:spacing w:val="-2"/>
                <w:lang w:val="en-GB"/>
              </w:rPr>
              <w:t xml:space="preserve"> </w:t>
            </w:r>
            <w:r w:rsidRPr="00533C89">
              <w:rPr>
                <w:lang w:val="en-GB"/>
              </w:rPr>
              <w:t>demolition.</w:t>
            </w:r>
          </w:p>
        </w:tc>
      </w:tr>
      <w:tr w:rsidR="00386DDF" w:rsidRPr="00533C89" w14:paraId="5CCB54CF" w14:textId="77777777">
        <w:trPr>
          <w:trHeight w:val="268"/>
        </w:trPr>
        <w:tc>
          <w:tcPr>
            <w:tcW w:w="3879" w:type="dxa"/>
          </w:tcPr>
          <w:p w14:paraId="78BA8087" w14:textId="77777777" w:rsidR="00386DDF" w:rsidRPr="00533C89" w:rsidRDefault="00533C89">
            <w:pPr>
              <w:pStyle w:val="TableParagraph"/>
              <w:spacing w:before="1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sz w:val="20"/>
                <w:lang w:val="en-GB"/>
              </w:rPr>
              <w:t>HEALTH</w:t>
            </w:r>
            <w:r w:rsidRPr="00533C89">
              <w:rPr>
                <w:rFonts w:ascii="Tahoma"/>
                <w:b/>
                <w:spacing w:val="-5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&amp;</w:t>
            </w:r>
            <w:r w:rsidRPr="00533C89">
              <w:rPr>
                <w:rFonts w:ascii="Tahoma"/>
                <w:b/>
                <w:spacing w:val="-5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SAFETY</w:t>
            </w:r>
            <w:r w:rsidRPr="00533C89">
              <w:rPr>
                <w:rFonts w:ascii="Tahoma"/>
                <w:b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MANAGER:</w:t>
            </w:r>
          </w:p>
        </w:tc>
        <w:tc>
          <w:tcPr>
            <w:tcW w:w="5751" w:type="dxa"/>
          </w:tcPr>
          <w:p w14:paraId="25E1A6DE" w14:textId="77777777" w:rsidR="00386DDF" w:rsidRPr="00533C89" w:rsidRDefault="00533C89">
            <w:pPr>
              <w:pStyle w:val="TableParagraph"/>
              <w:spacing w:line="248" w:lineRule="exact"/>
              <w:ind w:left="108"/>
              <w:rPr>
                <w:lang w:val="en-GB"/>
              </w:rPr>
            </w:pPr>
            <w:r w:rsidRPr="00533C89">
              <w:rPr>
                <w:lang w:val="en-GB"/>
              </w:rPr>
              <w:t>Project</w:t>
            </w:r>
            <w:r w:rsidRPr="00533C89">
              <w:rPr>
                <w:spacing w:val="-5"/>
                <w:lang w:val="en-GB"/>
              </w:rPr>
              <w:t xml:space="preserve"> </w:t>
            </w:r>
            <w:r w:rsidRPr="00533C89">
              <w:rPr>
                <w:lang w:val="en-GB"/>
              </w:rPr>
              <w:t>4</w:t>
            </w:r>
            <w:r w:rsidRPr="00533C89">
              <w:rPr>
                <w:spacing w:val="-3"/>
                <w:lang w:val="en-GB"/>
              </w:rPr>
              <w:t xml:space="preserve"> </w:t>
            </w:r>
            <w:r w:rsidRPr="00533C89">
              <w:rPr>
                <w:lang w:val="en-GB"/>
              </w:rPr>
              <w:t>safety</w:t>
            </w:r>
            <w:r w:rsidRPr="00533C89">
              <w:rPr>
                <w:spacing w:val="-2"/>
                <w:lang w:val="en-GB"/>
              </w:rPr>
              <w:t xml:space="preserve"> </w:t>
            </w:r>
            <w:r w:rsidRPr="00533C89">
              <w:rPr>
                <w:lang w:val="en-GB"/>
              </w:rPr>
              <w:t>consultants</w:t>
            </w:r>
          </w:p>
        </w:tc>
      </w:tr>
      <w:tr w:rsidR="00386DDF" w:rsidRPr="00533C89" w14:paraId="47BC020B" w14:textId="77777777">
        <w:trPr>
          <w:trHeight w:val="268"/>
        </w:trPr>
        <w:tc>
          <w:tcPr>
            <w:tcW w:w="3879" w:type="dxa"/>
          </w:tcPr>
          <w:p w14:paraId="7F8171F2" w14:textId="77777777" w:rsidR="00386DDF" w:rsidRPr="00533C89" w:rsidRDefault="00533C89">
            <w:pPr>
              <w:pStyle w:val="TableParagraph"/>
              <w:spacing w:before="1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sz w:val="20"/>
                <w:lang w:val="en-GB"/>
              </w:rPr>
              <w:t>PROJECTS</w:t>
            </w:r>
            <w:r w:rsidRPr="00533C89">
              <w:rPr>
                <w:rFonts w:ascii="Tahoma"/>
                <w:b/>
                <w:spacing w:val="-5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MANAGER:</w:t>
            </w:r>
          </w:p>
        </w:tc>
        <w:tc>
          <w:tcPr>
            <w:tcW w:w="5751" w:type="dxa"/>
          </w:tcPr>
          <w:p w14:paraId="23FD4E92" w14:textId="77777777" w:rsidR="00386DDF" w:rsidRPr="00533C89" w:rsidRDefault="00533C89">
            <w:pPr>
              <w:pStyle w:val="TableParagraph"/>
              <w:spacing w:line="248" w:lineRule="exact"/>
              <w:ind w:left="108"/>
              <w:rPr>
                <w:lang w:val="en-GB"/>
              </w:rPr>
            </w:pPr>
            <w:r w:rsidRPr="00533C89">
              <w:rPr>
                <w:lang w:val="en-GB"/>
              </w:rPr>
              <w:t>Daniel</w:t>
            </w:r>
            <w:r w:rsidRPr="00533C89">
              <w:rPr>
                <w:spacing w:val="-2"/>
                <w:lang w:val="en-GB"/>
              </w:rPr>
              <w:t xml:space="preserve"> </w:t>
            </w:r>
            <w:r w:rsidRPr="00533C89">
              <w:rPr>
                <w:lang w:val="en-GB"/>
              </w:rPr>
              <w:t>Burrows</w:t>
            </w:r>
            <w:r w:rsidRPr="00533C89">
              <w:rPr>
                <w:spacing w:val="95"/>
                <w:lang w:val="en-GB"/>
              </w:rPr>
              <w:t xml:space="preserve"> </w:t>
            </w:r>
            <w:hyperlink r:id="rId10">
              <w:r w:rsidRPr="00533C89">
                <w:rPr>
                  <w:color w:val="006FC0"/>
                  <w:u w:val="single" w:color="006FC0"/>
                  <w:lang w:val="en-GB"/>
                </w:rPr>
                <w:t>dburrows@fi-construction.com</w:t>
              </w:r>
            </w:hyperlink>
          </w:p>
        </w:tc>
      </w:tr>
    </w:tbl>
    <w:p w14:paraId="12A73305" w14:textId="77777777" w:rsidR="00386DDF" w:rsidRPr="00533C89" w:rsidRDefault="00386DDF">
      <w:pPr>
        <w:pStyle w:val="BodyText"/>
        <w:rPr>
          <w:b/>
          <w:sz w:val="20"/>
          <w:lang w:val="en-GB"/>
        </w:rPr>
      </w:pPr>
    </w:p>
    <w:p w14:paraId="335D042F" w14:textId="77777777" w:rsidR="00386DDF" w:rsidRPr="00533C89" w:rsidRDefault="00533C89">
      <w:pPr>
        <w:pStyle w:val="BodyText"/>
        <w:spacing w:before="10"/>
        <w:rPr>
          <w:b/>
          <w:sz w:val="16"/>
          <w:lang w:val="en-GB"/>
        </w:rPr>
      </w:pPr>
      <w:r w:rsidRPr="00533C89">
        <w:rPr>
          <w:noProof/>
          <w:lang w:val="en-GB"/>
        </w:rPr>
        <w:drawing>
          <wp:anchor distT="0" distB="0" distL="0" distR="0" simplePos="0" relativeHeight="251658240" behindDoc="0" locked="0" layoutInCell="1" allowOverlap="1" wp14:anchorId="028DA2A6" wp14:editId="0EA57919">
            <wp:simplePos x="0" y="0"/>
            <wp:positionH relativeFrom="page">
              <wp:posOffset>720090</wp:posOffset>
            </wp:positionH>
            <wp:positionV relativeFrom="paragraph">
              <wp:posOffset>155138</wp:posOffset>
            </wp:positionV>
            <wp:extent cx="6118559" cy="4443222"/>
            <wp:effectExtent l="0" t="0" r="0" b="0"/>
            <wp:wrapTopAndBottom/>
            <wp:docPr id="5" name="image2.jpeg" descr="A car parked in front of a building  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8559" cy="44432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764FDA" w14:textId="77777777" w:rsidR="00386DDF" w:rsidRPr="00533C89" w:rsidRDefault="00386DDF">
      <w:pPr>
        <w:rPr>
          <w:sz w:val="16"/>
          <w:lang w:val="en-GB"/>
        </w:rPr>
        <w:sectPr w:rsidR="00386DDF" w:rsidRPr="00533C89">
          <w:footerReference w:type="default" r:id="rId12"/>
          <w:type w:val="continuous"/>
          <w:pgSz w:w="11910" w:h="16840"/>
          <w:pgMar w:top="700" w:right="1020" w:bottom="1420" w:left="1020" w:header="720" w:footer="1231" w:gutter="0"/>
          <w:pgNumType w:start="1"/>
          <w:cols w:space="720"/>
        </w:sectPr>
      </w:pPr>
    </w:p>
    <w:tbl>
      <w:tblPr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1"/>
      </w:tblGrid>
      <w:tr w:rsidR="00386DDF" w:rsidRPr="00533C89" w14:paraId="7DB311D4" w14:textId="77777777">
        <w:trPr>
          <w:trHeight w:val="242"/>
        </w:trPr>
        <w:tc>
          <w:tcPr>
            <w:tcW w:w="9631" w:type="dxa"/>
            <w:shd w:val="clear" w:color="auto" w:fill="8DB3E1"/>
          </w:tcPr>
          <w:p w14:paraId="5FE20A54" w14:textId="77777777" w:rsidR="00386DDF" w:rsidRPr="00533C89" w:rsidRDefault="00533C89">
            <w:pPr>
              <w:pStyle w:val="TableParagraph"/>
              <w:spacing w:before="1" w:line="221" w:lineRule="exact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sz w:val="20"/>
                <w:lang w:val="en-GB"/>
              </w:rPr>
              <w:lastRenderedPageBreak/>
              <w:t>INTRODUCTION:</w:t>
            </w:r>
          </w:p>
        </w:tc>
      </w:tr>
      <w:tr w:rsidR="00386DDF" w:rsidRPr="00533C89" w14:paraId="7EF15DD3" w14:textId="77777777">
        <w:trPr>
          <w:trHeight w:val="2150"/>
        </w:trPr>
        <w:tc>
          <w:tcPr>
            <w:tcW w:w="9631" w:type="dxa"/>
          </w:tcPr>
          <w:p w14:paraId="59BFDFA2" w14:textId="77777777" w:rsidR="00386DDF" w:rsidRPr="00533C89" w:rsidRDefault="00533C89">
            <w:pPr>
              <w:pStyle w:val="TableParagraph"/>
              <w:ind w:right="315"/>
              <w:jc w:val="both"/>
              <w:rPr>
                <w:lang w:val="en-GB"/>
              </w:rPr>
            </w:pPr>
            <w:r w:rsidRPr="00533C89">
              <w:rPr>
                <w:lang w:val="en-GB"/>
              </w:rPr>
              <w:t>The purpose of the demolition method statement is to outline our approach to managing the strip out</w:t>
            </w:r>
            <w:r w:rsidRPr="00533C89">
              <w:rPr>
                <w:spacing w:val="1"/>
                <w:lang w:val="en-GB"/>
              </w:rPr>
              <w:t xml:space="preserve"> </w:t>
            </w:r>
            <w:r w:rsidRPr="00533C89">
              <w:rPr>
                <w:lang w:val="en-GB"/>
              </w:rPr>
              <w:t xml:space="preserve">works for the multiple </w:t>
            </w:r>
            <w:r w:rsidRPr="00533C89">
              <w:rPr>
                <w:lang w:val="en-GB"/>
              </w:rPr>
              <w:t>buildings at Bridgeway Wrexham. This document Includes specific comments on</w:t>
            </w:r>
            <w:r w:rsidRPr="00533C89">
              <w:rPr>
                <w:spacing w:val="-47"/>
                <w:lang w:val="en-GB"/>
              </w:rPr>
              <w:t xml:space="preserve"> </w:t>
            </w:r>
            <w:r w:rsidRPr="00533C89">
              <w:rPr>
                <w:lang w:val="en-GB"/>
              </w:rPr>
              <w:t>the site establishment, logistics, and the process of managing the overall environment surrounding the</w:t>
            </w:r>
            <w:r w:rsidRPr="00533C89">
              <w:rPr>
                <w:spacing w:val="-47"/>
                <w:lang w:val="en-GB"/>
              </w:rPr>
              <w:t xml:space="preserve"> </w:t>
            </w:r>
            <w:r w:rsidRPr="00533C89">
              <w:rPr>
                <w:lang w:val="en-GB"/>
              </w:rPr>
              <w:t>property. It will also ensure that the breakouts and associated works cause the minimum disruption to</w:t>
            </w:r>
            <w:r w:rsidRPr="00533C89">
              <w:rPr>
                <w:spacing w:val="1"/>
                <w:lang w:val="en-GB"/>
              </w:rPr>
              <w:t xml:space="preserve"> </w:t>
            </w:r>
            <w:r w:rsidRPr="00533C89">
              <w:rPr>
                <w:lang w:val="en-GB"/>
              </w:rPr>
              <w:t>the adjacent residents with a safe working and living environment maintained. The agreed contents of</w:t>
            </w:r>
            <w:r w:rsidRPr="00533C89">
              <w:rPr>
                <w:spacing w:val="1"/>
                <w:lang w:val="en-GB"/>
              </w:rPr>
              <w:t xml:space="preserve"> </w:t>
            </w:r>
            <w:r w:rsidRPr="00533C89">
              <w:rPr>
                <w:lang w:val="en-GB"/>
              </w:rPr>
              <w:t>this</w:t>
            </w:r>
            <w:r w:rsidRPr="00533C89">
              <w:rPr>
                <w:spacing w:val="-1"/>
                <w:lang w:val="en-GB"/>
              </w:rPr>
              <w:t xml:space="preserve"> </w:t>
            </w:r>
            <w:r w:rsidRPr="00533C89">
              <w:rPr>
                <w:lang w:val="en-GB"/>
              </w:rPr>
              <w:t>method</w:t>
            </w:r>
            <w:r w:rsidRPr="00533C89">
              <w:rPr>
                <w:spacing w:val="-4"/>
                <w:lang w:val="en-GB"/>
              </w:rPr>
              <w:t xml:space="preserve"> </w:t>
            </w:r>
            <w:r w:rsidRPr="00533C89">
              <w:rPr>
                <w:lang w:val="en-GB"/>
              </w:rPr>
              <w:t>statement</w:t>
            </w:r>
            <w:r w:rsidRPr="00533C89">
              <w:rPr>
                <w:spacing w:val="-3"/>
                <w:lang w:val="en-GB"/>
              </w:rPr>
              <w:t xml:space="preserve"> </w:t>
            </w:r>
            <w:r w:rsidRPr="00533C89">
              <w:rPr>
                <w:lang w:val="en-GB"/>
              </w:rPr>
              <w:t>will</w:t>
            </w:r>
            <w:r w:rsidRPr="00533C89">
              <w:rPr>
                <w:spacing w:val="-3"/>
                <w:lang w:val="en-GB"/>
              </w:rPr>
              <w:t xml:space="preserve"> </w:t>
            </w:r>
            <w:r w:rsidRPr="00533C89">
              <w:rPr>
                <w:lang w:val="en-GB"/>
              </w:rPr>
              <w:t>form part</w:t>
            </w:r>
            <w:r w:rsidRPr="00533C89">
              <w:rPr>
                <w:spacing w:val="-3"/>
                <w:lang w:val="en-GB"/>
              </w:rPr>
              <w:t xml:space="preserve"> </w:t>
            </w:r>
            <w:r w:rsidRPr="00533C89">
              <w:rPr>
                <w:lang w:val="en-GB"/>
              </w:rPr>
              <w:t>of</w:t>
            </w:r>
            <w:r w:rsidRPr="00533C89">
              <w:rPr>
                <w:spacing w:val="-4"/>
                <w:lang w:val="en-GB"/>
              </w:rPr>
              <w:t xml:space="preserve"> </w:t>
            </w:r>
            <w:r w:rsidRPr="00533C89">
              <w:rPr>
                <w:lang w:val="en-GB"/>
              </w:rPr>
              <w:t>the</w:t>
            </w:r>
            <w:r w:rsidRPr="00533C89">
              <w:rPr>
                <w:spacing w:val="1"/>
                <w:lang w:val="en-GB"/>
              </w:rPr>
              <w:t xml:space="preserve"> </w:t>
            </w:r>
            <w:r w:rsidRPr="00533C89">
              <w:rPr>
                <w:lang w:val="en-GB"/>
              </w:rPr>
              <w:t>development plan</w:t>
            </w:r>
            <w:r w:rsidRPr="00533C89">
              <w:rPr>
                <w:spacing w:val="-3"/>
                <w:lang w:val="en-GB"/>
              </w:rPr>
              <w:t xml:space="preserve"> </w:t>
            </w:r>
            <w:r w:rsidRPr="00533C89">
              <w:rPr>
                <w:lang w:val="en-GB"/>
              </w:rPr>
              <w:t>and</w:t>
            </w:r>
            <w:r w:rsidRPr="00533C89">
              <w:rPr>
                <w:spacing w:val="-1"/>
                <w:lang w:val="en-GB"/>
              </w:rPr>
              <w:t xml:space="preserve"> </w:t>
            </w:r>
            <w:r w:rsidRPr="00533C89">
              <w:rPr>
                <w:lang w:val="en-GB"/>
              </w:rPr>
              <w:t>will</w:t>
            </w:r>
            <w:r w:rsidRPr="00533C89">
              <w:rPr>
                <w:spacing w:val="-1"/>
                <w:lang w:val="en-GB"/>
              </w:rPr>
              <w:t xml:space="preserve"> </w:t>
            </w:r>
            <w:r w:rsidRPr="00533C89">
              <w:rPr>
                <w:lang w:val="en-GB"/>
              </w:rPr>
              <w:t>be</w:t>
            </w:r>
            <w:r w:rsidRPr="00533C89">
              <w:rPr>
                <w:spacing w:val="1"/>
                <w:lang w:val="en-GB"/>
              </w:rPr>
              <w:t xml:space="preserve"> </w:t>
            </w:r>
            <w:r w:rsidRPr="00533C89">
              <w:rPr>
                <w:lang w:val="en-GB"/>
              </w:rPr>
              <w:t>agreed</w:t>
            </w:r>
            <w:r w:rsidRPr="00533C89">
              <w:rPr>
                <w:spacing w:val="-4"/>
                <w:lang w:val="en-GB"/>
              </w:rPr>
              <w:t xml:space="preserve"> </w:t>
            </w:r>
            <w:r w:rsidRPr="00533C89">
              <w:rPr>
                <w:lang w:val="en-GB"/>
              </w:rPr>
              <w:t>with</w:t>
            </w:r>
            <w:r w:rsidRPr="00533C89">
              <w:rPr>
                <w:spacing w:val="2"/>
                <w:lang w:val="en-GB"/>
              </w:rPr>
              <w:t xml:space="preserve"> </w:t>
            </w:r>
            <w:r w:rsidRPr="00533C89">
              <w:rPr>
                <w:lang w:val="en-GB"/>
              </w:rPr>
              <w:t>the FI</w:t>
            </w:r>
          </w:p>
          <w:p w14:paraId="30F3402A" w14:textId="77777777" w:rsidR="00386DDF" w:rsidRPr="00533C89" w:rsidRDefault="00533C89">
            <w:pPr>
              <w:pStyle w:val="TableParagraph"/>
              <w:spacing w:line="270" w:lineRule="atLeast"/>
              <w:ind w:right="1335"/>
              <w:jc w:val="both"/>
              <w:rPr>
                <w:lang w:val="en-GB"/>
              </w:rPr>
            </w:pPr>
            <w:r w:rsidRPr="00533C89">
              <w:rPr>
                <w:lang w:val="en-GB"/>
              </w:rPr>
              <w:t xml:space="preserve">Construction &amp; demolition teams. </w:t>
            </w:r>
            <w:r w:rsidRPr="00533C89">
              <w:rPr>
                <w:lang w:val="en-GB"/>
              </w:rPr>
              <w:t>The plan will be constantly reviewed, and any changes or</w:t>
            </w:r>
            <w:r w:rsidRPr="00533C89">
              <w:rPr>
                <w:spacing w:val="-47"/>
                <w:lang w:val="en-GB"/>
              </w:rPr>
              <w:t xml:space="preserve"> </w:t>
            </w:r>
            <w:r w:rsidRPr="00533C89">
              <w:rPr>
                <w:lang w:val="en-GB"/>
              </w:rPr>
              <w:t>improvements will</w:t>
            </w:r>
            <w:r w:rsidRPr="00533C89">
              <w:rPr>
                <w:spacing w:val="-3"/>
                <w:lang w:val="en-GB"/>
              </w:rPr>
              <w:t xml:space="preserve"> </w:t>
            </w:r>
            <w:r w:rsidRPr="00533C89">
              <w:rPr>
                <w:lang w:val="en-GB"/>
              </w:rPr>
              <w:t>be added</w:t>
            </w:r>
            <w:r w:rsidRPr="00533C89">
              <w:rPr>
                <w:spacing w:val="-2"/>
                <w:lang w:val="en-GB"/>
              </w:rPr>
              <w:t xml:space="preserve"> </w:t>
            </w:r>
            <w:r w:rsidRPr="00533C89">
              <w:rPr>
                <w:lang w:val="en-GB"/>
              </w:rPr>
              <w:t>and</w:t>
            </w:r>
            <w:r w:rsidRPr="00533C89">
              <w:rPr>
                <w:spacing w:val="-1"/>
                <w:lang w:val="en-GB"/>
              </w:rPr>
              <w:t xml:space="preserve"> </w:t>
            </w:r>
            <w:r w:rsidRPr="00533C89">
              <w:rPr>
                <w:lang w:val="en-GB"/>
              </w:rPr>
              <w:t>agreed, the plan</w:t>
            </w:r>
            <w:r w:rsidRPr="00533C89">
              <w:rPr>
                <w:spacing w:val="-2"/>
                <w:lang w:val="en-GB"/>
              </w:rPr>
              <w:t xml:space="preserve"> </w:t>
            </w:r>
            <w:r w:rsidRPr="00533C89">
              <w:rPr>
                <w:lang w:val="en-GB"/>
              </w:rPr>
              <w:t>will</w:t>
            </w:r>
            <w:r w:rsidRPr="00533C89">
              <w:rPr>
                <w:spacing w:val="-5"/>
                <w:lang w:val="en-GB"/>
              </w:rPr>
              <w:t xml:space="preserve"> </w:t>
            </w:r>
            <w:r w:rsidRPr="00533C89">
              <w:rPr>
                <w:lang w:val="en-GB"/>
              </w:rPr>
              <w:t>then be revised and</w:t>
            </w:r>
            <w:r w:rsidRPr="00533C89">
              <w:rPr>
                <w:spacing w:val="-2"/>
                <w:lang w:val="en-GB"/>
              </w:rPr>
              <w:t xml:space="preserve"> </w:t>
            </w:r>
            <w:r w:rsidRPr="00533C89">
              <w:rPr>
                <w:lang w:val="en-GB"/>
              </w:rPr>
              <w:t>re-</w:t>
            </w:r>
            <w:r w:rsidRPr="00533C89">
              <w:rPr>
                <w:spacing w:val="-1"/>
                <w:lang w:val="en-GB"/>
              </w:rPr>
              <w:t xml:space="preserve"> </w:t>
            </w:r>
            <w:r w:rsidRPr="00533C89">
              <w:rPr>
                <w:lang w:val="en-GB"/>
              </w:rPr>
              <w:t>issued.</w:t>
            </w:r>
          </w:p>
        </w:tc>
      </w:tr>
    </w:tbl>
    <w:p w14:paraId="0CA96E4D" w14:textId="77777777" w:rsidR="00386DDF" w:rsidRPr="00533C89" w:rsidRDefault="00386DDF">
      <w:pPr>
        <w:pStyle w:val="BodyText"/>
        <w:rPr>
          <w:b/>
          <w:sz w:val="20"/>
          <w:lang w:val="en-GB"/>
        </w:rPr>
      </w:pPr>
    </w:p>
    <w:p w14:paraId="5AF9432F" w14:textId="77777777" w:rsidR="00386DDF" w:rsidRPr="00533C89" w:rsidRDefault="00386DDF">
      <w:pPr>
        <w:pStyle w:val="BodyText"/>
        <w:spacing w:before="7"/>
        <w:rPr>
          <w:b/>
          <w:sz w:val="20"/>
          <w:lang w:val="en-GB"/>
        </w:rPr>
      </w:pPr>
    </w:p>
    <w:tbl>
      <w:tblPr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1"/>
      </w:tblGrid>
      <w:tr w:rsidR="00386DDF" w:rsidRPr="00533C89" w14:paraId="5609B634" w14:textId="77777777">
        <w:trPr>
          <w:trHeight w:val="241"/>
        </w:trPr>
        <w:tc>
          <w:tcPr>
            <w:tcW w:w="9631" w:type="dxa"/>
            <w:shd w:val="clear" w:color="auto" w:fill="8DB3E1"/>
          </w:tcPr>
          <w:p w14:paraId="2793394B" w14:textId="77777777" w:rsidR="00386DDF" w:rsidRPr="00533C89" w:rsidRDefault="00533C89">
            <w:pPr>
              <w:pStyle w:val="TableParagraph"/>
              <w:spacing w:before="1" w:line="221" w:lineRule="exact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sz w:val="20"/>
                <w:lang w:val="en-GB"/>
              </w:rPr>
              <w:t>TRAINING</w:t>
            </w:r>
            <w:r w:rsidRPr="00533C89">
              <w:rPr>
                <w:rFonts w:ascii="Tahoma"/>
                <w:b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FOR</w:t>
            </w:r>
            <w:r w:rsidRPr="00533C89">
              <w:rPr>
                <w:rFonts w:ascii="Tahoma"/>
                <w:b/>
                <w:spacing w:val="-5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OPERATIVES</w:t>
            </w:r>
            <w:r w:rsidRPr="00533C89">
              <w:rPr>
                <w:rFonts w:ascii="Tahoma"/>
                <w:b/>
                <w:spacing w:val="-6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ON</w:t>
            </w:r>
            <w:r w:rsidRPr="00533C89">
              <w:rPr>
                <w:rFonts w:ascii="Tahoma"/>
                <w:b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SITE</w:t>
            </w:r>
          </w:p>
        </w:tc>
      </w:tr>
      <w:tr w:rsidR="00386DDF" w:rsidRPr="00533C89" w14:paraId="094B4014" w14:textId="77777777">
        <w:trPr>
          <w:trHeight w:val="242"/>
        </w:trPr>
        <w:tc>
          <w:tcPr>
            <w:tcW w:w="9631" w:type="dxa"/>
            <w:shd w:val="clear" w:color="auto" w:fill="8DB3E1"/>
          </w:tcPr>
          <w:p w14:paraId="4D9FDF6D" w14:textId="77777777" w:rsidR="00386DDF" w:rsidRPr="00533C89" w:rsidRDefault="00533C89">
            <w:pPr>
              <w:pStyle w:val="TableParagraph"/>
              <w:spacing w:before="1" w:line="221" w:lineRule="exact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sz w:val="20"/>
                <w:lang w:val="en-GB"/>
              </w:rPr>
              <w:t>INDUCTION</w:t>
            </w:r>
            <w:r w:rsidRPr="00533C89">
              <w:rPr>
                <w:rFonts w:ascii="Tahoma"/>
                <w:b/>
                <w:spacing w:val="-6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TRAINING</w:t>
            </w:r>
          </w:p>
        </w:tc>
      </w:tr>
      <w:tr w:rsidR="00386DDF" w:rsidRPr="00533C89" w14:paraId="5DBB1EE9" w14:textId="77777777">
        <w:trPr>
          <w:trHeight w:val="481"/>
        </w:trPr>
        <w:tc>
          <w:tcPr>
            <w:tcW w:w="9631" w:type="dxa"/>
          </w:tcPr>
          <w:p w14:paraId="26E5ECD3" w14:textId="77777777" w:rsidR="00386DDF" w:rsidRPr="00533C89" w:rsidRDefault="00533C89">
            <w:pPr>
              <w:pStyle w:val="TableParagraph"/>
              <w:spacing w:line="242" w:lineRule="exact"/>
              <w:ind w:right="445"/>
              <w:rPr>
                <w:rFonts w:ascii="Tahoma"/>
                <w:sz w:val="20"/>
                <w:lang w:val="en-GB"/>
              </w:rPr>
            </w:pPr>
            <w:r w:rsidRPr="00533C89">
              <w:rPr>
                <w:rFonts w:ascii="Tahoma"/>
                <w:sz w:val="20"/>
                <w:lang w:val="en-GB"/>
              </w:rPr>
              <w:t xml:space="preserve">FI site operatives will receive health and safety site </w:t>
            </w:r>
            <w:r w:rsidRPr="00533C89">
              <w:rPr>
                <w:rFonts w:ascii="Tahoma"/>
                <w:sz w:val="20"/>
                <w:lang w:val="en-GB"/>
              </w:rPr>
              <w:t>specific induction training by the FI Construction &amp;</w:t>
            </w:r>
            <w:r w:rsidRPr="00533C89">
              <w:rPr>
                <w:rFonts w:ascii="Tahoma"/>
                <w:spacing w:val="-6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demolition</w:t>
            </w:r>
            <w:r w:rsidRPr="00533C89">
              <w:rPr>
                <w:rFonts w:ascii="Tahoma"/>
                <w:spacing w:val="-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site management</w:t>
            </w:r>
            <w:r w:rsidRPr="00533C89">
              <w:rPr>
                <w:rFonts w:ascii="Tahoma"/>
                <w:spacing w:val="2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team.</w:t>
            </w:r>
          </w:p>
        </w:tc>
      </w:tr>
      <w:tr w:rsidR="00386DDF" w:rsidRPr="00533C89" w14:paraId="345CA94B" w14:textId="77777777">
        <w:trPr>
          <w:trHeight w:val="239"/>
        </w:trPr>
        <w:tc>
          <w:tcPr>
            <w:tcW w:w="9631" w:type="dxa"/>
            <w:shd w:val="clear" w:color="auto" w:fill="8DB3E1"/>
          </w:tcPr>
          <w:p w14:paraId="6E9DBCB0" w14:textId="77777777" w:rsidR="00386DDF" w:rsidRPr="00533C89" w:rsidRDefault="00533C89">
            <w:pPr>
              <w:pStyle w:val="TableParagraph"/>
              <w:spacing w:line="220" w:lineRule="exact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sz w:val="20"/>
                <w:lang w:val="en-GB"/>
              </w:rPr>
              <w:t>RISK</w:t>
            </w:r>
            <w:r w:rsidRPr="00533C89">
              <w:rPr>
                <w:rFonts w:ascii="Tahoma"/>
                <w:b/>
                <w:spacing w:val="-6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MANAGEMENT,</w:t>
            </w:r>
            <w:r w:rsidRPr="00533C89">
              <w:rPr>
                <w:rFonts w:ascii="Tahoma"/>
                <w:b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DABS,</w:t>
            </w:r>
            <w:r w:rsidRPr="00533C89">
              <w:rPr>
                <w:rFonts w:ascii="Tahoma"/>
                <w:b/>
                <w:spacing w:val="-5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DAILY</w:t>
            </w:r>
            <w:r w:rsidRPr="00533C89">
              <w:rPr>
                <w:rFonts w:ascii="Tahoma"/>
                <w:b/>
                <w:spacing w:val="-6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ACTION</w:t>
            </w:r>
            <w:r w:rsidRPr="00533C89">
              <w:rPr>
                <w:rFonts w:ascii="Tahoma"/>
                <w:b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BRIEFING</w:t>
            </w:r>
          </w:p>
        </w:tc>
      </w:tr>
      <w:tr w:rsidR="00386DDF" w:rsidRPr="00533C89" w14:paraId="45173A7D" w14:textId="77777777">
        <w:trPr>
          <w:trHeight w:val="1207"/>
        </w:trPr>
        <w:tc>
          <w:tcPr>
            <w:tcW w:w="9631" w:type="dxa"/>
          </w:tcPr>
          <w:p w14:paraId="61D777BD" w14:textId="77777777" w:rsidR="00386DDF" w:rsidRPr="00533C89" w:rsidRDefault="00533C89">
            <w:pPr>
              <w:pStyle w:val="TableParagraph"/>
              <w:spacing w:before="2"/>
              <w:ind w:right="27"/>
              <w:rPr>
                <w:rFonts w:ascii="Tahoma"/>
                <w:sz w:val="20"/>
                <w:lang w:val="en-GB"/>
              </w:rPr>
            </w:pPr>
            <w:r w:rsidRPr="00533C89">
              <w:rPr>
                <w:rFonts w:ascii="Tahoma"/>
                <w:sz w:val="20"/>
                <w:lang w:val="en-GB"/>
              </w:rPr>
              <w:t>All</w:t>
            </w:r>
            <w:r w:rsidRPr="00533C89">
              <w:rPr>
                <w:rFonts w:asci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operatives</w:t>
            </w:r>
            <w:r w:rsidRPr="00533C89">
              <w:rPr>
                <w:rFonts w:asci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associated</w:t>
            </w:r>
            <w:r w:rsidRPr="00533C89">
              <w:rPr>
                <w:rFonts w:ascii="Tahoma"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with</w:t>
            </w:r>
            <w:r w:rsidRPr="00533C89">
              <w:rPr>
                <w:rFonts w:asci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site</w:t>
            </w:r>
            <w:r w:rsidRPr="00533C89">
              <w:rPr>
                <w:rFonts w:asci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activities</w:t>
            </w:r>
            <w:r w:rsidRPr="00533C89">
              <w:rPr>
                <w:rFonts w:ascii="Tahoma"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which</w:t>
            </w:r>
            <w:r w:rsidRPr="00533C89">
              <w:rPr>
                <w:rFonts w:ascii="Tahoma"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create</w:t>
            </w:r>
            <w:r w:rsidRPr="00533C89">
              <w:rPr>
                <w:rFonts w:ascii="Tahoma"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significant</w:t>
            </w:r>
            <w:r w:rsidRPr="00533C89">
              <w:rPr>
                <w:rFonts w:ascii="Tahoma"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risk</w:t>
            </w:r>
            <w:r w:rsidRPr="00533C89">
              <w:rPr>
                <w:rFonts w:asci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of</w:t>
            </w:r>
            <w:r w:rsidRPr="00533C89">
              <w:rPr>
                <w:rFonts w:ascii="Tahoma"/>
                <w:spacing w:val="-5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injury</w:t>
            </w:r>
            <w:r w:rsidRPr="00533C89">
              <w:rPr>
                <w:rFonts w:asci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will</w:t>
            </w:r>
            <w:r w:rsidRPr="00533C89">
              <w:rPr>
                <w:rFonts w:ascii="Tahoma"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be</w:t>
            </w:r>
            <w:r w:rsidRPr="00533C89">
              <w:rPr>
                <w:rFonts w:ascii="Tahoma"/>
                <w:spacing w:val="6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specifically</w:t>
            </w:r>
            <w:r w:rsidRPr="00533C89">
              <w:rPr>
                <w:rFonts w:asci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briefed</w:t>
            </w:r>
            <w:r w:rsidRPr="00533C89">
              <w:rPr>
                <w:rFonts w:ascii="Tahoma"/>
                <w:spacing w:val="-60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 xml:space="preserve">in </w:t>
            </w:r>
            <w:r w:rsidRPr="00533C89">
              <w:rPr>
                <w:rFonts w:ascii="Tahoma"/>
                <w:sz w:val="20"/>
                <w:lang w:val="en-GB"/>
              </w:rPr>
              <w:t>the hazards and control measures applicable to the safe system of works. All operatives receiving daily</w:t>
            </w:r>
            <w:r w:rsidRPr="00533C89">
              <w:rPr>
                <w:rFonts w:ascii="Tahoma"/>
                <w:spacing w:val="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briefings</w:t>
            </w:r>
            <w:r w:rsidRPr="00533C89">
              <w:rPr>
                <w:rFonts w:asci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will</w:t>
            </w:r>
            <w:r w:rsidRPr="00533C89">
              <w:rPr>
                <w:rFonts w:ascii="Tahoma"/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sign</w:t>
            </w:r>
            <w:r w:rsidRPr="00533C89">
              <w:rPr>
                <w:rFonts w:asci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documentation</w:t>
            </w:r>
            <w:r w:rsidRPr="00533C89">
              <w:rPr>
                <w:rFonts w:asci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to</w:t>
            </w:r>
            <w:r w:rsidRPr="00533C89">
              <w:rPr>
                <w:rFonts w:asci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say</w:t>
            </w:r>
            <w:r w:rsidRPr="00533C89">
              <w:rPr>
                <w:rFonts w:asci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they</w:t>
            </w:r>
            <w:r w:rsidRPr="00533C89">
              <w:rPr>
                <w:rFonts w:asci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fully</w:t>
            </w:r>
            <w:r w:rsidRPr="00533C89">
              <w:rPr>
                <w:rFonts w:ascii="Tahoma"/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understand</w:t>
            </w:r>
            <w:r w:rsidRPr="00533C89">
              <w:rPr>
                <w:rFonts w:asci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the</w:t>
            </w:r>
            <w:r w:rsidRPr="00533C89">
              <w:rPr>
                <w:rFonts w:ascii="Tahoma"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risks</w:t>
            </w:r>
            <w:r w:rsidRPr="00533C89">
              <w:rPr>
                <w:rFonts w:asci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and</w:t>
            </w:r>
            <w:r w:rsidRPr="00533C89">
              <w:rPr>
                <w:rFonts w:asci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control</w:t>
            </w:r>
            <w:r w:rsidRPr="00533C89">
              <w:rPr>
                <w:rFonts w:asci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measures</w:t>
            </w:r>
            <w:r w:rsidRPr="00533C89">
              <w:rPr>
                <w:rFonts w:asci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implemented</w:t>
            </w:r>
            <w:r w:rsidRPr="00533C89">
              <w:rPr>
                <w:rFonts w:ascii="Tahoma"/>
                <w:spacing w:val="-60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to</w:t>
            </w:r>
            <w:r w:rsidRPr="00533C89">
              <w:rPr>
                <w:rFonts w:ascii="Tahoma"/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ensure the</w:t>
            </w:r>
            <w:r w:rsidRPr="00533C89">
              <w:rPr>
                <w:rFonts w:ascii="Tahoma"/>
                <w:spacing w:val="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safety</w:t>
            </w:r>
            <w:r w:rsidRPr="00533C89">
              <w:rPr>
                <w:rFonts w:ascii="Tahoma"/>
                <w:spacing w:val="-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and</w:t>
            </w:r>
            <w:r w:rsidRPr="00533C89">
              <w:rPr>
                <w:rFonts w:ascii="Tahoma"/>
                <w:spacing w:val="-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wellbeing</w:t>
            </w:r>
            <w:r w:rsidRPr="00533C89">
              <w:rPr>
                <w:rFonts w:ascii="Tahoma"/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of</w:t>
            </w:r>
            <w:r w:rsidRPr="00533C89">
              <w:rPr>
                <w:rFonts w:ascii="Tahoma"/>
                <w:spacing w:val="-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themselves</w:t>
            </w:r>
            <w:r w:rsidRPr="00533C89">
              <w:rPr>
                <w:rFonts w:ascii="Tahoma"/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and</w:t>
            </w:r>
            <w:r w:rsidRPr="00533C89">
              <w:rPr>
                <w:rFonts w:ascii="Tahoma"/>
                <w:spacing w:val="2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others.</w:t>
            </w:r>
          </w:p>
          <w:p w14:paraId="2219712B" w14:textId="77777777" w:rsidR="00386DDF" w:rsidRPr="00533C89" w:rsidRDefault="00533C89">
            <w:pPr>
              <w:pStyle w:val="TableParagraph"/>
              <w:spacing w:line="220" w:lineRule="exact"/>
              <w:rPr>
                <w:rFonts w:ascii="Tahoma"/>
                <w:sz w:val="20"/>
                <w:lang w:val="en-GB"/>
              </w:rPr>
            </w:pPr>
            <w:r w:rsidRPr="00533C89">
              <w:rPr>
                <w:rFonts w:ascii="Tahoma"/>
                <w:sz w:val="20"/>
                <w:lang w:val="en-GB"/>
              </w:rPr>
              <w:t>Specific</w:t>
            </w:r>
            <w:r w:rsidRPr="00533C89">
              <w:rPr>
                <w:rFonts w:asci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Tool</w:t>
            </w:r>
            <w:r w:rsidRPr="00533C89">
              <w:rPr>
                <w:rFonts w:ascii="Tahoma"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box</w:t>
            </w:r>
            <w:r w:rsidRPr="00533C89">
              <w:rPr>
                <w:rFonts w:ascii="Tahoma"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talks</w:t>
            </w:r>
            <w:r w:rsidRPr="00533C89">
              <w:rPr>
                <w:rFonts w:ascii="Tahoma"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will</w:t>
            </w:r>
            <w:r w:rsidRPr="00533C89">
              <w:rPr>
                <w:rFonts w:ascii="Tahoma"/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include</w:t>
            </w:r>
          </w:p>
        </w:tc>
      </w:tr>
      <w:tr w:rsidR="00386DDF" w:rsidRPr="00533C89" w14:paraId="517CAB42" w14:textId="77777777">
        <w:trPr>
          <w:trHeight w:val="241"/>
        </w:trPr>
        <w:tc>
          <w:tcPr>
            <w:tcW w:w="9631" w:type="dxa"/>
            <w:shd w:val="clear" w:color="auto" w:fill="8DB3E1"/>
          </w:tcPr>
          <w:p w14:paraId="272BAC45" w14:textId="77777777" w:rsidR="00386DDF" w:rsidRPr="00533C89" w:rsidRDefault="00533C89">
            <w:pPr>
              <w:pStyle w:val="TableParagraph"/>
              <w:spacing w:before="1" w:line="221" w:lineRule="exact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sz w:val="20"/>
                <w:lang w:val="en-GB"/>
              </w:rPr>
              <w:t>SPECIFIC</w:t>
            </w:r>
            <w:r w:rsidRPr="00533C89">
              <w:rPr>
                <w:rFonts w:ascii="Tahoma"/>
                <w:b/>
                <w:spacing w:val="-7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TRAINING</w:t>
            </w:r>
          </w:p>
        </w:tc>
      </w:tr>
      <w:tr w:rsidR="00386DDF" w:rsidRPr="00533C89" w14:paraId="6B6A7D6F" w14:textId="77777777">
        <w:trPr>
          <w:trHeight w:val="482"/>
        </w:trPr>
        <w:tc>
          <w:tcPr>
            <w:tcW w:w="9631" w:type="dxa"/>
          </w:tcPr>
          <w:p w14:paraId="36C2D4CD" w14:textId="77777777" w:rsidR="00386DDF" w:rsidRPr="00533C89" w:rsidRDefault="00533C89">
            <w:pPr>
              <w:pStyle w:val="TableParagraph"/>
              <w:spacing w:line="242" w:lineRule="exact"/>
              <w:ind w:right="445"/>
              <w:rPr>
                <w:rFonts w:ascii="Tahoma"/>
                <w:sz w:val="20"/>
                <w:lang w:val="en-GB"/>
              </w:rPr>
            </w:pPr>
            <w:r w:rsidRPr="00533C89">
              <w:rPr>
                <w:rFonts w:ascii="Tahoma"/>
                <w:sz w:val="20"/>
                <w:lang w:val="en-GB"/>
              </w:rPr>
              <w:t>All</w:t>
            </w:r>
            <w:r w:rsidRPr="00533C89">
              <w:rPr>
                <w:rFonts w:ascii="Tahoma"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operatives</w:t>
            </w:r>
            <w:r w:rsidRPr="00533C89">
              <w:rPr>
                <w:rFonts w:asci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/</w:t>
            </w:r>
            <w:r w:rsidRPr="00533C89">
              <w:rPr>
                <w:rFonts w:ascii="Tahoma"/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operators</w:t>
            </w:r>
            <w:r w:rsidRPr="00533C89">
              <w:rPr>
                <w:rFonts w:asci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/</w:t>
            </w:r>
            <w:r w:rsidRPr="00533C89">
              <w:rPr>
                <w:rFonts w:ascii="Tahoma"/>
                <w:spacing w:val="-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managers</w:t>
            </w:r>
            <w:r w:rsidRPr="00533C89">
              <w:rPr>
                <w:rFonts w:ascii="Tahoma"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/</w:t>
            </w:r>
            <w:r w:rsidRPr="00533C89">
              <w:rPr>
                <w:rFonts w:ascii="Tahoma"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or</w:t>
            </w:r>
            <w:r w:rsidRPr="00533C89">
              <w:rPr>
                <w:rFonts w:asci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supervisors</w:t>
            </w:r>
            <w:r w:rsidRPr="00533C89">
              <w:rPr>
                <w:rFonts w:ascii="Tahoma"/>
                <w:spacing w:val="-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must</w:t>
            </w:r>
            <w:r w:rsidRPr="00533C89">
              <w:rPr>
                <w:rFonts w:ascii="Tahoma"/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hold</w:t>
            </w:r>
            <w:r w:rsidRPr="00533C89">
              <w:rPr>
                <w:rFonts w:asci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the</w:t>
            </w:r>
            <w:r w:rsidRPr="00533C89">
              <w:rPr>
                <w:rFonts w:ascii="Tahoma"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appropriate</w:t>
            </w:r>
            <w:r w:rsidRPr="00533C89">
              <w:rPr>
                <w:rFonts w:ascii="Tahoma"/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training</w:t>
            </w:r>
            <w:r w:rsidRPr="00533C89">
              <w:rPr>
                <w:rFonts w:asci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cards</w:t>
            </w:r>
            <w:r w:rsidRPr="00533C89">
              <w:rPr>
                <w:rFonts w:ascii="Tahoma"/>
                <w:spacing w:val="-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or</w:t>
            </w:r>
            <w:r w:rsidRPr="00533C89">
              <w:rPr>
                <w:rFonts w:ascii="Tahoma"/>
                <w:spacing w:val="-59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certificate</w:t>
            </w:r>
            <w:r w:rsidRPr="00533C89">
              <w:rPr>
                <w:rFonts w:ascii="Tahoma"/>
                <w:spacing w:val="-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of</w:t>
            </w:r>
            <w:r w:rsidRPr="00533C89">
              <w:rPr>
                <w:rFonts w:ascii="Tahoma"/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training</w:t>
            </w:r>
            <w:r w:rsidRPr="00533C89">
              <w:rPr>
                <w:rFonts w:ascii="Tahoma"/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achievement relevant</w:t>
            </w:r>
            <w:r w:rsidRPr="00533C89">
              <w:rPr>
                <w:rFonts w:ascii="Tahoma"/>
                <w:spacing w:val="-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to</w:t>
            </w:r>
            <w:r w:rsidRPr="00533C89">
              <w:rPr>
                <w:rFonts w:ascii="Tahoma"/>
                <w:spacing w:val="-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their</w:t>
            </w:r>
            <w:r w:rsidRPr="00533C89">
              <w:rPr>
                <w:rFonts w:ascii="Tahoma"/>
                <w:spacing w:val="-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positions</w:t>
            </w:r>
            <w:r w:rsidRPr="00533C89">
              <w:rPr>
                <w:rFonts w:ascii="Tahoma"/>
                <w:spacing w:val="-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on</w:t>
            </w:r>
            <w:r w:rsidRPr="00533C89">
              <w:rPr>
                <w:rFonts w:ascii="Tahoma"/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site.</w:t>
            </w:r>
          </w:p>
        </w:tc>
      </w:tr>
      <w:tr w:rsidR="00386DDF" w:rsidRPr="00533C89" w14:paraId="0FDC4E24" w14:textId="77777777">
        <w:trPr>
          <w:trHeight w:val="239"/>
        </w:trPr>
        <w:tc>
          <w:tcPr>
            <w:tcW w:w="9631" w:type="dxa"/>
            <w:shd w:val="clear" w:color="auto" w:fill="8DB3E1"/>
          </w:tcPr>
          <w:p w14:paraId="6F5AF7AB" w14:textId="77777777" w:rsidR="00386DDF" w:rsidRPr="00533C89" w:rsidRDefault="00533C89">
            <w:pPr>
              <w:pStyle w:val="TableParagraph"/>
              <w:spacing w:line="220" w:lineRule="exact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sz w:val="20"/>
                <w:lang w:val="en-GB"/>
              </w:rPr>
              <w:t>TOOL</w:t>
            </w:r>
            <w:r w:rsidRPr="00533C89">
              <w:rPr>
                <w:rFonts w:ascii="Tahoma"/>
                <w:b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BOX</w:t>
            </w:r>
            <w:r w:rsidRPr="00533C89">
              <w:rPr>
                <w:rFonts w:ascii="Tahoma"/>
                <w:b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TALK</w:t>
            </w:r>
            <w:r w:rsidRPr="00533C89">
              <w:rPr>
                <w:rFonts w:ascii="Tahoma"/>
                <w:b/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TRAINING</w:t>
            </w:r>
          </w:p>
        </w:tc>
      </w:tr>
      <w:tr w:rsidR="00386DDF" w:rsidRPr="00533C89" w14:paraId="452D2C8D" w14:textId="77777777">
        <w:trPr>
          <w:trHeight w:val="2896"/>
        </w:trPr>
        <w:tc>
          <w:tcPr>
            <w:tcW w:w="9631" w:type="dxa"/>
          </w:tcPr>
          <w:p w14:paraId="11AE67AA" w14:textId="77777777" w:rsidR="00386DDF" w:rsidRPr="00533C89" w:rsidRDefault="00533C89">
            <w:pPr>
              <w:pStyle w:val="TableParagraph"/>
              <w:ind w:right="132"/>
              <w:rPr>
                <w:rFonts w:ascii="Tahoma"/>
                <w:sz w:val="20"/>
                <w:lang w:val="en-GB"/>
              </w:rPr>
            </w:pPr>
            <w:r w:rsidRPr="00533C89">
              <w:rPr>
                <w:rFonts w:ascii="Tahoma"/>
                <w:sz w:val="20"/>
                <w:lang w:val="en-GB"/>
              </w:rPr>
              <w:t>Toolbox talk training will be used to instruct and train employees on specific site tasks, as and when</w:t>
            </w:r>
            <w:r w:rsidRPr="00533C89">
              <w:rPr>
                <w:rFonts w:ascii="Tahoma"/>
                <w:spacing w:val="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necessary. The manager, supervisor or designated operative presenting the toolbox talk must try to</w:t>
            </w:r>
            <w:r w:rsidRPr="00533C89">
              <w:rPr>
                <w:rFonts w:ascii="Tahoma"/>
                <w:spacing w:val="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 xml:space="preserve">promote an open </w:t>
            </w:r>
            <w:r w:rsidRPr="00533C89">
              <w:rPr>
                <w:rFonts w:ascii="Tahoma"/>
                <w:sz w:val="20"/>
                <w:lang w:val="en-GB"/>
              </w:rPr>
              <w:t>discussion with all the site team. The presenter must discuss the risk elements of the</w:t>
            </w:r>
            <w:r w:rsidRPr="00533C89">
              <w:rPr>
                <w:rFonts w:ascii="Tahoma"/>
                <w:spacing w:val="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tasks</w:t>
            </w:r>
            <w:r w:rsidRPr="00533C89">
              <w:rPr>
                <w:rFonts w:asci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being</w:t>
            </w:r>
            <w:r w:rsidRPr="00533C89">
              <w:rPr>
                <w:rFonts w:ascii="Tahoma"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discussed</w:t>
            </w:r>
            <w:r w:rsidRPr="00533C89">
              <w:rPr>
                <w:rFonts w:ascii="Tahoma"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and</w:t>
            </w:r>
            <w:r w:rsidRPr="00533C89">
              <w:rPr>
                <w:rFonts w:ascii="Tahoma"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try</w:t>
            </w:r>
            <w:r w:rsidRPr="00533C89">
              <w:rPr>
                <w:rFonts w:ascii="Tahoma"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to</w:t>
            </w:r>
            <w:r w:rsidRPr="00533C89">
              <w:rPr>
                <w:rFonts w:ascii="Tahoma"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get</w:t>
            </w:r>
            <w:r w:rsidRPr="00533C89">
              <w:rPr>
                <w:rFonts w:ascii="Tahoma"/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feedback</w:t>
            </w:r>
            <w:r w:rsidRPr="00533C89">
              <w:rPr>
                <w:rFonts w:asci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from</w:t>
            </w:r>
            <w:r w:rsidRPr="00533C89">
              <w:rPr>
                <w:rFonts w:ascii="Tahoma"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the site</w:t>
            </w:r>
            <w:r w:rsidRPr="00533C89">
              <w:rPr>
                <w:rFonts w:ascii="Tahoma"/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team</w:t>
            </w:r>
            <w:r w:rsidRPr="00533C89">
              <w:rPr>
                <w:rFonts w:ascii="Tahoma"/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on</w:t>
            </w:r>
            <w:r w:rsidRPr="00533C89">
              <w:rPr>
                <w:rFonts w:ascii="Tahoma"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the</w:t>
            </w:r>
            <w:r w:rsidRPr="00533C89">
              <w:rPr>
                <w:rFonts w:ascii="Tahoma"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best</w:t>
            </w:r>
            <w:r w:rsidRPr="00533C89">
              <w:rPr>
                <w:rFonts w:ascii="Tahoma"/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way</w:t>
            </w:r>
            <w:r w:rsidRPr="00533C89">
              <w:rPr>
                <w:rFonts w:ascii="Tahoma"/>
                <w:spacing w:val="-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of</w:t>
            </w:r>
            <w:r w:rsidRPr="00533C89">
              <w:rPr>
                <w:rFonts w:asci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controlling</w:t>
            </w:r>
            <w:r w:rsidRPr="00533C89">
              <w:rPr>
                <w:rFonts w:ascii="Tahoma"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the</w:t>
            </w:r>
            <w:r w:rsidRPr="00533C89">
              <w:rPr>
                <w:rFonts w:ascii="Tahoma"/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risks.</w:t>
            </w:r>
            <w:r w:rsidRPr="00533C89">
              <w:rPr>
                <w:rFonts w:ascii="Tahoma"/>
                <w:spacing w:val="-60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 xml:space="preserve">Feedback from the workforce and actions implemented via the </w:t>
            </w:r>
            <w:r w:rsidRPr="00533C89">
              <w:rPr>
                <w:rFonts w:ascii="Tahoma"/>
                <w:sz w:val="20"/>
                <w:lang w:val="en-GB"/>
              </w:rPr>
              <w:t>toolbox talks will ensure that everyone</w:t>
            </w:r>
            <w:r w:rsidRPr="00533C89">
              <w:rPr>
                <w:rFonts w:ascii="Tahoma"/>
                <w:spacing w:val="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feels included and that their participation is meaningful. All toolbox talks and actions because of the</w:t>
            </w:r>
            <w:r w:rsidRPr="00533C89">
              <w:rPr>
                <w:rFonts w:ascii="Tahoma"/>
                <w:spacing w:val="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toolbox talk must be recorded and signed by all attendees; the record must then be entered into the site</w:t>
            </w:r>
            <w:r w:rsidRPr="00533C89">
              <w:rPr>
                <w:rFonts w:ascii="Tahoma"/>
                <w:spacing w:val="-60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file.</w:t>
            </w:r>
          </w:p>
          <w:p w14:paraId="6ACB9B27" w14:textId="77777777" w:rsidR="00386DDF" w:rsidRPr="00533C89" w:rsidRDefault="00386DDF">
            <w:pPr>
              <w:pStyle w:val="TableParagraph"/>
              <w:spacing w:before="10"/>
              <w:ind w:left="0"/>
              <w:rPr>
                <w:b/>
                <w:sz w:val="19"/>
                <w:lang w:val="en-GB"/>
              </w:rPr>
            </w:pPr>
          </w:p>
          <w:p w14:paraId="200C226D" w14:textId="77777777" w:rsidR="00386DDF" w:rsidRPr="00533C89" w:rsidRDefault="00533C89">
            <w:pPr>
              <w:pStyle w:val="TableParagraph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sz w:val="20"/>
                <w:lang w:val="en-GB"/>
              </w:rPr>
              <w:t>Specific</w:t>
            </w:r>
            <w:r w:rsidRPr="00533C89">
              <w:rPr>
                <w:rFonts w:ascii="Tahoma"/>
                <w:b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Toolbox</w:t>
            </w:r>
            <w:r w:rsidRPr="00533C89">
              <w:rPr>
                <w:rFonts w:ascii="Tahoma"/>
                <w:b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talks</w:t>
            </w:r>
            <w:r w:rsidRPr="00533C89">
              <w:rPr>
                <w:rFonts w:ascii="Tahoma"/>
                <w:b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will</w:t>
            </w:r>
            <w:r w:rsidRPr="00533C89">
              <w:rPr>
                <w:rFonts w:ascii="Tahoma"/>
                <w:b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include</w:t>
            </w:r>
          </w:p>
          <w:p w14:paraId="0C9181CC" w14:textId="77777777" w:rsidR="00386DDF" w:rsidRPr="00533C89" w:rsidRDefault="00533C89">
            <w:pPr>
              <w:pStyle w:val="TableParagraph"/>
              <w:numPr>
                <w:ilvl w:val="0"/>
                <w:numId w:val="11"/>
              </w:numPr>
              <w:tabs>
                <w:tab w:val="left" w:pos="1010"/>
                <w:tab w:val="left" w:pos="1011"/>
              </w:tabs>
              <w:ind w:hanging="361"/>
              <w:rPr>
                <w:rFonts w:ascii="Tahoma" w:hAnsi="Tahoma"/>
                <w:sz w:val="20"/>
                <w:lang w:val="en-GB"/>
              </w:rPr>
            </w:pPr>
            <w:r w:rsidRPr="00533C89">
              <w:rPr>
                <w:rFonts w:ascii="Tahoma" w:hAnsi="Tahoma"/>
                <w:sz w:val="20"/>
                <w:lang w:val="en-GB"/>
              </w:rPr>
              <w:t>Interface</w:t>
            </w:r>
            <w:r w:rsidRPr="00533C89">
              <w:rPr>
                <w:rFonts w:ascii="Tahoma" w:hAns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 w:hAnsi="Tahoma"/>
                <w:sz w:val="20"/>
                <w:lang w:val="en-GB"/>
              </w:rPr>
              <w:t>with</w:t>
            </w:r>
            <w:r w:rsidRPr="00533C89">
              <w:rPr>
                <w:rFonts w:ascii="Tahoma" w:hAnsi="Tahoma"/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rFonts w:ascii="Tahoma" w:hAnsi="Tahoma"/>
                <w:sz w:val="20"/>
                <w:lang w:val="en-GB"/>
              </w:rPr>
              <w:t>other</w:t>
            </w:r>
            <w:r w:rsidRPr="00533C89">
              <w:rPr>
                <w:rFonts w:ascii="Tahoma" w:hAns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 w:hAnsi="Tahoma"/>
                <w:sz w:val="20"/>
                <w:lang w:val="en-GB"/>
              </w:rPr>
              <w:t>contractors.</w:t>
            </w:r>
          </w:p>
        </w:tc>
      </w:tr>
    </w:tbl>
    <w:p w14:paraId="7112F4F6" w14:textId="77777777" w:rsidR="00386DDF" w:rsidRPr="00533C89" w:rsidRDefault="00386DDF">
      <w:pPr>
        <w:rPr>
          <w:rFonts w:ascii="Tahoma" w:hAnsi="Tahoma"/>
          <w:sz w:val="20"/>
          <w:lang w:val="en-GB"/>
        </w:rPr>
        <w:sectPr w:rsidR="00386DDF" w:rsidRPr="00533C89">
          <w:pgSz w:w="11910" w:h="16840"/>
          <w:pgMar w:top="1180" w:right="1020" w:bottom="1420" w:left="1020" w:header="0" w:footer="1231" w:gutter="0"/>
          <w:cols w:space="720"/>
        </w:sectPr>
      </w:pPr>
    </w:p>
    <w:p w14:paraId="7F4C761A" w14:textId="77777777" w:rsidR="00386DDF" w:rsidRPr="00533C89" w:rsidRDefault="00386DDF">
      <w:pPr>
        <w:pStyle w:val="BodyText"/>
        <w:rPr>
          <w:b/>
          <w:sz w:val="8"/>
          <w:lang w:val="en-GB"/>
        </w:rPr>
      </w:pPr>
    </w:p>
    <w:tbl>
      <w:tblPr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8"/>
        <w:gridCol w:w="1796"/>
        <w:gridCol w:w="5428"/>
      </w:tblGrid>
      <w:tr w:rsidR="00386DDF" w:rsidRPr="00533C89" w14:paraId="626D890D" w14:textId="77777777">
        <w:trPr>
          <w:trHeight w:val="242"/>
        </w:trPr>
        <w:tc>
          <w:tcPr>
            <w:tcW w:w="9632" w:type="dxa"/>
            <w:gridSpan w:val="3"/>
            <w:shd w:val="clear" w:color="auto" w:fill="8DB3E1"/>
          </w:tcPr>
          <w:p w14:paraId="335BC3A6" w14:textId="77777777" w:rsidR="00386DDF" w:rsidRPr="00533C89" w:rsidRDefault="00533C89">
            <w:pPr>
              <w:pStyle w:val="TableParagraph"/>
              <w:spacing w:before="1" w:line="221" w:lineRule="exact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sz w:val="20"/>
                <w:lang w:val="en-GB"/>
              </w:rPr>
              <w:t>TRAINING</w:t>
            </w:r>
            <w:r w:rsidRPr="00533C89">
              <w:rPr>
                <w:rFonts w:ascii="Tahoma"/>
                <w:b/>
                <w:spacing w:val="-5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&amp;</w:t>
            </w:r>
            <w:r w:rsidRPr="00533C89">
              <w:rPr>
                <w:rFonts w:ascii="Tahoma"/>
                <w:b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PERSONNEL</w:t>
            </w:r>
          </w:p>
        </w:tc>
      </w:tr>
      <w:tr w:rsidR="00386DDF" w:rsidRPr="00533C89" w14:paraId="4DA6062E" w14:textId="77777777">
        <w:trPr>
          <w:trHeight w:val="1449"/>
        </w:trPr>
        <w:tc>
          <w:tcPr>
            <w:tcW w:w="2408" w:type="dxa"/>
          </w:tcPr>
          <w:p w14:paraId="1F2F9815" w14:textId="77777777" w:rsidR="00386DDF" w:rsidRPr="00533C89" w:rsidRDefault="00533C89">
            <w:pPr>
              <w:pStyle w:val="TableParagraph"/>
              <w:spacing w:line="240" w:lineRule="exact"/>
              <w:rPr>
                <w:rFonts w:ascii="Tahoma"/>
                <w:sz w:val="20"/>
                <w:lang w:val="en-GB"/>
              </w:rPr>
            </w:pPr>
            <w:r w:rsidRPr="00533C89">
              <w:rPr>
                <w:rFonts w:ascii="Tahoma"/>
                <w:sz w:val="20"/>
                <w:lang w:val="en-GB"/>
              </w:rPr>
              <w:t>PROJECTS</w:t>
            </w:r>
            <w:r w:rsidRPr="00533C89">
              <w:rPr>
                <w:rFonts w:ascii="Tahoma"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MANAGER</w:t>
            </w:r>
          </w:p>
          <w:p w14:paraId="7FEA27BB" w14:textId="77777777" w:rsidR="00386DDF" w:rsidRPr="00533C89" w:rsidRDefault="00533C89">
            <w:pPr>
              <w:pStyle w:val="TableParagraph"/>
              <w:ind w:left="169"/>
              <w:rPr>
                <w:sz w:val="20"/>
                <w:lang w:val="en-GB"/>
              </w:rPr>
            </w:pPr>
            <w:r w:rsidRPr="00533C89">
              <w:rPr>
                <w:noProof/>
                <w:sz w:val="20"/>
                <w:lang w:val="en-GB"/>
              </w:rPr>
              <w:drawing>
                <wp:inline distT="0" distB="0" distL="0" distR="0" wp14:anchorId="7D236FCC" wp14:editId="5384F366">
                  <wp:extent cx="1351555" cy="586740"/>
                  <wp:effectExtent l="0" t="0" r="0" b="0"/>
                  <wp:docPr id="7" name="image1.jpeg" descr="Text, logo, company name  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1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1555" cy="58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03236C" w14:textId="77777777" w:rsidR="00386DDF" w:rsidRPr="00533C89" w:rsidRDefault="00386DDF">
            <w:pPr>
              <w:pStyle w:val="TableParagraph"/>
              <w:spacing w:before="4"/>
              <w:ind w:left="0"/>
              <w:rPr>
                <w:b/>
                <w:sz w:val="23"/>
                <w:lang w:val="en-GB"/>
              </w:rPr>
            </w:pPr>
          </w:p>
        </w:tc>
        <w:tc>
          <w:tcPr>
            <w:tcW w:w="1796" w:type="dxa"/>
          </w:tcPr>
          <w:p w14:paraId="7472D50D" w14:textId="77777777" w:rsidR="00386DDF" w:rsidRPr="00533C89" w:rsidRDefault="00533C89">
            <w:pPr>
              <w:pStyle w:val="TableParagraph"/>
              <w:spacing w:line="240" w:lineRule="exact"/>
              <w:ind w:left="107"/>
              <w:rPr>
                <w:rFonts w:ascii="Tahoma"/>
                <w:sz w:val="20"/>
                <w:lang w:val="en-GB"/>
              </w:rPr>
            </w:pPr>
            <w:r w:rsidRPr="00533C89">
              <w:rPr>
                <w:rFonts w:ascii="Tahoma"/>
                <w:sz w:val="20"/>
                <w:lang w:val="en-GB"/>
              </w:rPr>
              <w:t>Daniel</w:t>
            </w:r>
            <w:r w:rsidRPr="00533C89">
              <w:rPr>
                <w:rFonts w:asci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Burrows</w:t>
            </w:r>
          </w:p>
        </w:tc>
        <w:tc>
          <w:tcPr>
            <w:tcW w:w="5428" w:type="dxa"/>
          </w:tcPr>
          <w:p w14:paraId="7464465C" w14:textId="77777777" w:rsidR="00386DDF" w:rsidRPr="00533C89" w:rsidRDefault="00533C89">
            <w:pPr>
              <w:pStyle w:val="TableParagraph"/>
              <w:ind w:left="107" w:right="690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sz w:val="20"/>
                <w:lang w:val="en-GB"/>
              </w:rPr>
              <w:t>CCDO</w:t>
            </w:r>
            <w:r w:rsidRPr="00533C89">
              <w:rPr>
                <w:rFonts w:ascii="Tahoma"/>
                <w:b/>
                <w:spacing w:val="-6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GOLD</w:t>
            </w:r>
            <w:r w:rsidRPr="00533C89">
              <w:rPr>
                <w:rFonts w:ascii="Tahoma"/>
                <w:b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CARD</w:t>
            </w:r>
            <w:r w:rsidRPr="00533C89">
              <w:rPr>
                <w:rFonts w:ascii="Tahoma"/>
                <w:b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DEMOLITION</w:t>
            </w:r>
            <w:r w:rsidRPr="00533C89">
              <w:rPr>
                <w:rFonts w:ascii="Tahoma"/>
                <w:b/>
                <w:spacing w:val="-6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SUPERVISOR</w:t>
            </w:r>
            <w:r w:rsidRPr="00533C89">
              <w:rPr>
                <w:rFonts w:ascii="Tahoma"/>
                <w:b/>
                <w:spacing w:val="-55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FIRST</w:t>
            </w:r>
            <w:r w:rsidRPr="00533C89">
              <w:rPr>
                <w:rFonts w:ascii="Tahoma"/>
                <w:b/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AID</w:t>
            </w:r>
            <w:r w:rsidRPr="00533C89">
              <w:rPr>
                <w:rFonts w:ascii="Tahoma"/>
                <w:b/>
                <w:spacing w:val="-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AT</w:t>
            </w:r>
            <w:r w:rsidRPr="00533C89">
              <w:rPr>
                <w:rFonts w:ascii="Tahoma"/>
                <w:b/>
                <w:spacing w:val="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WORK</w:t>
            </w:r>
          </w:p>
          <w:p w14:paraId="45EC3454" w14:textId="77777777" w:rsidR="00386DDF" w:rsidRPr="00533C89" w:rsidRDefault="00533C89">
            <w:pPr>
              <w:pStyle w:val="TableParagraph"/>
              <w:spacing w:before="1"/>
              <w:ind w:left="107" w:right="2230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sz w:val="20"/>
                <w:lang w:val="en-GB"/>
              </w:rPr>
              <w:t>TEMP</w:t>
            </w:r>
            <w:r w:rsidRPr="00533C89">
              <w:rPr>
                <w:rFonts w:ascii="Tahoma"/>
                <w:b/>
                <w:spacing w:val="-9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WORKS</w:t>
            </w:r>
            <w:r w:rsidRPr="00533C89">
              <w:rPr>
                <w:rFonts w:ascii="Tahoma"/>
                <w:b/>
                <w:spacing w:val="-8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CO-ORDINATOR</w:t>
            </w:r>
            <w:r w:rsidRPr="00533C89">
              <w:rPr>
                <w:rFonts w:ascii="Tahoma"/>
                <w:b/>
                <w:spacing w:val="-56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 xml:space="preserve">CPCS EXCAVATOR </w:t>
            </w:r>
            <w:r w:rsidRPr="00533C89">
              <w:rPr>
                <w:rFonts w:ascii="Tahoma"/>
                <w:b/>
                <w:sz w:val="20"/>
                <w:lang w:val="en-GB"/>
              </w:rPr>
              <w:t>OPERATOR</w:t>
            </w:r>
            <w:r w:rsidRPr="00533C89">
              <w:rPr>
                <w:rFonts w:ascii="Tahoma"/>
                <w:b/>
                <w:spacing w:val="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MEWP</w:t>
            </w:r>
            <w:r w:rsidRPr="00533C89">
              <w:rPr>
                <w:rFonts w:ascii="Tahoma"/>
                <w:b/>
                <w:spacing w:val="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OPERATOR</w:t>
            </w:r>
          </w:p>
          <w:p w14:paraId="11A04C91" w14:textId="77777777" w:rsidR="00386DDF" w:rsidRPr="00533C89" w:rsidRDefault="00533C89">
            <w:pPr>
              <w:pStyle w:val="TableParagraph"/>
              <w:spacing w:line="221" w:lineRule="exact"/>
              <w:ind w:left="107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sz w:val="20"/>
                <w:lang w:val="en-GB"/>
              </w:rPr>
              <w:t>NNLW</w:t>
            </w:r>
            <w:r w:rsidRPr="00533C89">
              <w:rPr>
                <w:rFonts w:ascii="Tahoma"/>
                <w:b/>
                <w:spacing w:val="-5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ASBESTOS</w:t>
            </w:r>
            <w:r w:rsidRPr="00533C89">
              <w:rPr>
                <w:rFonts w:ascii="Tahoma"/>
                <w:b/>
                <w:spacing w:val="-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REMOVAL</w:t>
            </w:r>
            <w:r w:rsidRPr="00533C89">
              <w:rPr>
                <w:rFonts w:ascii="Tahoma"/>
                <w:b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COURSE</w:t>
            </w:r>
          </w:p>
        </w:tc>
      </w:tr>
    </w:tbl>
    <w:p w14:paraId="7547F2B1" w14:textId="77777777" w:rsidR="00386DDF" w:rsidRPr="00533C89" w:rsidRDefault="00386DDF">
      <w:pPr>
        <w:pStyle w:val="BodyText"/>
        <w:spacing w:before="11"/>
        <w:rPr>
          <w:b/>
          <w:sz w:val="19"/>
          <w:lang w:val="en-GB"/>
        </w:rPr>
      </w:pPr>
    </w:p>
    <w:tbl>
      <w:tblPr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1"/>
        <w:gridCol w:w="1678"/>
        <w:gridCol w:w="5382"/>
      </w:tblGrid>
      <w:tr w:rsidR="00386DDF" w:rsidRPr="00533C89" w14:paraId="636C8391" w14:textId="77777777">
        <w:trPr>
          <w:trHeight w:val="1691"/>
        </w:trPr>
        <w:tc>
          <w:tcPr>
            <w:tcW w:w="2571" w:type="dxa"/>
          </w:tcPr>
          <w:p w14:paraId="6436644A" w14:textId="77777777" w:rsidR="00386DDF" w:rsidRPr="00533C89" w:rsidRDefault="00533C89">
            <w:pPr>
              <w:pStyle w:val="TableParagraph"/>
              <w:spacing w:before="1"/>
              <w:rPr>
                <w:rFonts w:ascii="Tahoma"/>
                <w:sz w:val="20"/>
                <w:lang w:val="en-GB"/>
              </w:rPr>
            </w:pPr>
            <w:r w:rsidRPr="00533C89">
              <w:rPr>
                <w:rFonts w:ascii="Tahoma"/>
                <w:sz w:val="20"/>
                <w:lang w:val="en-GB"/>
              </w:rPr>
              <w:t>SITE</w:t>
            </w:r>
            <w:r w:rsidRPr="00533C89">
              <w:rPr>
                <w:rFonts w:ascii="Tahoma"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MANAGER</w:t>
            </w:r>
          </w:p>
          <w:p w14:paraId="15B24B9E" w14:textId="77777777" w:rsidR="00386DDF" w:rsidRPr="00533C89" w:rsidRDefault="00533C89">
            <w:pPr>
              <w:pStyle w:val="TableParagraph"/>
              <w:ind w:left="165"/>
              <w:rPr>
                <w:sz w:val="20"/>
                <w:lang w:val="en-GB"/>
              </w:rPr>
            </w:pPr>
            <w:r w:rsidRPr="00533C89">
              <w:rPr>
                <w:noProof/>
                <w:sz w:val="20"/>
                <w:lang w:val="en-GB"/>
              </w:rPr>
              <w:drawing>
                <wp:inline distT="0" distB="0" distL="0" distR="0" wp14:anchorId="2E7A677F" wp14:editId="28E14C01">
                  <wp:extent cx="1249439" cy="457200"/>
                  <wp:effectExtent l="0" t="0" r="0" b="0"/>
                  <wp:docPr id="9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439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0BB2FA" w14:textId="77777777" w:rsidR="00386DDF" w:rsidRPr="00533C89" w:rsidRDefault="00386DDF">
            <w:pPr>
              <w:pStyle w:val="TableParagraph"/>
              <w:ind w:left="0"/>
              <w:rPr>
                <w:b/>
                <w:sz w:val="20"/>
                <w:lang w:val="en-GB"/>
              </w:rPr>
            </w:pPr>
          </w:p>
          <w:p w14:paraId="7FDE2511" w14:textId="77777777" w:rsidR="00386DDF" w:rsidRPr="00533C89" w:rsidRDefault="00386DDF">
            <w:pPr>
              <w:pStyle w:val="TableParagraph"/>
              <w:ind w:left="0"/>
              <w:rPr>
                <w:b/>
                <w:sz w:val="20"/>
                <w:lang w:val="en-GB"/>
              </w:rPr>
            </w:pPr>
          </w:p>
          <w:p w14:paraId="0840EDF2" w14:textId="77777777" w:rsidR="00386DDF" w:rsidRPr="00533C89" w:rsidRDefault="00386DDF">
            <w:pPr>
              <w:pStyle w:val="TableParagraph"/>
              <w:spacing w:before="8"/>
              <w:ind w:left="0"/>
              <w:rPr>
                <w:b/>
                <w:sz w:val="19"/>
                <w:lang w:val="en-GB"/>
              </w:rPr>
            </w:pPr>
          </w:p>
        </w:tc>
        <w:tc>
          <w:tcPr>
            <w:tcW w:w="1678" w:type="dxa"/>
          </w:tcPr>
          <w:p w14:paraId="3DF51EA0" w14:textId="77777777" w:rsidR="00386DDF" w:rsidRPr="00533C89" w:rsidRDefault="00533C89">
            <w:pPr>
              <w:pStyle w:val="TableParagraph"/>
              <w:spacing w:before="1"/>
              <w:ind w:left="107"/>
              <w:rPr>
                <w:rFonts w:ascii="Tahoma"/>
                <w:sz w:val="20"/>
                <w:lang w:val="en-GB"/>
              </w:rPr>
            </w:pPr>
            <w:r w:rsidRPr="00533C89">
              <w:rPr>
                <w:rFonts w:ascii="Tahoma"/>
                <w:sz w:val="20"/>
                <w:lang w:val="en-GB"/>
              </w:rPr>
              <w:t>Martin</w:t>
            </w:r>
            <w:r w:rsidRPr="00533C89">
              <w:rPr>
                <w:rFonts w:ascii="Tahoma"/>
                <w:spacing w:val="-5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Shone</w:t>
            </w:r>
          </w:p>
        </w:tc>
        <w:tc>
          <w:tcPr>
            <w:tcW w:w="5382" w:type="dxa"/>
          </w:tcPr>
          <w:p w14:paraId="7FA4C56D" w14:textId="77777777" w:rsidR="00386DDF" w:rsidRPr="00533C89" w:rsidRDefault="00533C89">
            <w:pPr>
              <w:pStyle w:val="TableParagraph"/>
              <w:spacing w:before="1"/>
              <w:ind w:right="642"/>
              <w:jc w:val="both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sz w:val="20"/>
                <w:lang w:val="en-GB"/>
              </w:rPr>
              <w:t>CCDO</w:t>
            </w:r>
            <w:r w:rsidRPr="00533C89">
              <w:rPr>
                <w:rFonts w:ascii="Tahoma"/>
                <w:b/>
                <w:spacing w:val="-6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GOLD</w:t>
            </w:r>
            <w:r w:rsidRPr="00533C89">
              <w:rPr>
                <w:rFonts w:ascii="Tahoma"/>
                <w:b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CARD</w:t>
            </w:r>
            <w:r w:rsidRPr="00533C89">
              <w:rPr>
                <w:rFonts w:ascii="Tahoma"/>
                <w:b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DEMOLITION</w:t>
            </w:r>
            <w:r w:rsidRPr="00533C89">
              <w:rPr>
                <w:rFonts w:ascii="Tahoma"/>
                <w:b/>
                <w:spacing w:val="-5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SUPERVISOR</w:t>
            </w:r>
            <w:r w:rsidRPr="00533C89">
              <w:rPr>
                <w:rFonts w:ascii="Tahoma"/>
                <w:b/>
                <w:spacing w:val="-56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CPCS</w:t>
            </w:r>
            <w:r w:rsidRPr="00533C89">
              <w:rPr>
                <w:rFonts w:ascii="Tahoma"/>
                <w:b/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EXCAVATOR</w:t>
            </w:r>
            <w:r w:rsidRPr="00533C89">
              <w:rPr>
                <w:rFonts w:ascii="Tahoma"/>
                <w:b/>
                <w:spacing w:val="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OPERATOR</w:t>
            </w:r>
          </w:p>
          <w:p w14:paraId="6F36D69D" w14:textId="77777777" w:rsidR="00386DDF" w:rsidRPr="00533C89" w:rsidRDefault="00533C89">
            <w:pPr>
              <w:pStyle w:val="TableParagraph"/>
              <w:ind w:right="3134"/>
              <w:jc w:val="both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sz w:val="20"/>
                <w:lang w:val="en-GB"/>
              </w:rPr>
              <w:t>SLINGER</w:t>
            </w:r>
            <w:r w:rsidRPr="00533C89">
              <w:rPr>
                <w:rFonts w:ascii="Tahoma"/>
                <w:b/>
                <w:spacing w:val="-12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SIGNALLER</w:t>
            </w:r>
            <w:r w:rsidRPr="00533C89">
              <w:rPr>
                <w:rFonts w:ascii="Tahoma"/>
                <w:b/>
                <w:spacing w:val="-57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FIRST AID AT WORK</w:t>
            </w:r>
            <w:r w:rsidRPr="00533C89">
              <w:rPr>
                <w:rFonts w:ascii="Tahoma"/>
                <w:b/>
                <w:spacing w:val="-56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MEWP</w:t>
            </w:r>
          </w:p>
          <w:p w14:paraId="25D43428" w14:textId="77777777" w:rsidR="00386DDF" w:rsidRPr="00533C89" w:rsidRDefault="00533C89">
            <w:pPr>
              <w:pStyle w:val="TableParagraph"/>
              <w:spacing w:line="241" w:lineRule="exact"/>
              <w:jc w:val="both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sz w:val="20"/>
                <w:lang w:val="en-GB"/>
              </w:rPr>
              <w:t>BOBCAT</w:t>
            </w:r>
            <w:r w:rsidRPr="00533C89">
              <w:rPr>
                <w:rFonts w:ascii="Tahoma"/>
                <w:b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SKID</w:t>
            </w:r>
            <w:r w:rsidRPr="00533C89">
              <w:rPr>
                <w:rFonts w:ascii="Tahoma"/>
                <w:b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LOADER</w:t>
            </w:r>
          </w:p>
          <w:p w14:paraId="58E1A464" w14:textId="77777777" w:rsidR="00386DDF" w:rsidRPr="00533C89" w:rsidRDefault="00533C89">
            <w:pPr>
              <w:pStyle w:val="TableParagraph"/>
              <w:spacing w:line="222" w:lineRule="exact"/>
              <w:jc w:val="both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sz w:val="20"/>
                <w:lang w:val="en-GB"/>
              </w:rPr>
              <w:t>NNLW</w:t>
            </w:r>
            <w:r w:rsidRPr="00533C89">
              <w:rPr>
                <w:rFonts w:ascii="Tahoma"/>
                <w:b/>
                <w:spacing w:val="-5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ASBESTOS</w:t>
            </w:r>
            <w:r w:rsidRPr="00533C89">
              <w:rPr>
                <w:rFonts w:ascii="Tahoma"/>
                <w:b/>
                <w:spacing w:val="-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REMOVAL</w:t>
            </w:r>
            <w:r w:rsidRPr="00533C89">
              <w:rPr>
                <w:rFonts w:ascii="Tahoma"/>
                <w:b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COURSE</w:t>
            </w:r>
          </w:p>
        </w:tc>
      </w:tr>
    </w:tbl>
    <w:p w14:paraId="55003973" w14:textId="77777777" w:rsidR="00386DDF" w:rsidRPr="00533C89" w:rsidRDefault="00386DDF">
      <w:pPr>
        <w:pStyle w:val="BodyText"/>
        <w:spacing w:before="11"/>
        <w:rPr>
          <w:b/>
          <w:sz w:val="19"/>
          <w:lang w:val="en-GB"/>
        </w:rPr>
      </w:pPr>
    </w:p>
    <w:tbl>
      <w:tblPr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1"/>
        <w:gridCol w:w="1508"/>
        <w:gridCol w:w="5382"/>
      </w:tblGrid>
      <w:tr w:rsidR="00386DDF" w:rsidRPr="00533C89" w14:paraId="4FC51EEE" w14:textId="77777777">
        <w:trPr>
          <w:trHeight w:val="1209"/>
        </w:trPr>
        <w:tc>
          <w:tcPr>
            <w:tcW w:w="2741" w:type="dxa"/>
          </w:tcPr>
          <w:p w14:paraId="04A8E093" w14:textId="77777777" w:rsidR="00386DDF" w:rsidRPr="00533C89" w:rsidRDefault="00533C89">
            <w:pPr>
              <w:pStyle w:val="TableParagraph"/>
              <w:spacing w:before="1"/>
              <w:rPr>
                <w:rFonts w:ascii="Tahoma"/>
                <w:sz w:val="20"/>
                <w:lang w:val="en-GB"/>
              </w:rPr>
            </w:pPr>
            <w:r w:rsidRPr="00533C89">
              <w:rPr>
                <w:rFonts w:ascii="Tahoma"/>
                <w:sz w:val="20"/>
                <w:lang w:val="en-GB"/>
              </w:rPr>
              <w:t>SITE</w:t>
            </w:r>
            <w:r w:rsidRPr="00533C89">
              <w:rPr>
                <w:rFonts w:ascii="Tahoma"/>
                <w:spacing w:val="-5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SUPERVISOR</w:t>
            </w:r>
          </w:p>
          <w:p w14:paraId="5DBC1B2D" w14:textId="77777777" w:rsidR="00386DDF" w:rsidRPr="00533C89" w:rsidRDefault="00533C89">
            <w:pPr>
              <w:pStyle w:val="TableParagraph"/>
              <w:ind w:left="179"/>
              <w:rPr>
                <w:sz w:val="20"/>
                <w:lang w:val="en-GB"/>
              </w:rPr>
            </w:pPr>
            <w:r w:rsidRPr="00533C89">
              <w:rPr>
                <w:noProof/>
                <w:sz w:val="20"/>
                <w:lang w:val="en-GB"/>
              </w:rPr>
              <w:drawing>
                <wp:inline distT="0" distB="0" distL="0" distR="0" wp14:anchorId="662D862C" wp14:editId="7B812E95">
                  <wp:extent cx="1548640" cy="441959"/>
                  <wp:effectExtent l="0" t="0" r="0" b="0"/>
                  <wp:docPr id="11" name="image1.jpeg" descr="Text, logo, company name  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8640" cy="441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6B7AE5" w14:textId="77777777" w:rsidR="00386DDF" w:rsidRPr="00533C89" w:rsidRDefault="00386DDF">
            <w:pPr>
              <w:pStyle w:val="TableParagraph"/>
              <w:spacing w:before="2"/>
              <w:ind w:left="0"/>
              <w:rPr>
                <w:b/>
                <w:lang w:val="en-GB"/>
              </w:rPr>
            </w:pPr>
          </w:p>
        </w:tc>
        <w:tc>
          <w:tcPr>
            <w:tcW w:w="1508" w:type="dxa"/>
          </w:tcPr>
          <w:p w14:paraId="7A566C18" w14:textId="77777777" w:rsidR="00386DDF" w:rsidRPr="00533C89" w:rsidRDefault="00533C89">
            <w:pPr>
              <w:pStyle w:val="TableParagraph"/>
              <w:spacing w:before="1"/>
              <w:ind w:left="108"/>
              <w:rPr>
                <w:rFonts w:ascii="Tahoma"/>
                <w:sz w:val="20"/>
                <w:lang w:val="en-GB"/>
              </w:rPr>
            </w:pPr>
            <w:r w:rsidRPr="00533C89">
              <w:rPr>
                <w:rFonts w:ascii="Tahoma"/>
                <w:sz w:val="20"/>
                <w:lang w:val="en-GB"/>
              </w:rPr>
              <w:t>TBA</w:t>
            </w:r>
          </w:p>
        </w:tc>
        <w:tc>
          <w:tcPr>
            <w:tcW w:w="5382" w:type="dxa"/>
          </w:tcPr>
          <w:p w14:paraId="607DCACE" w14:textId="77777777" w:rsidR="00386DDF" w:rsidRPr="00533C89" w:rsidRDefault="00533C89">
            <w:pPr>
              <w:pStyle w:val="TableParagraph"/>
              <w:spacing w:before="1"/>
              <w:ind w:right="2973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sz w:val="20"/>
                <w:lang w:val="en-GB"/>
              </w:rPr>
              <w:t>TOP MAN CCDO</w:t>
            </w:r>
            <w:r w:rsidRPr="00533C89">
              <w:rPr>
                <w:rFonts w:ascii="Tahoma"/>
                <w:b/>
                <w:spacing w:val="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SLINGER SIGNALLER</w:t>
            </w:r>
            <w:r w:rsidRPr="00533C89">
              <w:rPr>
                <w:rFonts w:ascii="Tahoma"/>
                <w:b/>
                <w:spacing w:val="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FIRST AID AT WORK</w:t>
            </w:r>
            <w:r w:rsidRPr="00533C89">
              <w:rPr>
                <w:rFonts w:ascii="Tahoma"/>
                <w:b/>
                <w:spacing w:val="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BOBCAT</w:t>
            </w:r>
            <w:r w:rsidRPr="00533C89">
              <w:rPr>
                <w:rFonts w:ascii="Tahoma"/>
                <w:b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SKID</w:t>
            </w:r>
            <w:r w:rsidRPr="00533C89">
              <w:rPr>
                <w:rFonts w:ascii="Tahoma"/>
                <w:b/>
                <w:spacing w:val="-5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LOADER</w:t>
            </w:r>
          </w:p>
          <w:p w14:paraId="54DA24DD" w14:textId="77777777" w:rsidR="00386DDF" w:rsidRPr="00533C89" w:rsidRDefault="00533C89">
            <w:pPr>
              <w:pStyle w:val="TableParagraph"/>
              <w:spacing w:line="222" w:lineRule="exact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sz w:val="20"/>
                <w:lang w:val="en-GB"/>
              </w:rPr>
              <w:t>NNLW</w:t>
            </w:r>
            <w:r w:rsidRPr="00533C89">
              <w:rPr>
                <w:rFonts w:ascii="Tahoma"/>
                <w:b/>
                <w:spacing w:val="-5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ASBESTOS</w:t>
            </w:r>
            <w:r w:rsidRPr="00533C89">
              <w:rPr>
                <w:rFonts w:ascii="Tahoma"/>
                <w:b/>
                <w:spacing w:val="-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REMOVAL</w:t>
            </w:r>
            <w:r w:rsidRPr="00533C89">
              <w:rPr>
                <w:rFonts w:ascii="Tahoma"/>
                <w:b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COURSE</w:t>
            </w:r>
          </w:p>
        </w:tc>
      </w:tr>
    </w:tbl>
    <w:p w14:paraId="584078D6" w14:textId="77777777" w:rsidR="00386DDF" w:rsidRPr="00533C89" w:rsidRDefault="00386DDF">
      <w:pPr>
        <w:pStyle w:val="BodyText"/>
        <w:spacing w:before="10"/>
        <w:rPr>
          <w:b/>
          <w:sz w:val="19"/>
          <w:lang w:val="en-GB"/>
        </w:rPr>
      </w:pPr>
    </w:p>
    <w:tbl>
      <w:tblPr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4"/>
        <w:gridCol w:w="1566"/>
        <w:gridCol w:w="5382"/>
      </w:tblGrid>
      <w:tr w:rsidR="00386DDF" w:rsidRPr="00533C89" w14:paraId="7C3697BA" w14:textId="77777777">
        <w:trPr>
          <w:trHeight w:val="1209"/>
        </w:trPr>
        <w:tc>
          <w:tcPr>
            <w:tcW w:w="2684" w:type="dxa"/>
          </w:tcPr>
          <w:p w14:paraId="3C68848E" w14:textId="77777777" w:rsidR="00386DDF" w:rsidRPr="00533C89" w:rsidRDefault="00533C89">
            <w:pPr>
              <w:pStyle w:val="TableParagraph"/>
              <w:spacing w:before="1"/>
              <w:rPr>
                <w:rFonts w:ascii="Tahoma"/>
                <w:sz w:val="20"/>
                <w:lang w:val="en-GB"/>
              </w:rPr>
            </w:pPr>
            <w:r w:rsidRPr="00533C89">
              <w:rPr>
                <w:rFonts w:ascii="Tahoma"/>
                <w:sz w:val="20"/>
                <w:lang w:val="en-GB"/>
              </w:rPr>
              <w:t>SITE</w:t>
            </w:r>
            <w:r w:rsidRPr="00533C89">
              <w:rPr>
                <w:rFonts w:ascii="Tahoma"/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sz w:val="20"/>
                <w:lang w:val="en-GB"/>
              </w:rPr>
              <w:t>OPERATIVE</w:t>
            </w:r>
          </w:p>
          <w:p w14:paraId="10B21B1F" w14:textId="77777777" w:rsidR="00386DDF" w:rsidRPr="00533C89" w:rsidRDefault="00533C89">
            <w:pPr>
              <w:pStyle w:val="TableParagraph"/>
              <w:ind w:left="177"/>
              <w:rPr>
                <w:sz w:val="20"/>
                <w:lang w:val="en-GB"/>
              </w:rPr>
            </w:pPr>
            <w:r w:rsidRPr="00533C89">
              <w:rPr>
                <w:noProof/>
                <w:sz w:val="20"/>
                <w:lang w:val="en-GB"/>
              </w:rPr>
              <w:drawing>
                <wp:inline distT="0" distB="0" distL="0" distR="0" wp14:anchorId="25E4F9D9" wp14:editId="5C51CD13">
                  <wp:extent cx="1514847" cy="609600"/>
                  <wp:effectExtent l="0" t="0" r="0" b="0"/>
                  <wp:docPr id="13" name="image1.jpeg" descr="Text, logo, company name  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847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6" w:type="dxa"/>
          </w:tcPr>
          <w:p w14:paraId="1BC73E71" w14:textId="77777777" w:rsidR="00386DDF" w:rsidRPr="00533C89" w:rsidRDefault="00533C89">
            <w:pPr>
              <w:pStyle w:val="TableParagraph"/>
              <w:spacing w:before="1"/>
              <w:ind w:left="108"/>
              <w:rPr>
                <w:rFonts w:ascii="Tahoma"/>
                <w:sz w:val="20"/>
                <w:lang w:val="en-GB"/>
              </w:rPr>
            </w:pPr>
            <w:r w:rsidRPr="00533C89">
              <w:rPr>
                <w:rFonts w:ascii="Tahoma"/>
                <w:sz w:val="20"/>
                <w:lang w:val="en-GB"/>
              </w:rPr>
              <w:t>TBA</w:t>
            </w:r>
          </w:p>
        </w:tc>
        <w:tc>
          <w:tcPr>
            <w:tcW w:w="5382" w:type="dxa"/>
          </w:tcPr>
          <w:p w14:paraId="45B34825" w14:textId="77777777" w:rsidR="00386DDF" w:rsidRPr="00533C89" w:rsidRDefault="00533C89">
            <w:pPr>
              <w:pStyle w:val="TableParagraph"/>
              <w:spacing w:before="1"/>
              <w:ind w:left="109" w:right="3126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sz w:val="20"/>
                <w:lang w:val="en-GB"/>
              </w:rPr>
              <w:t>TOP MAN CCDO</w:t>
            </w:r>
            <w:r w:rsidRPr="00533C89">
              <w:rPr>
                <w:rFonts w:ascii="Tahoma"/>
                <w:b/>
                <w:spacing w:val="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SLINGER</w:t>
            </w:r>
            <w:r w:rsidRPr="00533C89">
              <w:rPr>
                <w:rFonts w:ascii="Tahoma"/>
                <w:b/>
                <w:spacing w:val="-12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SIGNALLER</w:t>
            </w:r>
          </w:p>
          <w:p w14:paraId="09E39E25" w14:textId="77777777" w:rsidR="00386DDF" w:rsidRPr="00533C89" w:rsidRDefault="00533C89">
            <w:pPr>
              <w:pStyle w:val="TableParagraph"/>
              <w:spacing w:line="241" w:lineRule="exact"/>
              <w:ind w:left="109"/>
              <w:rPr>
                <w:rFonts w:ascii="Tahoma"/>
                <w:b/>
                <w:sz w:val="20"/>
                <w:lang w:val="en-GB"/>
              </w:rPr>
            </w:pPr>
            <w:r w:rsidRPr="00533C89">
              <w:rPr>
                <w:rFonts w:ascii="Tahoma"/>
                <w:b/>
                <w:sz w:val="20"/>
                <w:lang w:val="en-GB"/>
              </w:rPr>
              <w:t>NNLW</w:t>
            </w:r>
            <w:r w:rsidRPr="00533C89">
              <w:rPr>
                <w:rFonts w:ascii="Tahoma"/>
                <w:b/>
                <w:spacing w:val="-5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ASBESTOS</w:t>
            </w:r>
            <w:r w:rsidRPr="00533C89">
              <w:rPr>
                <w:rFonts w:ascii="Tahoma"/>
                <w:b/>
                <w:spacing w:val="-1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REMOVAL</w:t>
            </w:r>
            <w:r w:rsidRPr="00533C89">
              <w:rPr>
                <w:rFonts w:ascii="Tahoma"/>
                <w:b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rFonts w:ascii="Tahoma"/>
                <w:b/>
                <w:sz w:val="20"/>
                <w:lang w:val="en-GB"/>
              </w:rPr>
              <w:t>COURSE</w:t>
            </w:r>
          </w:p>
        </w:tc>
      </w:tr>
    </w:tbl>
    <w:p w14:paraId="5567B3CE" w14:textId="77777777" w:rsidR="00386DDF" w:rsidRPr="00533C89" w:rsidRDefault="00386DDF">
      <w:pPr>
        <w:pStyle w:val="BodyText"/>
        <w:rPr>
          <w:b/>
          <w:sz w:val="20"/>
          <w:lang w:val="en-GB"/>
        </w:rPr>
      </w:pPr>
    </w:p>
    <w:tbl>
      <w:tblPr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77"/>
        <w:gridCol w:w="7153"/>
      </w:tblGrid>
      <w:tr w:rsidR="00386DDF" w:rsidRPr="00533C89" w14:paraId="2155A83F" w14:textId="77777777">
        <w:trPr>
          <w:trHeight w:val="241"/>
        </w:trPr>
        <w:tc>
          <w:tcPr>
            <w:tcW w:w="9630" w:type="dxa"/>
            <w:gridSpan w:val="2"/>
            <w:shd w:val="clear" w:color="auto" w:fill="8DB3E1"/>
          </w:tcPr>
          <w:p w14:paraId="0669BBC8" w14:textId="77777777" w:rsidR="00386DDF" w:rsidRPr="00533C89" w:rsidRDefault="00533C89">
            <w:pPr>
              <w:pStyle w:val="TableParagraph"/>
              <w:spacing w:line="222" w:lineRule="exact"/>
              <w:rPr>
                <w:b/>
                <w:sz w:val="20"/>
                <w:lang w:val="en-GB"/>
              </w:rPr>
            </w:pPr>
            <w:r w:rsidRPr="00533C89">
              <w:rPr>
                <w:b/>
                <w:sz w:val="20"/>
                <w:lang w:val="en-GB"/>
              </w:rPr>
              <w:t>TOOLS</w:t>
            </w:r>
            <w:r w:rsidRPr="00533C89">
              <w:rPr>
                <w:b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b/>
                <w:sz w:val="20"/>
                <w:lang w:val="en-GB"/>
              </w:rPr>
              <w:t>&amp;</w:t>
            </w:r>
            <w:r w:rsidRPr="00533C89">
              <w:rPr>
                <w:b/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b/>
                <w:sz w:val="20"/>
                <w:lang w:val="en-GB"/>
              </w:rPr>
              <w:t>EQUIPMENT</w:t>
            </w:r>
          </w:p>
        </w:tc>
      </w:tr>
      <w:tr w:rsidR="00386DDF" w:rsidRPr="00533C89" w14:paraId="288D55C4" w14:textId="77777777">
        <w:trPr>
          <w:trHeight w:val="1221"/>
        </w:trPr>
        <w:tc>
          <w:tcPr>
            <w:tcW w:w="2477" w:type="dxa"/>
          </w:tcPr>
          <w:p w14:paraId="6E244264" w14:textId="77777777" w:rsidR="00386DDF" w:rsidRPr="00533C89" w:rsidRDefault="00533C89">
            <w:pPr>
              <w:pStyle w:val="TableParagraph"/>
              <w:spacing w:before="1"/>
              <w:rPr>
                <w:b/>
                <w:sz w:val="20"/>
                <w:lang w:val="en-GB"/>
              </w:rPr>
            </w:pPr>
            <w:r w:rsidRPr="00533C89">
              <w:rPr>
                <w:b/>
                <w:sz w:val="20"/>
                <w:lang w:val="en-GB"/>
              </w:rPr>
              <w:t>Tools:</w:t>
            </w:r>
          </w:p>
        </w:tc>
        <w:tc>
          <w:tcPr>
            <w:tcW w:w="7153" w:type="dxa"/>
          </w:tcPr>
          <w:p w14:paraId="0013D770" w14:textId="77777777" w:rsidR="00386DDF" w:rsidRPr="00533C89" w:rsidRDefault="00533C89">
            <w:pPr>
              <w:pStyle w:val="TableParagraph"/>
              <w:spacing w:before="1"/>
              <w:ind w:left="107" w:right="5725"/>
              <w:rPr>
                <w:sz w:val="20"/>
                <w:lang w:val="en-GB"/>
              </w:rPr>
            </w:pPr>
            <w:r w:rsidRPr="00533C89">
              <w:rPr>
                <w:sz w:val="20"/>
                <w:lang w:val="en-GB"/>
              </w:rPr>
              <w:t>Mattocks</w:t>
            </w:r>
            <w:r w:rsidRPr="00533C89">
              <w:rPr>
                <w:spacing w:val="1"/>
                <w:sz w:val="20"/>
                <w:lang w:val="en-GB"/>
              </w:rPr>
              <w:t xml:space="preserve"> </w:t>
            </w:r>
            <w:r w:rsidRPr="00533C89">
              <w:rPr>
                <w:spacing w:val="-1"/>
                <w:sz w:val="20"/>
                <w:lang w:val="en-GB"/>
              </w:rPr>
              <w:t>Sledgehammers</w:t>
            </w:r>
            <w:r w:rsidRPr="00533C89">
              <w:rPr>
                <w:spacing w:val="-43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Crow</w:t>
            </w:r>
            <w:r w:rsidRPr="00533C89">
              <w:rPr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bars</w:t>
            </w:r>
          </w:p>
          <w:p w14:paraId="143CA6C0" w14:textId="77777777" w:rsidR="00386DDF" w:rsidRPr="00533C89" w:rsidRDefault="00533C89">
            <w:pPr>
              <w:pStyle w:val="TableParagraph"/>
              <w:ind w:left="107"/>
              <w:rPr>
                <w:sz w:val="20"/>
                <w:lang w:val="en-GB"/>
              </w:rPr>
            </w:pPr>
            <w:r w:rsidRPr="00533C89">
              <w:rPr>
                <w:sz w:val="20"/>
                <w:lang w:val="en-GB"/>
              </w:rPr>
              <w:t>Cut</w:t>
            </w:r>
            <w:r w:rsidRPr="00533C89">
              <w:rPr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off</w:t>
            </w:r>
            <w:r w:rsidRPr="00533C89">
              <w:rPr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saws</w:t>
            </w:r>
          </w:p>
          <w:p w14:paraId="75D5DD07" w14:textId="77777777" w:rsidR="00386DDF" w:rsidRPr="00533C89" w:rsidRDefault="00533C89">
            <w:pPr>
              <w:pStyle w:val="TableParagraph"/>
              <w:spacing w:before="1" w:line="223" w:lineRule="exact"/>
              <w:ind w:left="107"/>
              <w:rPr>
                <w:sz w:val="20"/>
                <w:lang w:val="en-GB"/>
              </w:rPr>
            </w:pPr>
            <w:r w:rsidRPr="00533C89">
              <w:rPr>
                <w:sz w:val="20"/>
                <w:lang w:val="en-GB"/>
              </w:rPr>
              <w:t>Reciprocating</w:t>
            </w:r>
            <w:r w:rsidRPr="00533C89">
              <w:rPr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saw</w:t>
            </w:r>
          </w:p>
        </w:tc>
      </w:tr>
      <w:tr w:rsidR="00386DDF" w:rsidRPr="00533C89" w14:paraId="4004EAD4" w14:textId="77777777">
        <w:trPr>
          <w:trHeight w:val="733"/>
        </w:trPr>
        <w:tc>
          <w:tcPr>
            <w:tcW w:w="2477" w:type="dxa"/>
          </w:tcPr>
          <w:p w14:paraId="51200A28" w14:textId="77777777" w:rsidR="00386DDF" w:rsidRPr="00533C89" w:rsidRDefault="00533C89">
            <w:pPr>
              <w:pStyle w:val="TableParagraph"/>
              <w:spacing w:before="1"/>
              <w:rPr>
                <w:b/>
                <w:sz w:val="20"/>
                <w:lang w:val="en-GB"/>
              </w:rPr>
            </w:pPr>
            <w:r w:rsidRPr="00533C89">
              <w:rPr>
                <w:b/>
                <w:sz w:val="20"/>
                <w:lang w:val="en-GB"/>
              </w:rPr>
              <w:t>Equipment:</w:t>
            </w:r>
          </w:p>
        </w:tc>
        <w:tc>
          <w:tcPr>
            <w:tcW w:w="7153" w:type="dxa"/>
          </w:tcPr>
          <w:p w14:paraId="55328516" w14:textId="77777777" w:rsidR="00386DDF" w:rsidRPr="00533C89" w:rsidRDefault="00533C89">
            <w:pPr>
              <w:pStyle w:val="TableParagraph"/>
              <w:spacing w:before="1"/>
              <w:ind w:left="107" w:right="5925"/>
              <w:rPr>
                <w:sz w:val="20"/>
                <w:lang w:val="en-GB"/>
              </w:rPr>
            </w:pPr>
            <w:r w:rsidRPr="00533C89">
              <w:rPr>
                <w:spacing w:val="-1"/>
                <w:sz w:val="20"/>
                <w:lang w:val="en-GB"/>
              </w:rPr>
              <w:t xml:space="preserve">Podium </w:t>
            </w:r>
            <w:r w:rsidRPr="00533C89">
              <w:rPr>
                <w:sz w:val="20"/>
                <w:lang w:val="en-GB"/>
              </w:rPr>
              <w:t>steps</w:t>
            </w:r>
            <w:r w:rsidRPr="00533C89">
              <w:rPr>
                <w:spacing w:val="-43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Trolleys</w:t>
            </w:r>
          </w:p>
          <w:p w14:paraId="0E286DB1" w14:textId="77777777" w:rsidR="00386DDF" w:rsidRPr="00533C89" w:rsidRDefault="00533C89">
            <w:pPr>
              <w:pStyle w:val="TableParagraph"/>
              <w:spacing w:before="1" w:line="223" w:lineRule="exact"/>
              <w:ind w:left="107"/>
              <w:rPr>
                <w:sz w:val="20"/>
                <w:lang w:val="en-GB"/>
              </w:rPr>
            </w:pPr>
            <w:r w:rsidRPr="00533C89">
              <w:rPr>
                <w:sz w:val="20"/>
                <w:lang w:val="en-GB"/>
              </w:rPr>
              <w:t>Tower</w:t>
            </w:r>
            <w:r w:rsidRPr="00533C89">
              <w:rPr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Scaffold</w:t>
            </w:r>
          </w:p>
        </w:tc>
      </w:tr>
    </w:tbl>
    <w:p w14:paraId="17B1A474" w14:textId="77777777" w:rsidR="00386DDF" w:rsidRPr="00533C89" w:rsidRDefault="00386DDF">
      <w:pPr>
        <w:pStyle w:val="BodyText"/>
        <w:spacing w:before="10"/>
        <w:rPr>
          <w:b/>
          <w:sz w:val="19"/>
          <w:lang w:val="en-GB"/>
        </w:rPr>
      </w:pPr>
    </w:p>
    <w:tbl>
      <w:tblPr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77"/>
        <w:gridCol w:w="7153"/>
      </w:tblGrid>
      <w:tr w:rsidR="00386DDF" w:rsidRPr="00533C89" w14:paraId="0BA66294" w14:textId="77777777">
        <w:trPr>
          <w:trHeight w:val="244"/>
        </w:trPr>
        <w:tc>
          <w:tcPr>
            <w:tcW w:w="9630" w:type="dxa"/>
            <w:gridSpan w:val="2"/>
            <w:shd w:val="clear" w:color="auto" w:fill="8DB3E1"/>
          </w:tcPr>
          <w:p w14:paraId="14FEBD07" w14:textId="77777777" w:rsidR="00386DDF" w:rsidRPr="00533C89" w:rsidRDefault="00533C89">
            <w:pPr>
              <w:pStyle w:val="TableParagraph"/>
              <w:spacing w:before="1" w:line="223" w:lineRule="exact"/>
              <w:rPr>
                <w:b/>
                <w:sz w:val="20"/>
                <w:lang w:val="en-GB"/>
              </w:rPr>
            </w:pPr>
            <w:r w:rsidRPr="00533C89">
              <w:rPr>
                <w:b/>
                <w:sz w:val="20"/>
                <w:lang w:val="en-GB"/>
              </w:rPr>
              <w:t>PPE</w:t>
            </w:r>
          </w:p>
        </w:tc>
      </w:tr>
      <w:tr w:rsidR="00386DDF" w:rsidRPr="00533C89" w14:paraId="3707CC74" w14:textId="77777777">
        <w:trPr>
          <w:trHeight w:val="1221"/>
        </w:trPr>
        <w:tc>
          <w:tcPr>
            <w:tcW w:w="2477" w:type="dxa"/>
          </w:tcPr>
          <w:p w14:paraId="0920819D" w14:textId="77777777" w:rsidR="00386DDF" w:rsidRPr="00533C89" w:rsidRDefault="00533C89">
            <w:pPr>
              <w:pStyle w:val="TableParagraph"/>
              <w:spacing w:before="1"/>
              <w:rPr>
                <w:b/>
                <w:sz w:val="20"/>
                <w:lang w:val="en-GB"/>
              </w:rPr>
            </w:pPr>
            <w:r w:rsidRPr="00533C89">
              <w:rPr>
                <w:b/>
                <w:sz w:val="20"/>
                <w:lang w:val="en-GB"/>
              </w:rPr>
              <w:t>Mandatory</w:t>
            </w:r>
            <w:r w:rsidRPr="00533C89">
              <w:rPr>
                <w:b/>
                <w:spacing w:val="-1"/>
                <w:sz w:val="20"/>
                <w:lang w:val="en-GB"/>
              </w:rPr>
              <w:t xml:space="preserve"> </w:t>
            </w:r>
            <w:r w:rsidRPr="00533C89">
              <w:rPr>
                <w:b/>
                <w:sz w:val="20"/>
                <w:lang w:val="en-GB"/>
              </w:rPr>
              <w:t>PPE:</w:t>
            </w:r>
          </w:p>
        </w:tc>
        <w:tc>
          <w:tcPr>
            <w:tcW w:w="7153" w:type="dxa"/>
          </w:tcPr>
          <w:p w14:paraId="3F192034" w14:textId="77777777" w:rsidR="00386DDF" w:rsidRPr="00533C89" w:rsidRDefault="00533C89">
            <w:pPr>
              <w:pStyle w:val="TableParagraph"/>
              <w:spacing w:before="1"/>
              <w:rPr>
                <w:sz w:val="20"/>
                <w:lang w:val="en-GB"/>
              </w:rPr>
            </w:pPr>
            <w:r w:rsidRPr="00533C89">
              <w:rPr>
                <w:sz w:val="20"/>
                <w:lang w:val="en-GB"/>
              </w:rPr>
              <w:t>Hard</w:t>
            </w:r>
            <w:r w:rsidRPr="00533C89">
              <w:rPr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hat (BSEN397)</w:t>
            </w:r>
          </w:p>
          <w:p w14:paraId="41F53F43" w14:textId="77777777" w:rsidR="00386DDF" w:rsidRPr="00533C89" w:rsidRDefault="00533C89">
            <w:pPr>
              <w:pStyle w:val="TableParagraph"/>
              <w:spacing w:before="1"/>
              <w:rPr>
                <w:sz w:val="18"/>
                <w:lang w:val="en-GB"/>
              </w:rPr>
            </w:pPr>
            <w:r w:rsidRPr="00533C89">
              <w:rPr>
                <w:sz w:val="20"/>
                <w:lang w:val="en-GB"/>
              </w:rPr>
              <w:t>Safety</w:t>
            </w:r>
            <w:r w:rsidRPr="00533C89">
              <w:rPr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boots</w:t>
            </w:r>
            <w:r w:rsidRPr="00533C89">
              <w:rPr>
                <w:spacing w:val="2"/>
                <w:sz w:val="20"/>
                <w:lang w:val="en-GB"/>
              </w:rPr>
              <w:t xml:space="preserve"> </w:t>
            </w:r>
            <w:r w:rsidRPr="00533C89">
              <w:rPr>
                <w:sz w:val="18"/>
                <w:lang w:val="en-GB"/>
              </w:rPr>
              <w:t>(BSEN345</w:t>
            </w:r>
            <w:r w:rsidRPr="00533C89">
              <w:rPr>
                <w:spacing w:val="-2"/>
                <w:sz w:val="18"/>
                <w:lang w:val="en-GB"/>
              </w:rPr>
              <w:t xml:space="preserve"> </w:t>
            </w:r>
            <w:r w:rsidRPr="00533C89">
              <w:rPr>
                <w:sz w:val="18"/>
                <w:lang w:val="en-GB"/>
              </w:rPr>
              <w:t>steel</w:t>
            </w:r>
            <w:r w:rsidRPr="00533C89">
              <w:rPr>
                <w:spacing w:val="-3"/>
                <w:sz w:val="18"/>
                <w:lang w:val="en-GB"/>
              </w:rPr>
              <w:t xml:space="preserve"> </w:t>
            </w:r>
            <w:r w:rsidRPr="00533C89">
              <w:rPr>
                <w:sz w:val="18"/>
                <w:lang w:val="en-GB"/>
              </w:rPr>
              <w:t>toe</w:t>
            </w:r>
            <w:r w:rsidRPr="00533C89">
              <w:rPr>
                <w:spacing w:val="-1"/>
                <w:sz w:val="18"/>
                <w:lang w:val="en-GB"/>
              </w:rPr>
              <w:t xml:space="preserve"> </w:t>
            </w:r>
            <w:r w:rsidRPr="00533C89">
              <w:rPr>
                <w:sz w:val="18"/>
                <w:lang w:val="en-GB"/>
              </w:rPr>
              <w:t>cap</w:t>
            </w:r>
            <w:r w:rsidRPr="00533C89">
              <w:rPr>
                <w:spacing w:val="-3"/>
                <w:sz w:val="18"/>
                <w:lang w:val="en-GB"/>
              </w:rPr>
              <w:t xml:space="preserve"> </w:t>
            </w:r>
            <w:r w:rsidRPr="00533C89">
              <w:rPr>
                <w:sz w:val="18"/>
                <w:lang w:val="en-GB"/>
              </w:rPr>
              <w:t>&amp;</w:t>
            </w:r>
            <w:r w:rsidRPr="00533C89">
              <w:rPr>
                <w:spacing w:val="-3"/>
                <w:sz w:val="18"/>
                <w:lang w:val="en-GB"/>
              </w:rPr>
              <w:t xml:space="preserve"> </w:t>
            </w:r>
            <w:r w:rsidRPr="00533C89">
              <w:rPr>
                <w:sz w:val="18"/>
                <w:lang w:val="en-GB"/>
              </w:rPr>
              <w:t>steel</w:t>
            </w:r>
            <w:r w:rsidRPr="00533C89">
              <w:rPr>
                <w:spacing w:val="-3"/>
                <w:sz w:val="18"/>
                <w:lang w:val="en-GB"/>
              </w:rPr>
              <w:t xml:space="preserve"> </w:t>
            </w:r>
            <w:r w:rsidRPr="00533C89">
              <w:rPr>
                <w:sz w:val="18"/>
                <w:lang w:val="en-GB"/>
              </w:rPr>
              <w:t>midsole)</w:t>
            </w:r>
          </w:p>
          <w:p w14:paraId="7888B50B" w14:textId="77777777" w:rsidR="00386DDF" w:rsidRPr="00533C89" w:rsidRDefault="00533C89">
            <w:pPr>
              <w:pStyle w:val="TableParagraph"/>
              <w:ind w:right="4309"/>
              <w:rPr>
                <w:sz w:val="20"/>
                <w:lang w:val="en-GB"/>
              </w:rPr>
            </w:pPr>
            <w:r w:rsidRPr="00533C89">
              <w:rPr>
                <w:sz w:val="20"/>
                <w:lang w:val="en-GB"/>
              </w:rPr>
              <w:t>Hi visibility vest or jacket (class 2)</w:t>
            </w:r>
            <w:r w:rsidRPr="00533C89">
              <w:rPr>
                <w:spacing w:val="-43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Gloves</w:t>
            </w:r>
          </w:p>
          <w:p w14:paraId="2F9660AE" w14:textId="77777777" w:rsidR="00386DDF" w:rsidRPr="00533C89" w:rsidRDefault="00533C89">
            <w:pPr>
              <w:pStyle w:val="TableParagraph"/>
              <w:spacing w:line="222" w:lineRule="exact"/>
              <w:rPr>
                <w:sz w:val="20"/>
                <w:lang w:val="en-GB"/>
              </w:rPr>
            </w:pPr>
            <w:r w:rsidRPr="00533C89">
              <w:rPr>
                <w:sz w:val="20"/>
                <w:lang w:val="en-GB"/>
              </w:rPr>
              <w:t>Safety</w:t>
            </w:r>
            <w:r w:rsidRPr="00533C89">
              <w:rPr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Spectacles (1F)</w:t>
            </w:r>
            <w:r w:rsidRPr="00533C89">
              <w:rPr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or</w:t>
            </w:r>
            <w:r w:rsidRPr="00533C89">
              <w:rPr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task</w:t>
            </w:r>
            <w:r w:rsidRPr="00533C89">
              <w:rPr>
                <w:spacing w:val="-5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specific</w:t>
            </w:r>
          </w:p>
        </w:tc>
      </w:tr>
      <w:tr w:rsidR="00386DDF" w:rsidRPr="00533C89" w14:paraId="04DAE33C" w14:textId="77777777">
        <w:trPr>
          <w:trHeight w:val="489"/>
        </w:trPr>
        <w:tc>
          <w:tcPr>
            <w:tcW w:w="2477" w:type="dxa"/>
          </w:tcPr>
          <w:p w14:paraId="413B3E6E" w14:textId="77777777" w:rsidR="00386DDF" w:rsidRPr="00533C89" w:rsidRDefault="00533C89">
            <w:pPr>
              <w:pStyle w:val="TableParagraph"/>
              <w:spacing w:before="1"/>
              <w:rPr>
                <w:b/>
                <w:sz w:val="20"/>
                <w:lang w:val="en-GB"/>
              </w:rPr>
            </w:pPr>
            <w:r w:rsidRPr="00533C89">
              <w:rPr>
                <w:b/>
                <w:sz w:val="20"/>
                <w:lang w:val="en-GB"/>
              </w:rPr>
              <w:t>Task</w:t>
            </w:r>
            <w:r w:rsidRPr="00533C89">
              <w:rPr>
                <w:b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b/>
                <w:sz w:val="20"/>
                <w:lang w:val="en-GB"/>
              </w:rPr>
              <w:t>Specific</w:t>
            </w:r>
            <w:r w:rsidRPr="00533C89">
              <w:rPr>
                <w:b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b/>
                <w:sz w:val="20"/>
                <w:lang w:val="en-GB"/>
              </w:rPr>
              <w:t>PPE:</w:t>
            </w:r>
          </w:p>
        </w:tc>
        <w:tc>
          <w:tcPr>
            <w:tcW w:w="7153" w:type="dxa"/>
          </w:tcPr>
          <w:p w14:paraId="18D6D5F5" w14:textId="77777777" w:rsidR="00386DDF" w:rsidRPr="00533C89" w:rsidRDefault="00533C89">
            <w:pPr>
              <w:pStyle w:val="TableParagraph"/>
              <w:spacing w:line="240" w:lineRule="atLeast"/>
              <w:ind w:right="964"/>
              <w:rPr>
                <w:sz w:val="20"/>
                <w:lang w:val="en-GB"/>
              </w:rPr>
            </w:pPr>
            <w:r w:rsidRPr="00533C89">
              <w:rPr>
                <w:sz w:val="20"/>
                <w:lang w:val="en-GB"/>
              </w:rPr>
              <w:t>Respiratory Protective Equipment with P3 filter (operatives are face fitted)</w:t>
            </w:r>
            <w:r w:rsidRPr="00533C89">
              <w:rPr>
                <w:spacing w:val="-43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Hearing</w:t>
            </w:r>
            <w:r w:rsidRPr="00533C89">
              <w:rPr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protection</w:t>
            </w:r>
            <w:r w:rsidRPr="00533C89">
              <w:rPr>
                <w:spacing w:val="1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(during</w:t>
            </w:r>
            <w:r w:rsidRPr="00533C89">
              <w:rPr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use</w:t>
            </w:r>
            <w:r w:rsidRPr="00533C89">
              <w:rPr>
                <w:spacing w:val="-1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of cut off saws &amp; breakers)</w:t>
            </w:r>
          </w:p>
        </w:tc>
      </w:tr>
    </w:tbl>
    <w:p w14:paraId="5C4C365C" w14:textId="77777777" w:rsidR="00386DDF" w:rsidRPr="00533C89" w:rsidRDefault="00386DDF">
      <w:pPr>
        <w:pStyle w:val="BodyText"/>
        <w:spacing w:before="1"/>
        <w:rPr>
          <w:b/>
          <w:sz w:val="20"/>
          <w:lang w:val="en-GB"/>
        </w:rPr>
      </w:pPr>
    </w:p>
    <w:tbl>
      <w:tblPr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80"/>
        <w:gridCol w:w="7152"/>
      </w:tblGrid>
      <w:tr w:rsidR="00386DDF" w:rsidRPr="00533C89" w14:paraId="6D4B9D47" w14:textId="77777777">
        <w:trPr>
          <w:trHeight w:val="244"/>
        </w:trPr>
        <w:tc>
          <w:tcPr>
            <w:tcW w:w="9632" w:type="dxa"/>
            <w:gridSpan w:val="2"/>
            <w:shd w:val="clear" w:color="auto" w:fill="8DB3E1"/>
          </w:tcPr>
          <w:p w14:paraId="72CE3EC9" w14:textId="77777777" w:rsidR="00386DDF" w:rsidRPr="00533C89" w:rsidRDefault="00533C89">
            <w:pPr>
              <w:pStyle w:val="TableParagraph"/>
              <w:spacing w:before="1" w:line="223" w:lineRule="exact"/>
              <w:rPr>
                <w:b/>
                <w:sz w:val="20"/>
                <w:lang w:val="en-GB"/>
              </w:rPr>
            </w:pPr>
            <w:r w:rsidRPr="00533C89">
              <w:rPr>
                <w:b/>
                <w:sz w:val="20"/>
                <w:lang w:val="en-GB"/>
              </w:rPr>
              <w:t>PUBLIC</w:t>
            </w:r>
            <w:r w:rsidRPr="00533C89">
              <w:rPr>
                <w:b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b/>
                <w:sz w:val="20"/>
                <w:lang w:val="en-GB"/>
              </w:rPr>
              <w:t>INTERFACE</w:t>
            </w:r>
            <w:r w:rsidRPr="00533C89">
              <w:rPr>
                <w:b/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b/>
                <w:sz w:val="20"/>
                <w:lang w:val="en-GB"/>
              </w:rPr>
              <w:t>ARRANGEMENTS</w:t>
            </w:r>
          </w:p>
        </w:tc>
      </w:tr>
      <w:tr w:rsidR="00386DDF" w:rsidRPr="00533C89" w14:paraId="1929AE37" w14:textId="77777777">
        <w:trPr>
          <w:trHeight w:val="486"/>
        </w:trPr>
        <w:tc>
          <w:tcPr>
            <w:tcW w:w="2480" w:type="dxa"/>
          </w:tcPr>
          <w:p w14:paraId="08DD9B2B" w14:textId="77777777" w:rsidR="00386DDF" w:rsidRPr="00533C89" w:rsidRDefault="00533C89">
            <w:pPr>
              <w:pStyle w:val="TableParagraph"/>
              <w:spacing w:line="243" w:lineRule="exact"/>
              <w:rPr>
                <w:b/>
                <w:sz w:val="20"/>
                <w:lang w:val="en-GB"/>
              </w:rPr>
            </w:pPr>
            <w:r w:rsidRPr="00533C89">
              <w:rPr>
                <w:b/>
                <w:sz w:val="20"/>
                <w:lang w:val="en-GB"/>
              </w:rPr>
              <w:t>Segregation:</w:t>
            </w:r>
          </w:p>
        </w:tc>
        <w:tc>
          <w:tcPr>
            <w:tcW w:w="7152" w:type="dxa"/>
          </w:tcPr>
          <w:p w14:paraId="3896632A" w14:textId="77777777" w:rsidR="00386DDF" w:rsidRPr="00533C89" w:rsidRDefault="00533C89">
            <w:pPr>
              <w:pStyle w:val="TableParagraph"/>
              <w:spacing w:line="243" w:lineRule="exact"/>
              <w:ind w:left="109"/>
              <w:rPr>
                <w:sz w:val="20"/>
                <w:lang w:val="en-GB"/>
              </w:rPr>
            </w:pPr>
            <w:r w:rsidRPr="00533C89">
              <w:rPr>
                <w:sz w:val="20"/>
                <w:lang w:val="en-GB"/>
              </w:rPr>
              <w:t>All</w:t>
            </w:r>
            <w:r w:rsidRPr="00533C89">
              <w:rPr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works</w:t>
            </w:r>
            <w:r w:rsidRPr="00533C89">
              <w:rPr>
                <w:spacing w:val="1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will</w:t>
            </w:r>
            <w:r w:rsidRPr="00533C89">
              <w:rPr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be</w:t>
            </w:r>
            <w:r w:rsidRPr="00533C89">
              <w:rPr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undertaken</w:t>
            </w:r>
            <w:r w:rsidRPr="00533C89">
              <w:rPr>
                <w:spacing w:val="-1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inside</w:t>
            </w:r>
            <w:r w:rsidRPr="00533C89">
              <w:rPr>
                <w:spacing w:val="-1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the</w:t>
            </w:r>
            <w:r w:rsidRPr="00533C89">
              <w:rPr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building</w:t>
            </w:r>
            <w:r w:rsidRPr="00533C89">
              <w:rPr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and</w:t>
            </w:r>
            <w:r w:rsidRPr="00533C89">
              <w:rPr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materials will</w:t>
            </w:r>
            <w:r w:rsidRPr="00533C89">
              <w:rPr>
                <w:spacing w:val="-1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be</w:t>
            </w:r>
            <w:r w:rsidRPr="00533C89">
              <w:rPr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removed</w:t>
            </w:r>
            <w:r w:rsidRPr="00533C89">
              <w:rPr>
                <w:spacing w:val="-1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into</w:t>
            </w:r>
          </w:p>
          <w:p w14:paraId="7C6711FA" w14:textId="77777777" w:rsidR="00386DDF" w:rsidRPr="00533C89" w:rsidRDefault="00533C89">
            <w:pPr>
              <w:pStyle w:val="TableParagraph"/>
              <w:spacing w:line="223" w:lineRule="exact"/>
              <w:ind w:left="109"/>
              <w:rPr>
                <w:sz w:val="20"/>
                <w:lang w:val="en-GB"/>
              </w:rPr>
            </w:pPr>
            <w:r w:rsidRPr="00533C89">
              <w:rPr>
                <w:sz w:val="20"/>
                <w:lang w:val="en-GB"/>
              </w:rPr>
              <w:t>waiting</w:t>
            </w:r>
            <w:r w:rsidRPr="00533C89">
              <w:rPr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skips via</w:t>
            </w:r>
            <w:r w:rsidRPr="00533C89">
              <w:rPr>
                <w:spacing w:val="-1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the</w:t>
            </w:r>
            <w:r w:rsidRPr="00533C89">
              <w:rPr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drop</w:t>
            </w:r>
            <w:r w:rsidRPr="00533C89">
              <w:rPr>
                <w:spacing w:val="-1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zone</w:t>
            </w:r>
            <w:r w:rsidRPr="00533C89">
              <w:rPr>
                <w:spacing w:val="-3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as</w:t>
            </w:r>
            <w:r w:rsidRPr="00533C89">
              <w:rPr>
                <w:spacing w:val="1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mentioned</w:t>
            </w:r>
            <w:r w:rsidRPr="00533C89">
              <w:rPr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in</w:t>
            </w:r>
            <w:r w:rsidRPr="00533C89">
              <w:rPr>
                <w:spacing w:val="2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activity</w:t>
            </w:r>
            <w:r w:rsidRPr="00533C89">
              <w:rPr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3</w:t>
            </w:r>
          </w:p>
        </w:tc>
      </w:tr>
    </w:tbl>
    <w:p w14:paraId="6F0D3A56" w14:textId="77777777" w:rsidR="00386DDF" w:rsidRPr="00533C89" w:rsidRDefault="00386DDF">
      <w:pPr>
        <w:spacing w:line="223" w:lineRule="exact"/>
        <w:rPr>
          <w:sz w:val="20"/>
          <w:lang w:val="en-GB"/>
        </w:rPr>
        <w:sectPr w:rsidR="00386DDF" w:rsidRPr="00533C89">
          <w:pgSz w:w="11910" w:h="16840"/>
          <w:pgMar w:top="1580" w:right="1020" w:bottom="1420" w:left="1020" w:header="0" w:footer="1231" w:gutter="0"/>
          <w:cols w:space="720"/>
        </w:sectPr>
      </w:pPr>
    </w:p>
    <w:tbl>
      <w:tblPr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75"/>
        <w:gridCol w:w="7156"/>
      </w:tblGrid>
      <w:tr w:rsidR="00386DDF" w:rsidRPr="00533C89" w14:paraId="03E52557" w14:textId="77777777">
        <w:trPr>
          <w:trHeight w:val="244"/>
        </w:trPr>
        <w:tc>
          <w:tcPr>
            <w:tcW w:w="9631" w:type="dxa"/>
            <w:gridSpan w:val="2"/>
            <w:shd w:val="clear" w:color="auto" w:fill="8DB3E1"/>
          </w:tcPr>
          <w:p w14:paraId="6983E495" w14:textId="77777777" w:rsidR="00386DDF" w:rsidRPr="00533C89" w:rsidRDefault="00533C89">
            <w:pPr>
              <w:pStyle w:val="TableParagraph"/>
              <w:spacing w:before="1" w:line="223" w:lineRule="exact"/>
              <w:rPr>
                <w:b/>
                <w:sz w:val="20"/>
                <w:lang w:val="en-GB"/>
              </w:rPr>
            </w:pPr>
            <w:r w:rsidRPr="00533C89">
              <w:rPr>
                <w:b/>
                <w:sz w:val="20"/>
                <w:lang w:val="en-GB"/>
              </w:rPr>
              <w:lastRenderedPageBreak/>
              <w:t>DRAWINGS</w:t>
            </w:r>
            <w:r w:rsidRPr="00533C89">
              <w:rPr>
                <w:b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b/>
                <w:sz w:val="20"/>
                <w:lang w:val="en-GB"/>
              </w:rPr>
              <w:t>/</w:t>
            </w:r>
            <w:r w:rsidRPr="00533C89">
              <w:rPr>
                <w:b/>
                <w:spacing w:val="-1"/>
                <w:sz w:val="20"/>
                <w:lang w:val="en-GB"/>
              </w:rPr>
              <w:t xml:space="preserve"> </w:t>
            </w:r>
            <w:r w:rsidRPr="00533C89">
              <w:rPr>
                <w:b/>
                <w:sz w:val="20"/>
                <w:lang w:val="en-GB"/>
              </w:rPr>
              <w:t>SURVEYS</w:t>
            </w:r>
          </w:p>
        </w:tc>
      </w:tr>
      <w:tr w:rsidR="00386DDF" w:rsidRPr="00533C89" w14:paraId="274BE527" w14:textId="77777777">
        <w:trPr>
          <w:trHeight w:val="244"/>
        </w:trPr>
        <w:tc>
          <w:tcPr>
            <w:tcW w:w="2475" w:type="dxa"/>
          </w:tcPr>
          <w:p w14:paraId="08D61BBA" w14:textId="77777777" w:rsidR="00386DDF" w:rsidRPr="00533C89" w:rsidRDefault="00533C89">
            <w:pPr>
              <w:pStyle w:val="TableParagraph"/>
              <w:spacing w:before="1" w:line="223" w:lineRule="exact"/>
              <w:rPr>
                <w:b/>
                <w:sz w:val="20"/>
                <w:lang w:val="en-GB"/>
              </w:rPr>
            </w:pPr>
            <w:r w:rsidRPr="00533C89">
              <w:rPr>
                <w:b/>
                <w:sz w:val="20"/>
                <w:lang w:val="en-GB"/>
              </w:rPr>
              <w:t>Surveys:</w:t>
            </w:r>
          </w:p>
        </w:tc>
        <w:tc>
          <w:tcPr>
            <w:tcW w:w="7156" w:type="dxa"/>
          </w:tcPr>
          <w:p w14:paraId="18F26CFD" w14:textId="77777777" w:rsidR="00386DDF" w:rsidRPr="00533C89" w:rsidRDefault="00533C89">
            <w:pPr>
              <w:pStyle w:val="TableParagraph"/>
              <w:spacing w:before="1" w:line="223" w:lineRule="exact"/>
              <w:ind w:left="468"/>
              <w:rPr>
                <w:sz w:val="20"/>
                <w:lang w:val="en-GB"/>
              </w:rPr>
            </w:pPr>
            <w:r w:rsidRPr="00533C89">
              <w:rPr>
                <w:sz w:val="20"/>
                <w:lang w:val="en-GB"/>
              </w:rPr>
              <w:t>Asbestos</w:t>
            </w:r>
            <w:r w:rsidRPr="00533C89">
              <w:rPr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survey in</w:t>
            </w:r>
            <w:r w:rsidRPr="00533C89">
              <w:rPr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site</w:t>
            </w:r>
            <w:r w:rsidRPr="00533C89">
              <w:rPr>
                <w:spacing w:val="-2"/>
                <w:sz w:val="20"/>
                <w:lang w:val="en-GB"/>
              </w:rPr>
              <w:t xml:space="preserve"> </w:t>
            </w:r>
            <w:r w:rsidRPr="00533C89">
              <w:rPr>
                <w:sz w:val="20"/>
                <w:lang w:val="en-GB"/>
              </w:rPr>
              <w:t>file</w:t>
            </w:r>
          </w:p>
        </w:tc>
      </w:tr>
      <w:tr w:rsidR="00386DDF" w:rsidRPr="00533C89" w14:paraId="32E4025F" w14:textId="77777777">
        <w:trPr>
          <w:trHeight w:val="244"/>
        </w:trPr>
        <w:tc>
          <w:tcPr>
            <w:tcW w:w="2475" w:type="dxa"/>
          </w:tcPr>
          <w:p w14:paraId="25A2C856" w14:textId="77777777" w:rsidR="00386DDF" w:rsidRPr="00533C89" w:rsidRDefault="00533C89">
            <w:pPr>
              <w:pStyle w:val="TableParagraph"/>
              <w:spacing w:before="1" w:line="223" w:lineRule="exact"/>
              <w:rPr>
                <w:b/>
                <w:sz w:val="20"/>
                <w:lang w:val="en-GB"/>
              </w:rPr>
            </w:pPr>
            <w:r w:rsidRPr="00533C89">
              <w:rPr>
                <w:b/>
                <w:sz w:val="20"/>
                <w:lang w:val="en-GB"/>
              </w:rPr>
              <w:t>Drawings:</w:t>
            </w:r>
          </w:p>
        </w:tc>
        <w:tc>
          <w:tcPr>
            <w:tcW w:w="7156" w:type="dxa"/>
          </w:tcPr>
          <w:p w14:paraId="70EC4370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16"/>
                <w:lang w:val="en-GB"/>
              </w:rPr>
            </w:pPr>
          </w:p>
        </w:tc>
      </w:tr>
    </w:tbl>
    <w:p w14:paraId="703BB287" w14:textId="77777777" w:rsidR="00386DDF" w:rsidRPr="00533C89" w:rsidRDefault="00386DDF">
      <w:pPr>
        <w:pStyle w:val="BodyText"/>
        <w:spacing w:before="9"/>
        <w:rPr>
          <w:b/>
          <w:sz w:val="20"/>
          <w:lang w:val="en-GB"/>
        </w:rPr>
      </w:pPr>
    </w:p>
    <w:tbl>
      <w:tblPr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87"/>
        <w:gridCol w:w="7144"/>
      </w:tblGrid>
      <w:tr w:rsidR="00386DDF" w:rsidRPr="00533C89" w14:paraId="614AF50D" w14:textId="77777777">
        <w:trPr>
          <w:trHeight w:val="244"/>
        </w:trPr>
        <w:tc>
          <w:tcPr>
            <w:tcW w:w="9631" w:type="dxa"/>
            <w:gridSpan w:val="2"/>
            <w:shd w:val="clear" w:color="auto" w:fill="8DB3E1"/>
          </w:tcPr>
          <w:p w14:paraId="3D3CD1D7" w14:textId="77777777" w:rsidR="00386DDF" w:rsidRPr="00533C89" w:rsidRDefault="00533C89">
            <w:pPr>
              <w:pStyle w:val="TableParagraph"/>
              <w:spacing w:before="1" w:line="223" w:lineRule="exact"/>
              <w:rPr>
                <w:b/>
                <w:sz w:val="20"/>
                <w:lang w:val="en-GB"/>
              </w:rPr>
            </w:pPr>
            <w:r w:rsidRPr="00533C89">
              <w:rPr>
                <w:b/>
                <w:sz w:val="20"/>
                <w:lang w:val="en-GB"/>
              </w:rPr>
              <w:t>PRE-COMMENCEMENT</w:t>
            </w:r>
            <w:r w:rsidRPr="00533C89">
              <w:rPr>
                <w:b/>
                <w:spacing w:val="-7"/>
                <w:sz w:val="20"/>
                <w:lang w:val="en-GB"/>
              </w:rPr>
              <w:t xml:space="preserve"> </w:t>
            </w:r>
            <w:r w:rsidRPr="00533C89">
              <w:rPr>
                <w:b/>
                <w:sz w:val="20"/>
                <w:lang w:val="en-GB"/>
              </w:rPr>
              <w:t>WORKS</w:t>
            </w:r>
          </w:p>
        </w:tc>
      </w:tr>
      <w:tr w:rsidR="00386DDF" w:rsidRPr="00533C89" w14:paraId="19EDEB90" w14:textId="77777777">
        <w:trPr>
          <w:trHeight w:val="489"/>
        </w:trPr>
        <w:tc>
          <w:tcPr>
            <w:tcW w:w="2487" w:type="dxa"/>
          </w:tcPr>
          <w:p w14:paraId="13A7ECA9" w14:textId="77777777" w:rsidR="00386DDF" w:rsidRPr="00533C89" w:rsidRDefault="00533C89">
            <w:pPr>
              <w:pStyle w:val="TableParagraph"/>
              <w:spacing w:before="1"/>
              <w:rPr>
                <w:b/>
                <w:sz w:val="20"/>
                <w:lang w:val="en-GB"/>
              </w:rPr>
            </w:pPr>
            <w:r w:rsidRPr="00533C89">
              <w:rPr>
                <w:b/>
                <w:sz w:val="20"/>
                <w:lang w:val="en-GB"/>
              </w:rPr>
              <w:t>Utility</w:t>
            </w:r>
            <w:r w:rsidRPr="00533C89">
              <w:rPr>
                <w:b/>
                <w:spacing w:val="-4"/>
                <w:sz w:val="20"/>
                <w:lang w:val="en-GB"/>
              </w:rPr>
              <w:t xml:space="preserve"> </w:t>
            </w:r>
            <w:r w:rsidRPr="00533C89">
              <w:rPr>
                <w:b/>
                <w:sz w:val="20"/>
                <w:lang w:val="en-GB"/>
              </w:rPr>
              <w:t>Disconnections:</w:t>
            </w:r>
          </w:p>
        </w:tc>
        <w:tc>
          <w:tcPr>
            <w:tcW w:w="7144" w:type="dxa"/>
          </w:tcPr>
          <w:p w14:paraId="2C2EC951" w14:textId="77777777" w:rsidR="00386DDF" w:rsidRPr="00533C89" w:rsidRDefault="00533C89">
            <w:pPr>
              <w:pStyle w:val="TableParagraph"/>
              <w:spacing w:line="240" w:lineRule="atLeast"/>
              <w:ind w:left="107" w:right="330"/>
              <w:rPr>
                <w:b/>
                <w:i/>
                <w:sz w:val="20"/>
                <w:lang w:val="en-GB"/>
              </w:rPr>
            </w:pPr>
            <w:r w:rsidRPr="00533C89">
              <w:rPr>
                <w:sz w:val="20"/>
                <w:lang w:val="en-GB"/>
              </w:rPr>
              <w:t xml:space="preserve">All utility services will be isolated or disconnected prior to commencing works, </w:t>
            </w:r>
            <w:r w:rsidRPr="00533C89">
              <w:rPr>
                <w:b/>
                <w:i/>
                <w:sz w:val="20"/>
                <w:lang w:val="en-GB"/>
              </w:rPr>
              <w:t>see</w:t>
            </w:r>
            <w:r w:rsidRPr="00533C89">
              <w:rPr>
                <w:b/>
                <w:i/>
                <w:spacing w:val="-43"/>
                <w:sz w:val="20"/>
                <w:lang w:val="en-GB"/>
              </w:rPr>
              <w:t xml:space="preserve"> </w:t>
            </w:r>
            <w:r w:rsidRPr="00533C89">
              <w:rPr>
                <w:b/>
                <w:i/>
                <w:sz w:val="20"/>
                <w:lang w:val="en-GB"/>
              </w:rPr>
              <w:t>activity 1&amp; 2</w:t>
            </w:r>
          </w:p>
        </w:tc>
      </w:tr>
    </w:tbl>
    <w:p w14:paraId="5772C38F" w14:textId="77777777" w:rsidR="00386DDF" w:rsidRPr="00533C89" w:rsidRDefault="00386DDF">
      <w:pPr>
        <w:pStyle w:val="BodyText"/>
        <w:spacing w:before="4"/>
        <w:rPr>
          <w:b/>
          <w:sz w:val="19"/>
          <w:lang w:val="en-GB"/>
        </w:rPr>
      </w:pPr>
    </w:p>
    <w:p w14:paraId="68C53364" w14:textId="77777777" w:rsidR="00386DDF" w:rsidRPr="00533C89" w:rsidRDefault="00533C89">
      <w:pPr>
        <w:pStyle w:val="Heading1"/>
        <w:spacing w:before="51"/>
        <w:ind w:left="3879"/>
        <w:rPr>
          <w:lang w:val="en-GB"/>
        </w:rPr>
      </w:pPr>
      <w:r w:rsidRPr="00533C89">
        <w:rPr>
          <w:lang w:val="en-GB"/>
        </w:rPr>
        <w:t>SEQUENCE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OF TASKS</w:t>
      </w:r>
    </w:p>
    <w:p w14:paraId="7051797D" w14:textId="77777777" w:rsidR="00386DDF" w:rsidRPr="00533C89" w:rsidRDefault="00386DDF">
      <w:pPr>
        <w:pStyle w:val="BodyText"/>
        <w:rPr>
          <w:b/>
          <w:sz w:val="24"/>
          <w:lang w:val="en-GB"/>
        </w:rPr>
      </w:pPr>
    </w:p>
    <w:p w14:paraId="00AE9B69" w14:textId="77777777" w:rsidR="00386DDF" w:rsidRPr="00533C89" w:rsidRDefault="00533C89">
      <w:pPr>
        <w:pStyle w:val="Heading2"/>
        <w:ind w:right="110"/>
        <w:jc w:val="both"/>
        <w:rPr>
          <w:lang w:val="en-GB"/>
        </w:rPr>
      </w:pPr>
      <w:r w:rsidRPr="00533C89">
        <w:rPr>
          <w:lang w:val="en-GB"/>
        </w:rPr>
        <w:t>The Site Supervisor/Manager will ensure this method statement and risk assessment is explained to all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operatives involved in the task. All operatives will sign to confirm they have understood this method, the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risks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involved,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and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the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control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measures put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in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place.</w:t>
      </w:r>
    </w:p>
    <w:p w14:paraId="458CCD4E" w14:textId="77777777" w:rsidR="00386DDF" w:rsidRPr="00533C89" w:rsidRDefault="00386DDF">
      <w:pPr>
        <w:pStyle w:val="BodyText"/>
        <w:spacing w:before="1"/>
        <w:rPr>
          <w:b/>
          <w:lang w:val="en-GB"/>
        </w:rPr>
      </w:pPr>
    </w:p>
    <w:p w14:paraId="45AD1216" w14:textId="77777777" w:rsidR="00386DDF" w:rsidRPr="00533C89" w:rsidRDefault="00533C89">
      <w:pPr>
        <w:ind w:left="112" w:right="120"/>
        <w:jc w:val="both"/>
        <w:rPr>
          <w:b/>
          <w:lang w:val="en-GB"/>
        </w:rPr>
      </w:pPr>
      <w:r w:rsidRPr="00533C89">
        <w:rPr>
          <w:b/>
          <w:lang w:val="en-GB"/>
        </w:rPr>
        <w:t>Daily</w:t>
      </w:r>
      <w:r w:rsidRPr="00533C89">
        <w:rPr>
          <w:b/>
          <w:spacing w:val="1"/>
          <w:lang w:val="en-GB"/>
        </w:rPr>
        <w:t xml:space="preserve"> </w:t>
      </w:r>
      <w:r w:rsidRPr="00533C89">
        <w:rPr>
          <w:b/>
          <w:lang w:val="en-GB"/>
        </w:rPr>
        <w:t>task</w:t>
      </w:r>
      <w:r w:rsidRPr="00533C89">
        <w:rPr>
          <w:b/>
          <w:spacing w:val="1"/>
          <w:lang w:val="en-GB"/>
        </w:rPr>
        <w:t xml:space="preserve"> </w:t>
      </w:r>
      <w:r w:rsidRPr="00533C89">
        <w:rPr>
          <w:b/>
          <w:lang w:val="en-GB"/>
        </w:rPr>
        <w:t>briefings</w:t>
      </w:r>
      <w:r w:rsidRPr="00533C89">
        <w:rPr>
          <w:b/>
          <w:spacing w:val="1"/>
          <w:lang w:val="en-GB"/>
        </w:rPr>
        <w:t xml:space="preserve"> </w:t>
      </w:r>
      <w:r w:rsidRPr="00533C89">
        <w:rPr>
          <w:b/>
          <w:lang w:val="en-GB"/>
        </w:rPr>
        <w:t>will</w:t>
      </w:r>
      <w:r w:rsidRPr="00533C89">
        <w:rPr>
          <w:b/>
          <w:spacing w:val="1"/>
          <w:lang w:val="en-GB"/>
        </w:rPr>
        <w:t xml:space="preserve"> </w:t>
      </w:r>
      <w:r w:rsidRPr="00533C89">
        <w:rPr>
          <w:b/>
          <w:lang w:val="en-GB"/>
        </w:rPr>
        <w:t>be</w:t>
      </w:r>
      <w:r w:rsidRPr="00533C89">
        <w:rPr>
          <w:b/>
          <w:spacing w:val="1"/>
          <w:lang w:val="en-GB"/>
        </w:rPr>
        <w:t xml:space="preserve"> </w:t>
      </w:r>
      <w:r w:rsidRPr="00533C89">
        <w:rPr>
          <w:b/>
          <w:lang w:val="en-GB"/>
        </w:rPr>
        <w:t>carried</w:t>
      </w:r>
      <w:r w:rsidRPr="00533C89">
        <w:rPr>
          <w:b/>
          <w:spacing w:val="1"/>
          <w:lang w:val="en-GB"/>
        </w:rPr>
        <w:t xml:space="preserve"> </w:t>
      </w:r>
      <w:r w:rsidRPr="00533C89">
        <w:rPr>
          <w:b/>
          <w:lang w:val="en-GB"/>
        </w:rPr>
        <w:t>out</w:t>
      </w:r>
      <w:r w:rsidRPr="00533C89">
        <w:rPr>
          <w:b/>
          <w:spacing w:val="1"/>
          <w:lang w:val="en-GB"/>
        </w:rPr>
        <w:t xml:space="preserve"> </w:t>
      </w:r>
      <w:r w:rsidRPr="00533C89">
        <w:rPr>
          <w:b/>
          <w:lang w:val="en-GB"/>
        </w:rPr>
        <w:t>and</w:t>
      </w:r>
      <w:r w:rsidRPr="00533C89">
        <w:rPr>
          <w:b/>
          <w:spacing w:val="1"/>
          <w:lang w:val="en-GB"/>
        </w:rPr>
        <w:t xml:space="preserve"> </w:t>
      </w:r>
      <w:r w:rsidRPr="00533C89">
        <w:rPr>
          <w:b/>
          <w:lang w:val="en-GB"/>
        </w:rPr>
        <w:t>operatives</w:t>
      </w:r>
      <w:r w:rsidRPr="00533C89">
        <w:rPr>
          <w:b/>
          <w:spacing w:val="1"/>
          <w:lang w:val="en-GB"/>
        </w:rPr>
        <w:t xml:space="preserve"> </w:t>
      </w:r>
      <w:r w:rsidRPr="00533C89">
        <w:rPr>
          <w:b/>
          <w:lang w:val="en-GB"/>
        </w:rPr>
        <w:t>given</w:t>
      </w:r>
      <w:r w:rsidRPr="00533C89">
        <w:rPr>
          <w:b/>
          <w:spacing w:val="1"/>
          <w:lang w:val="en-GB"/>
        </w:rPr>
        <w:t xml:space="preserve"> </w:t>
      </w:r>
      <w:r w:rsidRPr="00533C89">
        <w:rPr>
          <w:b/>
          <w:lang w:val="en-GB"/>
        </w:rPr>
        <w:t>the</w:t>
      </w:r>
      <w:r w:rsidRPr="00533C89">
        <w:rPr>
          <w:b/>
          <w:spacing w:val="1"/>
          <w:lang w:val="en-GB"/>
        </w:rPr>
        <w:t xml:space="preserve"> </w:t>
      </w:r>
      <w:r w:rsidRPr="00533C89">
        <w:rPr>
          <w:b/>
          <w:lang w:val="en-GB"/>
        </w:rPr>
        <w:t>opportunity</w:t>
      </w:r>
      <w:r w:rsidRPr="00533C89">
        <w:rPr>
          <w:b/>
          <w:spacing w:val="1"/>
          <w:lang w:val="en-GB"/>
        </w:rPr>
        <w:t xml:space="preserve"> </w:t>
      </w:r>
      <w:r w:rsidRPr="00533C89">
        <w:rPr>
          <w:b/>
          <w:lang w:val="en-GB"/>
        </w:rPr>
        <w:t>to</w:t>
      </w:r>
      <w:r w:rsidRPr="00533C89">
        <w:rPr>
          <w:b/>
          <w:spacing w:val="1"/>
          <w:lang w:val="en-GB"/>
        </w:rPr>
        <w:t xml:space="preserve"> </w:t>
      </w:r>
      <w:r w:rsidRPr="00533C89">
        <w:rPr>
          <w:b/>
          <w:lang w:val="en-GB"/>
        </w:rPr>
        <w:t>give</w:t>
      </w:r>
      <w:r w:rsidRPr="00533C89">
        <w:rPr>
          <w:b/>
          <w:spacing w:val="1"/>
          <w:lang w:val="en-GB"/>
        </w:rPr>
        <w:t xml:space="preserve"> </w:t>
      </w:r>
      <w:r w:rsidRPr="00533C89">
        <w:rPr>
          <w:b/>
          <w:lang w:val="en-GB"/>
        </w:rPr>
        <w:t>feedback</w:t>
      </w:r>
      <w:r w:rsidRPr="00533C89">
        <w:rPr>
          <w:b/>
          <w:spacing w:val="1"/>
          <w:lang w:val="en-GB"/>
        </w:rPr>
        <w:t xml:space="preserve"> </w:t>
      </w:r>
      <w:r w:rsidRPr="00533C89">
        <w:rPr>
          <w:b/>
          <w:lang w:val="en-GB"/>
        </w:rPr>
        <w:t>on</w:t>
      </w:r>
      <w:r w:rsidRPr="00533C89">
        <w:rPr>
          <w:b/>
          <w:spacing w:val="1"/>
          <w:lang w:val="en-GB"/>
        </w:rPr>
        <w:t xml:space="preserve"> </w:t>
      </w:r>
      <w:r w:rsidRPr="00533C89">
        <w:rPr>
          <w:b/>
          <w:lang w:val="en-GB"/>
        </w:rPr>
        <w:t>tasks/method</w:t>
      </w:r>
      <w:r w:rsidRPr="00533C89">
        <w:rPr>
          <w:b/>
          <w:spacing w:val="-2"/>
          <w:lang w:val="en-GB"/>
        </w:rPr>
        <w:t xml:space="preserve"> </w:t>
      </w:r>
      <w:r w:rsidRPr="00533C89">
        <w:rPr>
          <w:b/>
          <w:lang w:val="en-GB"/>
        </w:rPr>
        <w:t>statements,</w:t>
      </w:r>
      <w:r w:rsidRPr="00533C89">
        <w:rPr>
          <w:b/>
          <w:spacing w:val="-3"/>
          <w:lang w:val="en-GB"/>
        </w:rPr>
        <w:t xml:space="preserve"> </w:t>
      </w:r>
      <w:r w:rsidRPr="00533C89">
        <w:rPr>
          <w:b/>
          <w:lang w:val="en-GB"/>
        </w:rPr>
        <w:t>where</w:t>
      </w:r>
      <w:r w:rsidRPr="00533C89">
        <w:rPr>
          <w:b/>
          <w:spacing w:val="-4"/>
          <w:lang w:val="en-GB"/>
        </w:rPr>
        <w:t xml:space="preserve"> </w:t>
      </w:r>
      <w:r w:rsidRPr="00533C89">
        <w:rPr>
          <w:b/>
          <w:lang w:val="en-GB"/>
        </w:rPr>
        <w:t>required</w:t>
      </w:r>
      <w:r w:rsidRPr="00533C89">
        <w:rPr>
          <w:b/>
          <w:spacing w:val="-3"/>
          <w:lang w:val="en-GB"/>
        </w:rPr>
        <w:t xml:space="preserve"> </w:t>
      </w:r>
      <w:r w:rsidRPr="00533C89">
        <w:rPr>
          <w:b/>
          <w:lang w:val="en-GB"/>
        </w:rPr>
        <w:t>changes</w:t>
      </w:r>
      <w:r w:rsidRPr="00533C89">
        <w:rPr>
          <w:b/>
          <w:spacing w:val="-3"/>
          <w:lang w:val="en-GB"/>
        </w:rPr>
        <w:t xml:space="preserve"> </w:t>
      </w:r>
      <w:r w:rsidRPr="00533C89">
        <w:rPr>
          <w:b/>
          <w:lang w:val="en-GB"/>
        </w:rPr>
        <w:t>will</w:t>
      </w:r>
      <w:r w:rsidRPr="00533C89">
        <w:rPr>
          <w:b/>
          <w:spacing w:val="-1"/>
          <w:lang w:val="en-GB"/>
        </w:rPr>
        <w:t xml:space="preserve"> </w:t>
      </w:r>
      <w:r w:rsidRPr="00533C89">
        <w:rPr>
          <w:b/>
          <w:lang w:val="en-GB"/>
        </w:rPr>
        <w:t>be</w:t>
      </w:r>
      <w:r w:rsidRPr="00533C89">
        <w:rPr>
          <w:b/>
          <w:spacing w:val="-3"/>
          <w:lang w:val="en-GB"/>
        </w:rPr>
        <w:t xml:space="preserve"> </w:t>
      </w:r>
      <w:r w:rsidRPr="00533C89">
        <w:rPr>
          <w:b/>
          <w:lang w:val="en-GB"/>
        </w:rPr>
        <w:t>made</w:t>
      </w:r>
      <w:r w:rsidRPr="00533C89">
        <w:rPr>
          <w:b/>
          <w:spacing w:val="-2"/>
          <w:lang w:val="en-GB"/>
        </w:rPr>
        <w:t xml:space="preserve"> </w:t>
      </w:r>
      <w:r w:rsidRPr="00533C89">
        <w:rPr>
          <w:b/>
          <w:lang w:val="en-GB"/>
        </w:rPr>
        <w:t>by</w:t>
      </w:r>
      <w:r w:rsidRPr="00533C89">
        <w:rPr>
          <w:b/>
          <w:spacing w:val="4"/>
          <w:lang w:val="en-GB"/>
        </w:rPr>
        <w:t xml:space="preserve"> </w:t>
      </w:r>
      <w:r w:rsidRPr="00533C89">
        <w:rPr>
          <w:b/>
          <w:lang w:val="en-GB"/>
        </w:rPr>
        <w:t>the</w:t>
      </w:r>
      <w:r w:rsidRPr="00533C89">
        <w:rPr>
          <w:b/>
          <w:spacing w:val="-1"/>
          <w:lang w:val="en-GB"/>
        </w:rPr>
        <w:t xml:space="preserve"> </w:t>
      </w:r>
      <w:r w:rsidRPr="00533C89">
        <w:rPr>
          <w:b/>
          <w:lang w:val="en-GB"/>
        </w:rPr>
        <w:t>FI Construction</w:t>
      </w:r>
      <w:r w:rsidRPr="00533C89">
        <w:rPr>
          <w:b/>
          <w:spacing w:val="-1"/>
          <w:lang w:val="en-GB"/>
        </w:rPr>
        <w:t xml:space="preserve"> </w:t>
      </w:r>
      <w:r w:rsidRPr="00533C89">
        <w:rPr>
          <w:b/>
          <w:lang w:val="en-GB"/>
        </w:rPr>
        <w:t>site</w:t>
      </w:r>
      <w:r w:rsidRPr="00533C89">
        <w:rPr>
          <w:b/>
          <w:spacing w:val="-1"/>
          <w:lang w:val="en-GB"/>
        </w:rPr>
        <w:t xml:space="preserve"> </w:t>
      </w:r>
      <w:r w:rsidRPr="00533C89">
        <w:rPr>
          <w:b/>
          <w:lang w:val="en-GB"/>
        </w:rPr>
        <w:t>team.</w:t>
      </w:r>
    </w:p>
    <w:p w14:paraId="1B9BB8C0" w14:textId="77777777" w:rsidR="00386DDF" w:rsidRPr="00533C89" w:rsidRDefault="00386DDF">
      <w:pPr>
        <w:pStyle w:val="BodyText"/>
        <w:rPr>
          <w:b/>
          <w:lang w:val="en-GB"/>
        </w:rPr>
      </w:pPr>
    </w:p>
    <w:p w14:paraId="400B60A9" w14:textId="77777777" w:rsidR="00386DDF" w:rsidRPr="00533C89" w:rsidRDefault="00386DDF">
      <w:pPr>
        <w:pStyle w:val="BodyText"/>
        <w:spacing w:before="1"/>
        <w:rPr>
          <w:b/>
          <w:lang w:val="en-GB"/>
        </w:rPr>
      </w:pPr>
    </w:p>
    <w:p w14:paraId="0F88151B" w14:textId="77777777" w:rsidR="00386DDF" w:rsidRPr="00533C89" w:rsidRDefault="00533C89">
      <w:pPr>
        <w:ind w:left="112"/>
        <w:jc w:val="both"/>
        <w:rPr>
          <w:b/>
          <w:lang w:val="en-GB"/>
        </w:rPr>
      </w:pPr>
      <w:r w:rsidRPr="00533C89">
        <w:rPr>
          <w:b/>
          <w:color w:val="0000FF"/>
          <w:u w:val="single" w:color="0000FF"/>
          <w:lang w:val="en-GB"/>
        </w:rPr>
        <w:t>Activity</w:t>
      </w:r>
      <w:r w:rsidRPr="00533C89">
        <w:rPr>
          <w:b/>
          <w:color w:val="0000FF"/>
          <w:spacing w:val="-3"/>
          <w:u w:val="single" w:color="0000FF"/>
          <w:lang w:val="en-GB"/>
        </w:rPr>
        <w:t xml:space="preserve"> </w:t>
      </w:r>
      <w:r w:rsidRPr="00533C89">
        <w:rPr>
          <w:b/>
          <w:color w:val="0000FF"/>
          <w:u w:val="single" w:color="0000FF"/>
          <w:lang w:val="en-GB"/>
        </w:rPr>
        <w:t>1</w:t>
      </w:r>
      <w:r w:rsidRPr="00533C89">
        <w:rPr>
          <w:b/>
          <w:color w:val="0000FF"/>
          <w:spacing w:val="-2"/>
          <w:u w:val="single" w:color="0000FF"/>
          <w:lang w:val="en-GB"/>
        </w:rPr>
        <w:t xml:space="preserve"> </w:t>
      </w:r>
      <w:r w:rsidRPr="00533C89">
        <w:rPr>
          <w:b/>
          <w:color w:val="0000FF"/>
          <w:u w:val="single" w:color="0000FF"/>
          <w:lang w:val="en-GB"/>
        </w:rPr>
        <w:t>:</w:t>
      </w:r>
      <w:r w:rsidRPr="00533C89">
        <w:rPr>
          <w:b/>
          <w:color w:val="0000FF"/>
          <w:spacing w:val="-3"/>
          <w:u w:val="single" w:color="0000FF"/>
          <w:lang w:val="en-GB"/>
        </w:rPr>
        <w:t xml:space="preserve"> </w:t>
      </w:r>
      <w:r w:rsidRPr="00533C89">
        <w:rPr>
          <w:b/>
          <w:color w:val="0000FF"/>
          <w:u w:val="single" w:color="0000FF"/>
          <w:lang w:val="en-GB"/>
        </w:rPr>
        <w:t>Ensure</w:t>
      </w:r>
      <w:r w:rsidRPr="00533C89">
        <w:rPr>
          <w:b/>
          <w:color w:val="0000FF"/>
          <w:spacing w:val="-4"/>
          <w:u w:val="single" w:color="0000FF"/>
          <w:lang w:val="en-GB"/>
        </w:rPr>
        <w:t xml:space="preserve"> </w:t>
      </w:r>
      <w:r w:rsidRPr="00533C89">
        <w:rPr>
          <w:b/>
          <w:color w:val="0000FF"/>
          <w:u w:val="single" w:color="0000FF"/>
          <w:lang w:val="en-GB"/>
        </w:rPr>
        <w:t>utility</w:t>
      </w:r>
      <w:r w:rsidRPr="00533C89">
        <w:rPr>
          <w:b/>
          <w:color w:val="0000FF"/>
          <w:spacing w:val="-2"/>
          <w:u w:val="single" w:color="0000FF"/>
          <w:lang w:val="en-GB"/>
        </w:rPr>
        <w:t xml:space="preserve"> </w:t>
      </w:r>
      <w:r w:rsidRPr="00533C89">
        <w:rPr>
          <w:b/>
          <w:color w:val="0000FF"/>
          <w:u w:val="single" w:color="0000FF"/>
          <w:lang w:val="en-GB"/>
        </w:rPr>
        <w:t>isolations/disconnections</w:t>
      </w:r>
      <w:r w:rsidRPr="00533C89">
        <w:rPr>
          <w:b/>
          <w:color w:val="0000FF"/>
          <w:spacing w:val="-3"/>
          <w:u w:val="single" w:color="0000FF"/>
          <w:lang w:val="en-GB"/>
        </w:rPr>
        <w:t xml:space="preserve"> </w:t>
      </w:r>
      <w:r w:rsidRPr="00533C89">
        <w:rPr>
          <w:b/>
          <w:color w:val="0000FF"/>
          <w:u w:val="single" w:color="0000FF"/>
          <w:lang w:val="en-GB"/>
        </w:rPr>
        <w:t>have</w:t>
      </w:r>
      <w:r w:rsidRPr="00533C89">
        <w:rPr>
          <w:b/>
          <w:color w:val="0000FF"/>
          <w:spacing w:val="-3"/>
          <w:u w:val="single" w:color="0000FF"/>
          <w:lang w:val="en-GB"/>
        </w:rPr>
        <w:t xml:space="preserve"> </w:t>
      </w:r>
      <w:r w:rsidRPr="00533C89">
        <w:rPr>
          <w:b/>
          <w:color w:val="0000FF"/>
          <w:u w:val="single" w:color="0000FF"/>
          <w:lang w:val="en-GB"/>
        </w:rPr>
        <w:t>been</w:t>
      </w:r>
      <w:r w:rsidRPr="00533C89">
        <w:rPr>
          <w:b/>
          <w:color w:val="0000FF"/>
          <w:spacing w:val="-4"/>
          <w:u w:val="single" w:color="0000FF"/>
          <w:lang w:val="en-GB"/>
        </w:rPr>
        <w:t xml:space="preserve"> </w:t>
      </w:r>
      <w:r w:rsidRPr="00533C89">
        <w:rPr>
          <w:b/>
          <w:color w:val="0000FF"/>
          <w:u w:val="single" w:color="0000FF"/>
          <w:lang w:val="en-GB"/>
        </w:rPr>
        <w:t>carried</w:t>
      </w:r>
      <w:r w:rsidRPr="00533C89">
        <w:rPr>
          <w:b/>
          <w:color w:val="0000FF"/>
          <w:spacing w:val="-3"/>
          <w:u w:val="single" w:color="0000FF"/>
          <w:lang w:val="en-GB"/>
        </w:rPr>
        <w:t xml:space="preserve"> </w:t>
      </w:r>
      <w:r w:rsidRPr="00533C89">
        <w:rPr>
          <w:b/>
          <w:color w:val="0000FF"/>
          <w:u w:val="single" w:color="0000FF"/>
          <w:lang w:val="en-GB"/>
        </w:rPr>
        <w:t>out</w:t>
      </w:r>
    </w:p>
    <w:p w14:paraId="729E5AE3" w14:textId="77777777" w:rsidR="00386DDF" w:rsidRPr="00533C89" w:rsidRDefault="00386DDF">
      <w:pPr>
        <w:pStyle w:val="BodyText"/>
        <w:spacing w:before="10"/>
        <w:rPr>
          <w:b/>
          <w:sz w:val="17"/>
          <w:lang w:val="en-GB"/>
        </w:rPr>
      </w:pPr>
    </w:p>
    <w:p w14:paraId="4011AB81" w14:textId="77777777" w:rsidR="00386DDF" w:rsidRPr="00533C89" w:rsidRDefault="00533C89">
      <w:pPr>
        <w:pStyle w:val="Heading1"/>
        <w:spacing w:before="52"/>
        <w:rPr>
          <w:lang w:val="en-GB"/>
        </w:rPr>
      </w:pPr>
      <w:r w:rsidRPr="00533C89">
        <w:rPr>
          <w:color w:val="FF0000"/>
          <w:lang w:val="en-GB"/>
        </w:rPr>
        <w:t>HOLD</w:t>
      </w:r>
      <w:r w:rsidRPr="00533C89">
        <w:rPr>
          <w:color w:val="FF0000"/>
          <w:spacing w:val="51"/>
          <w:lang w:val="en-GB"/>
        </w:rPr>
        <w:t xml:space="preserve"> </w:t>
      </w:r>
      <w:r w:rsidRPr="00533C89">
        <w:rPr>
          <w:color w:val="FF0000"/>
          <w:lang w:val="en-GB"/>
        </w:rPr>
        <w:t>POINT</w:t>
      </w:r>
    </w:p>
    <w:p w14:paraId="00ED4337" w14:textId="77777777" w:rsidR="00386DDF" w:rsidRPr="00533C89" w:rsidRDefault="00386DDF">
      <w:pPr>
        <w:pStyle w:val="BodyText"/>
        <w:spacing w:before="10"/>
        <w:rPr>
          <w:b/>
          <w:sz w:val="21"/>
          <w:lang w:val="en-GB"/>
        </w:rPr>
      </w:pPr>
    </w:p>
    <w:p w14:paraId="2938562B" w14:textId="77777777" w:rsidR="00386DDF" w:rsidRPr="00533C89" w:rsidRDefault="00533C89">
      <w:pPr>
        <w:pStyle w:val="BodyText"/>
        <w:ind w:left="624" w:right="111" w:hanging="512"/>
        <w:jc w:val="both"/>
        <w:rPr>
          <w:lang w:val="en-GB"/>
        </w:rPr>
      </w:pPr>
      <w:r w:rsidRPr="00533C89">
        <w:rPr>
          <w:lang w:val="en-GB"/>
        </w:rPr>
        <w:t>A1.1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 xml:space="preserve">FI Construction &amp; demolition Site Management team will </w:t>
      </w:r>
      <w:r w:rsidRPr="00533C89">
        <w:rPr>
          <w:lang w:val="en-GB"/>
        </w:rPr>
        <w:t>check that written confirmation has been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obtained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to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ensure all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utility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services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have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been isolated or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disconnected.</w:t>
      </w:r>
    </w:p>
    <w:p w14:paraId="714E8A82" w14:textId="77777777" w:rsidR="00386DDF" w:rsidRPr="00533C89" w:rsidRDefault="00386DDF">
      <w:pPr>
        <w:pStyle w:val="BodyText"/>
        <w:rPr>
          <w:lang w:val="en-GB"/>
        </w:rPr>
      </w:pPr>
    </w:p>
    <w:p w14:paraId="6D248F3A" w14:textId="77777777" w:rsidR="00386DDF" w:rsidRPr="00533C89" w:rsidRDefault="00533C89">
      <w:pPr>
        <w:pStyle w:val="BodyText"/>
        <w:ind w:left="624" w:right="107" w:hanging="512"/>
        <w:jc w:val="both"/>
        <w:rPr>
          <w:lang w:val="en-GB"/>
        </w:rPr>
      </w:pPr>
      <w:r w:rsidRPr="00533C89">
        <w:rPr>
          <w:lang w:val="en-GB"/>
        </w:rPr>
        <w:t>A1.2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Upon review of the disconnection certificates a member of FI Management team will sign below and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move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onto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Activity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2.</w:t>
      </w:r>
    </w:p>
    <w:p w14:paraId="2E979F2E" w14:textId="77777777" w:rsidR="00386DDF" w:rsidRPr="00533C89" w:rsidRDefault="00533C89">
      <w:pPr>
        <w:pStyle w:val="BodyText"/>
        <w:spacing w:before="1"/>
        <w:ind w:left="624" w:right="112" w:hanging="512"/>
        <w:jc w:val="both"/>
        <w:rPr>
          <w:lang w:val="en-GB"/>
        </w:rPr>
      </w:pPr>
      <w:r w:rsidRPr="00533C89">
        <w:rPr>
          <w:lang w:val="en-GB"/>
        </w:rPr>
        <w:t xml:space="preserve">Please not </w:t>
      </w:r>
      <w:r w:rsidRPr="00533C89">
        <w:rPr>
          <w:lang w:val="en-GB"/>
        </w:rPr>
        <w:t>there are residual live cables within the work areas, the live cables will be highlighted by the site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management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team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and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left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in place during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the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soft strip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phase.</w:t>
      </w:r>
    </w:p>
    <w:p w14:paraId="09C26BF9" w14:textId="77777777" w:rsidR="00386DDF" w:rsidRPr="00533C89" w:rsidRDefault="00386DDF">
      <w:pPr>
        <w:pStyle w:val="BodyText"/>
        <w:rPr>
          <w:lang w:val="en-GB"/>
        </w:rPr>
      </w:pPr>
    </w:p>
    <w:p w14:paraId="02B4F525" w14:textId="77777777" w:rsidR="00386DDF" w:rsidRPr="00533C89" w:rsidRDefault="00386DDF">
      <w:pPr>
        <w:pStyle w:val="BodyText"/>
        <w:spacing w:before="11"/>
        <w:rPr>
          <w:sz w:val="21"/>
          <w:lang w:val="en-GB"/>
        </w:rPr>
      </w:pPr>
    </w:p>
    <w:p w14:paraId="732D3D11" w14:textId="77777777" w:rsidR="00386DDF" w:rsidRPr="00533C89" w:rsidRDefault="00533C89">
      <w:pPr>
        <w:pStyle w:val="Heading2"/>
        <w:rPr>
          <w:lang w:val="en-GB"/>
        </w:rPr>
      </w:pPr>
      <w:r w:rsidRPr="00533C89">
        <w:rPr>
          <w:color w:val="FF0000"/>
          <w:lang w:val="en-GB"/>
        </w:rPr>
        <w:t>NAME:……………………………………………</w:t>
      </w:r>
      <w:r w:rsidRPr="00533C89">
        <w:rPr>
          <w:color w:val="FF0000"/>
          <w:spacing w:val="-3"/>
          <w:lang w:val="en-GB"/>
        </w:rPr>
        <w:t xml:space="preserve"> </w:t>
      </w:r>
      <w:r w:rsidRPr="00533C89">
        <w:rPr>
          <w:color w:val="FF0000"/>
          <w:lang w:val="en-GB"/>
        </w:rPr>
        <w:t>SIG:………………………………</w:t>
      </w:r>
      <w:r w:rsidRPr="00533C89">
        <w:rPr>
          <w:color w:val="FF0000"/>
          <w:spacing w:val="47"/>
          <w:lang w:val="en-GB"/>
        </w:rPr>
        <w:t xml:space="preserve"> </w:t>
      </w:r>
      <w:r w:rsidRPr="00533C89">
        <w:rPr>
          <w:color w:val="FF0000"/>
          <w:lang w:val="en-GB"/>
        </w:rPr>
        <w:t>DATE:……………………</w:t>
      </w:r>
    </w:p>
    <w:p w14:paraId="298CB0F6" w14:textId="77777777" w:rsidR="00386DDF" w:rsidRPr="00533C89" w:rsidRDefault="00386DDF">
      <w:pPr>
        <w:pStyle w:val="BodyText"/>
        <w:rPr>
          <w:b/>
          <w:lang w:val="en-GB"/>
        </w:rPr>
      </w:pPr>
    </w:p>
    <w:p w14:paraId="156D9A9F" w14:textId="77777777" w:rsidR="00386DDF" w:rsidRPr="00533C89" w:rsidRDefault="00386DDF">
      <w:pPr>
        <w:pStyle w:val="BodyText"/>
        <w:spacing w:before="1"/>
        <w:rPr>
          <w:b/>
          <w:lang w:val="en-GB"/>
        </w:rPr>
      </w:pPr>
    </w:p>
    <w:p w14:paraId="28D183A7" w14:textId="77777777" w:rsidR="00386DDF" w:rsidRPr="00533C89" w:rsidRDefault="00533C89">
      <w:pPr>
        <w:ind w:left="3877" w:right="3877"/>
        <w:jc w:val="center"/>
        <w:rPr>
          <w:b/>
          <w:lang w:val="en-GB"/>
        </w:rPr>
      </w:pPr>
      <w:r w:rsidRPr="00533C89">
        <w:rPr>
          <w:b/>
          <w:color w:val="0000FF"/>
          <w:u w:val="single" w:color="0000FF"/>
          <w:lang w:val="en-GB"/>
        </w:rPr>
        <w:t>ASBESTOS</w:t>
      </w:r>
    </w:p>
    <w:p w14:paraId="08B478DC" w14:textId="77777777" w:rsidR="00386DDF" w:rsidRPr="00533C89" w:rsidRDefault="00533C89">
      <w:pPr>
        <w:pStyle w:val="Heading1"/>
        <w:rPr>
          <w:lang w:val="en-GB"/>
        </w:rPr>
      </w:pPr>
      <w:r w:rsidRPr="00533C89">
        <w:rPr>
          <w:color w:val="FF0000"/>
          <w:lang w:val="en-GB"/>
        </w:rPr>
        <w:t>HOLD</w:t>
      </w:r>
      <w:r w:rsidRPr="00533C89">
        <w:rPr>
          <w:color w:val="FF0000"/>
          <w:spacing w:val="51"/>
          <w:lang w:val="en-GB"/>
        </w:rPr>
        <w:t xml:space="preserve"> </w:t>
      </w:r>
      <w:r w:rsidRPr="00533C89">
        <w:rPr>
          <w:color w:val="FF0000"/>
          <w:lang w:val="en-GB"/>
        </w:rPr>
        <w:t>POINT</w:t>
      </w:r>
    </w:p>
    <w:p w14:paraId="0E8D4593" w14:textId="77777777" w:rsidR="00386DDF" w:rsidRPr="00533C89" w:rsidRDefault="00386DDF">
      <w:pPr>
        <w:pStyle w:val="BodyText"/>
        <w:rPr>
          <w:b/>
          <w:lang w:val="en-GB"/>
        </w:rPr>
      </w:pPr>
    </w:p>
    <w:p w14:paraId="5CB2CDFA" w14:textId="77777777" w:rsidR="00386DDF" w:rsidRPr="00533C89" w:rsidRDefault="00533C89">
      <w:pPr>
        <w:pStyle w:val="BodyText"/>
        <w:ind w:left="624" w:right="107" w:hanging="512"/>
        <w:jc w:val="both"/>
        <w:rPr>
          <w:lang w:val="en-GB"/>
        </w:rPr>
      </w:pPr>
      <w:r w:rsidRPr="00533C89">
        <w:rPr>
          <w:lang w:val="en-GB"/>
        </w:rPr>
        <w:t>A2.1</w:t>
      </w:r>
      <w:r w:rsidRPr="00533C89">
        <w:rPr>
          <w:spacing w:val="4"/>
          <w:lang w:val="en-GB"/>
        </w:rPr>
        <w:t xml:space="preserve"> </w:t>
      </w:r>
      <w:r w:rsidRPr="00533C89">
        <w:rPr>
          <w:lang w:val="en-GB"/>
        </w:rPr>
        <w:t>The</w:t>
      </w:r>
      <w:r w:rsidRPr="00533C89">
        <w:rPr>
          <w:spacing w:val="-8"/>
          <w:lang w:val="en-GB"/>
        </w:rPr>
        <w:t xml:space="preserve"> </w:t>
      </w:r>
      <w:r w:rsidRPr="00533C89">
        <w:rPr>
          <w:lang w:val="en-GB"/>
        </w:rPr>
        <w:t>site</w:t>
      </w:r>
      <w:r w:rsidRPr="00533C89">
        <w:rPr>
          <w:spacing w:val="-9"/>
          <w:lang w:val="en-GB"/>
        </w:rPr>
        <w:t xml:space="preserve"> </w:t>
      </w:r>
      <w:r w:rsidRPr="00533C89">
        <w:rPr>
          <w:lang w:val="en-GB"/>
        </w:rPr>
        <w:t>Management</w:t>
      </w:r>
      <w:r w:rsidRPr="00533C89">
        <w:rPr>
          <w:spacing w:val="-9"/>
          <w:lang w:val="en-GB"/>
        </w:rPr>
        <w:t xml:space="preserve"> </w:t>
      </w:r>
      <w:r w:rsidRPr="00533C89">
        <w:rPr>
          <w:lang w:val="en-GB"/>
        </w:rPr>
        <w:t>team</w:t>
      </w:r>
      <w:r w:rsidRPr="00533C89">
        <w:rPr>
          <w:spacing w:val="-9"/>
          <w:lang w:val="en-GB"/>
        </w:rPr>
        <w:t xml:space="preserve"> </w:t>
      </w:r>
      <w:r w:rsidRPr="00533C89">
        <w:rPr>
          <w:lang w:val="en-GB"/>
        </w:rPr>
        <w:t>will</w:t>
      </w:r>
      <w:r w:rsidRPr="00533C89">
        <w:rPr>
          <w:spacing w:val="-8"/>
          <w:lang w:val="en-GB"/>
        </w:rPr>
        <w:t xml:space="preserve"> </w:t>
      </w:r>
      <w:r w:rsidRPr="00533C89">
        <w:rPr>
          <w:lang w:val="en-GB"/>
        </w:rPr>
        <w:t>check</w:t>
      </w:r>
      <w:r w:rsidRPr="00533C89">
        <w:rPr>
          <w:spacing w:val="-9"/>
          <w:lang w:val="en-GB"/>
        </w:rPr>
        <w:t xml:space="preserve"> </w:t>
      </w:r>
      <w:r w:rsidRPr="00533C89">
        <w:rPr>
          <w:lang w:val="en-GB"/>
        </w:rPr>
        <w:t>that</w:t>
      </w:r>
      <w:r w:rsidRPr="00533C89">
        <w:rPr>
          <w:spacing w:val="-10"/>
          <w:lang w:val="en-GB"/>
        </w:rPr>
        <w:t xml:space="preserve"> </w:t>
      </w:r>
      <w:r w:rsidRPr="00533C89">
        <w:rPr>
          <w:lang w:val="en-GB"/>
        </w:rPr>
        <w:t>written</w:t>
      </w:r>
      <w:r w:rsidRPr="00533C89">
        <w:rPr>
          <w:spacing w:val="-7"/>
          <w:lang w:val="en-GB"/>
        </w:rPr>
        <w:t xml:space="preserve"> </w:t>
      </w:r>
      <w:r w:rsidRPr="00533C89">
        <w:rPr>
          <w:lang w:val="en-GB"/>
        </w:rPr>
        <w:t>confirmation</w:t>
      </w:r>
      <w:r w:rsidRPr="00533C89">
        <w:rPr>
          <w:spacing w:val="-8"/>
          <w:lang w:val="en-GB"/>
        </w:rPr>
        <w:t xml:space="preserve"> </w:t>
      </w:r>
      <w:r w:rsidRPr="00533C89">
        <w:rPr>
          <w:lang w:val="en-GB"/>
        </w:rPr>
        <w:t>has</w:t>
      </w:r>
      <w:r w:rsidRPr="00533C89">
        <w:rPr>
          <w:spacing w:val="-8"/>
          <w:lang w:val="en-GB"/>
        </w:rPr>
        <w:t xml:space="preserve"> </w:t>
      </w:r>
      <w:r w:rsidRPr="00533C89">
        <w:rPr>
          <w:lang w:val="en-GB"/>
        </w:rPr>
        <w:t>been</w:t>
      </w:r>
      <w:r w:rsidRPr="00533C89">
        <w:rPr>
          <w:spacing w:val="-10"/>
          <w:lang w:val="en-GB"/>
        </w:rPr>
        <w:t xml:space="preserve"> </w:t>
      </w:r>
      <w:r w:rsidRPr="00533C89">
        <w:rPr>
          <w:lang w:val="en-GB"/>
        </w:rPr>
        <w:t>obtained</w:t>
      </w:r>
      <w:r w:rsidRPr="00533C89">
        <w:rPr>
          <w:spacing w:val="-10"/>
          <w:lang w:val="en-GB"/>
        </w:rPr>
        <w:t xml:space="preserve"> </w:t>
      </w:r>
      <w:r w:rsidRPr="00533C89">
        <w:rPr>
          <w:lang w:val="en-GB"/>
        </w:rPr>
        <w:t>to</w:t>
      </w:r>
      <w:r w:rsidRPr="00533C89">
        <w:rPr>
          <w:spacing w:val="-8"/>
          <w:lang w:val="en-GB"/>
        </w:rPr>
        <w:t xml:space="preserve"> </w:t>
      </w:r>
      <w:r w:rsidRPr="00533C89">
        <w:rPr>
          <w:lang w:val="en-GB"/>
        </w:rPr>
        <w:t>ensure</w:t>
      </w:r>
      <w:r w:rsidRPr="00533C89">
        <w:rPr>
          <w:spacing w:val="-10"/>
          <w:lang w:val="en-GB"/>
        </w:rPr>
        <w:t xml:space="preserve"> </w:t>
      </w:r>
      <w:r w:rsidRPr="00533C89">
        <w:rPr>
          <w:lang w:val="en-GB"/>
        </w:rPr>
        <w:t>all</w:t>
      </w:r>
      <w:r w:rsidRPr="00533C89">
        <w:rPr>
          <w:spacing w:val="-7"/>
          <w:lang w:val="en-GB"/>
        </w:rPr>
        <w:t xml:space="preserve"> </w:t>
      </w:r>
      <w:r w:rsidRPr="00533C89">
        <w:rPr>
          <w:lang w:val="en-GB"/>
        </w:rPr>
        <w:t>known</w:t>
      </w:r>
      <w:r w:rsidRPr="00533C89">
        <w:rPr>
          <w:spacing w:val="-48"/>
          <w:lang w:val="en-GB"/>
        </w:rPr>
        <w:t xml:space="preserve"> </w:t>
      </w:r>
      <w:r w:rsidRPr="00533C89">
        <w:rPr>
          <w:lang w:val="en-GB"/>
        </w:rPr>
        <w:t>asbestos containing materials ACMs have been removed as highlighted in the D&amp;R survey. The site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management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team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will sign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below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to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say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all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known ACMs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have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been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removed.</w:t>
      </w:r>
    </w:p>
    <w:p w14:paraId="5294C4CA" w14:textId="77777777" w:rsidR="00386DDF" w:rsidRPr="00533C89" w:rsidRDefault="00386DDF">
      <w:pPr>
        <w:pStyle w:val="BodyText"/>
        <w:rPr>
          <w:lang w:val="en-GB"/>
        </w:rPr>
      </w:pPr>
    </w:p>
    <w:p w14:paraId="304E5279" w14:textId="77777777" w:rsidR="00386DDF" w:rsidRPr="00533C89" w:rsidRDefault="00386DDF">
      <w:pPr>
        <w:pStyle w:val="BodyText"/>
        <w:spacing w:before="1"/>
        <w:rPr>
          <w:lang w:val="en-GB"/>
        </w:rPr>
      </w:pPr>
    </w:p>
    <w:p w14:paraId="47BEC4AC" w14:textId="77777777" w:rsidR="00386DDF" w:rsidRPr="00533C89" w:rsidRDefault="00533C89">
      <w:pPr>
        <w:pStyle w:val="Heading2"/>
        <w:rPr>
          <w:lang w:val="en-GB"/>
        </w:rPr>
      </w:pPr>
      <w:r w:rsidRPr="00533C89">
        <w:rPr>
          <w:color w:val="FF0000"/>
          <w:lang w:val="en-GB"/>
        </w:rPr>
        <w:t>NAME:……………………………………………</w:t>
      </w:r>
      <w:r w:rsidRPr="00533C89">
        <w:rPr>
          <w:color w:val="FF0000"/>
          <w:spacing w:val="-3"/>
          <w:lang w:val="en-GB"/>
        </w:rPr>
        <w:t xml:space="preserve"> </w:t>
      </w:r>
      <w:r w:rsidRPr="00533C89">
        <w:rPr>
          <w:color w:val="FF0000"/>
          <w:lang w:val="en-GB"/>
        </w:rPr>
        <w:t>SIG:………………………………</w:t>
      </w:r>
      <w:r w:rsidRPr="00533C89">
        <w:rPr>
          <w:color w:val="FF0000"/>
          <w:spacing w:val="94"/>
          <w:lang w:val="en-GB"/>
        </w:rPr>
        <w:t xml:space="preserve"> </w:t>
      </w:r>
      <w:r w:rsidRPr="00533C89">
        <w:rPr>
          <w:color w:val="FF0000"/>
          <w:lang w:val="en-GB"/>
        </w:rPr>
        <w:t>DATE:……………………</w:t>
      </w:r>
    </w:p>
    <w:p w14:paraId="7C8BD6B8" w14:textId="77777777" w:rsidR="00386DDF" w:rsidRPr="00533C89" w:rsidRDefault="00386DDF">
      <w:pPr>
        <w:rPr>
          <w:lang w:val="en-GB"/>
        </w:rPr>
        <w:sectPr w:rsidR="00386DDF" w:rsidRPr="00533C89">
          <w:pgSz w:w="11910" w:h="16840"/>
          <w:pgMar w:top="1180" w:right="1020" w:bottom="1420" w:left="1020" w:header="0" w:footer="1231" w:gutter="0"/>
          <w:cols w:space="720"/>
        </w:sectPr>
      </w:pPr>
    </w:p>
    <w:p w14:paraId="1BB941B0" w14:textId="77777777" w:rsidR="00386DDF" w:rsidRPr="00533C89" w:rsidRDefault="00533C89">
      <w:pPr>
        <w:spacing w:before="38"/>
        <w:ind w:left="112"/>
        <w:rPr>
          <w:b/>
          <w:lang w:val="en-GB"/>
        </w:rPr>
      </w:pPr>
      <w:r w:rsidRPr="00533C89">
        <w:rPr>
          <w:b/>
          <w:color w:val="0000FF"/>
          <w:u w:val="single" w:color="0000FF"/>
          <w:lang w:val="en-GB"/>
        </w:rPr>
        <w:lastRenderedPageBreak/>
        <w:t>Activity</w:t>
      </w:r>
      <w:r w:rsidRPr="00533C89">
        <w:rPr>
          <w:b/>
          <w:color w:val="0000FF"/>
          <w:spacing w:val="-2"/>
          <w:u w:val="single" w:color="0000FF"/>
          <w:lang w:val="en-GB"/>
        </w:rPr>
        <w:t xml:space="preserve"> </w:t>
      </w:r>
      <w:r w:rsidRPr="00533C89">
        <w:rPr>
          <w:b/>
          <w:color w:val="0000FF"/>
          <w:u w:val="single" w:color="0000FF"/>
          <w:lang w:val="en-GB"/>
        </w:rPr>
        <w:t>3</w:t>
      </w:r>
      <w:r w:rsidRPr="00533C89">
        <w:rPr>
          <w:b/>
          <w:color w:val="0000FF"/>
          <w:spacing w:val="-1"/>
          <w:u w:val="single" w:color="0000FF"/>
          <w:lang w:val="en-GB"/>
        </w:rPr>
        <w:t xml:space="preserve"> </w:t>
      </w:r>
      <w:r w:rsidRPr="00533C89">
        <w:rPr>
          <w:b/>
          <w:color w:val="0000FF"/>
          <w:u w:val="single" w:color="0000FF"/>
          <w:lang w:val="en-GB"/>
        </w:rPr>
        <w:t>:</w:t>
      </w:r>
      <w:r w:rsidRPr="00533C89">
        <w:rPr>
          <w:b/>
          <w:color w:val="0000FF"/>
          <w:spacing w:val="-3"/>
          <w:u w:val="single" w:color="0000FF"/>
          <w:lang w:val="en-GB"/>
        </w:rPr>
        <w:t xml:space="preserve"> </w:t>
      </w:r>
      <w:r w:rsidRPr="00533C89">
        <w:rPr>
          <w:b/>
          <w:color w:val="0000FF"/>
          <w:u w:val="single" w:color="0000FF"/>
          <w:lang w:val="en-GB"/>
        </w:rPr>
        <w:t>Establish</w:t>
      </w:r>
      <w:r w:rsidRPr="00533C89">
        <w:rPr>
          <w:b/>
          <w:color w:val="0000FF"/>
          <w:spacing w:val="-2"/>
          <w:u w:val="single" w:color="0000FF"/>
          <w:lang w:val="en-GB"/>
        </w:rPr>
        <w:t xml:space="preserve"> </w:t>
      </w:r>
      <w:r w:rsidRPr="00533C89">
        <w:rPr>
          <w:b/>
          <w:color w:val="0000FF"/>
          <w:u w:val="single" w:color="0000FF"/>
          <w:lang w:val="en-GB"/>
        </w:rPr>
        <w:t>loading</w:t>
      </w:r>
      <w:r w:rsidRPr="00533C89">
        <w:rPr>
          <w:b/>
          <w:color w:val="0000FF"/>
          <w:spacing w:val="-2"/>
          <w:u w:val="single" w:color="0000FF"/>
          <w:lang w:val="en-GB"/>
        </w:rPr>
        <w:t xml:space="preserve"> </w:t>
      </w:r>
      <w:r w:rsidRPr="00533C89">
        <w:rPr>
          <w:b/>
          <w:color w:val="0000FF"/>
          <w:u w:val="single" w:color="0000FF"/>
          <w:lang w:val="en-GB"/>
        </w:rPr>
        <w:t>area</w:t>
      </w:r>
    </w:p>
    <w:p w14:paraId="2D19C5B2" w14:textId="77777777" w:rsidR="00386DDF" w:rsidRPr="00533C89" w:rsidRDefault="00386DDF">
      <w:pPr>
        <w:pStyle w:val="BodyText"/>
        <w:spacing w:before="3"/>
        <w:rPr>
          <w:b/>
          <w:sz w:val="17"/>
          <w:lang w:val="en-GB"/>
        </w:rPr>
      </w:pPr>
    </w:p>
    <w:p w14:paraId="50C1FF73" w14:textId="77777777" w:rsidR="00386DDF" w:rsidRPr="00533C89" w:rsidRDefault="00533C89">
      <w:pPr>
        <w:pStyle w:val="BodyText"/>
        <w:tabs>
          <w:tab w:val="left" w:pos="768"/>
        </w:tabs>
        <w:spacing w:before="57"/>
        <w:ind w:left="112"/>
        <w:rPr>
          <w:lang w:val="en-GB"/>
        </w:rPr>
      </w:pPr>
      <w:r w:rsidRPr="00533C89">
        <w:rPr>
          <w:lang w:val="en-GB"/>
        </w:rPr>
        <w:t>A3.1</w:t>
      </w:r>
      <w:r w:rsidRPr="00533C89">
        <w:rPr>
          <w:lang w:val="en-GB"/>
        </w:rPr>
        <w:tab/>
        <w:t>The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site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team will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establish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a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loading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away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area,</w:t>
      </w:r>
    </w:p>
    <w:p w14:paraId="3D71CB0D" w14:textId="77777777" w:rsidR="00386DDF" w:rsidRPr="00533C89" w:rsidRDefault="00533C89">
      <w:pPr>
        <w:pStyle w:val="BodyText"/>
        <w:tabs>
          <w:tab w:val="left" w:pos="768"/>
          <w:tab w:val="left" w:pos="833"/>
        </w:tabs>
        <w:ind w:left="112" w:right="535"/>
        <w:rPr>
          <w:lang w:val="en-GB"/>
        </w:rPr>
      </w:pPr>
      <w:r w:rsidRPr="00533C89">
        <w:rPr>
          <w:lang w:val="en-GB"/>
        </w:rPr>
        <w:t>A3.2</w:t>
      </w:r>
      <w:r w:rsidRPr="00533C89">
        <w:rPr>
          <w:lang w:val="en-GB"/>
        </w:rPr>
        <w:tab/>
      </w:r>
      <w:r w:rsidRPr="00533C89">
        <w:rPr>
          <w:lang w:val="en-GB"/>
        </w:rPr>
        <w:tab/>
        <w:t xml:space="preserve">An exclusion zone consisting of Heras fencing (double clipped) will be </w:t>
      </w:r>
      <w:r w:rsidRPr="00533C89">
        <w:rPr>
          <w:lang w:val="en-GB"/>
        </w:rPr>
        <w:t>established in this area.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A4.4</w:t>
      </w:r>
      <w:r w:rsidRPr="00533C89">
        <w:rPr>
          <w:lang w:val="en-GB"/>
        </w:rPr>
        <w:tab/>
        <w:t>The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site team will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place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45-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yard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bins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outside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the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building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once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the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site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boundary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is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established.</w:t>
      </w:r>
    </w:p>
    <w:p w14:paraId="51877741" w14:textId="77777777" w:rsidR="00386DDF" w:rsidRPr="00533C89" w:rsidRDefault="00533C89">
      <w:pPr>
        <w:pStyle w:val="BodyText"/>
        <w:ind w:left="112"/>
        <w:rPr>
          <w:lang w:val="en-GB"/>
        </w:rPr>
      </w:pPr>
      <w:r w:rsidRPr="00533C89">
        <w:rPr>
          <w:lang w:val="en-GB"/>
        </w:rPr>
        <w:t>A4.5</w:t>
      </w:r>
      <w:r w:rsidRPr="00533C89">
        <w:rPr>
          <w:spacing w:val="99"/>
          <w:lang w:val="en-GB"/>
        </w:rPr>
        <w:t xml:space="preserve"> </w:t>
      </w:r>
      <w:r w:rsidRPr="00533C89">
        <w:rPr>
          <w:lang w:val="en-GB"/>
        </w:rPr>
        <w:t>The soft strip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team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will segregate</w:t>
      </w:r>
      <w:r w:rsidRPr="00533C89">
        <w:rPr>
          <w:spacing w:val="2"/>
          <w:lang w:val="en-GB"/>
        </w:rPr>
        <w:t xml:space="preserve"> </w:t>
      </w:r>
      <w:r w:rsidRPr="00533C89">
        <w:rPr>
          <w:lang w:val="en-GB"/>
        </w:rPr>
        <w:t>all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materials</w:t>
      </w:r>
      <w:r w:rsidRPr="00533C89">
        <w:rPr>
          <w:spacing w:val="-5"/>
          <w:lang w:val="en-GB"/>
        </w:rPr>
        <w:t xml:space="preserve"> </w:t>
      </w:r>
      <w:r w:rsidRPr="00533C89">
        <w:rPr>
          <w:lang w:val="en-GB"/>
        </w:rPr>
        <w:t>into piles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ready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for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placing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into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the loading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away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area.</w:t>
      </w:r>
    </w:p>
    <w:p w14:paraId="54F6E808" w14:textId="77777777" w:rsidR="00386DDF" w:rsidRPr="00533C89" w:rsidRDefault="00386DDF">
      <w:pPr>
        <w:pStyle w:val="BodyText"/>
        <w:spacing w:before="1"/>
        <w:rPr>
          <w:lang w:val="en-GB"/>
        </w:rPr>
      </w:pPr>
    </w:p>
    <w:p w14:paraId="1F305892" w14:textId="77777777" w:rsidR="00386DDF" w:rsidRPr="00533C89" w:rsidRDefault="00533C89">
      <w:pPr>
        <w:ind w:left="112"/>
        <w:rPr>
          <w:b/>
          <w:lang w:val="en-GB"/>
        </w:rPr>
      </w:pPr>
      <w:r w:rsidRPr="00533C89">
        <w:rPr>
          <w:b/>
          <w:color w:val="0000FF"/>
          <w:u w:val="single" w:color="0000FF"/>
          <w:lang w:val="en-GB"/>
        </w:rPr>
        <w:t>Activity</w:t>
      </w:r>
      <w:r w:rsidRPr="00533C89">
        <w:rPr>
          <w:b/>
          <w:color w:val="0000FF"/>
          <w:spacing w:val="-4"/>
          <w:u w:val="single" w:color="0000FF"/>
          <w:lang w:val="en-GB"/>
        </w:rPr>
        <w:t xml:space="preserve"> </w:t>
      </w:r>
      <w:r w:rsidRPr="00533C89">
        <w:rPr>
          <w:b/>
          <w:color w:val="0000FF"/>
          <w:u w:val="single" w:color="0000FF"/>
          <w:lang w:val="en-GB"/>
        </w:rPr>
        <w:t>4</w:t>
      </w:r>
      <w:r w:rsidRPr="00533C89">
        <w:rPr>
          <w:b/>
          <w:color w:val="0000FF"/>
          <w:spacing w:val="-2"/>
          <w:u w:val="single" w:color="0000FF"/>
          <w:lang w:val="en-GB"/>
        </w:rPr>
        <w:t xml:space="preserve"> </w:t>
      </w:r>
      <w:r w:rsidRPr="00533C89">
        <w:rPr>
          <w:b/>
          <w:color w:val="0000FF"/>
          <w:u w:val="single" w:color="0000FF"/>
          <w:lang w:val="en-GB"/>
        </w:rPr>
        <w:t>: Commence</w:t>
      </w:r>
      <w:r w:rsidRPr="00533C89">
        <w:rPr>
          <w:b/>
          <w:color w:val="0000FF"/>
          <w:spacing w:val="-5"/>
          <w:u w:val="single" w:color="0000FF"/>
          <w:lang w:val="en-GB"/>
        </w:rPr>
        <w:t xml:space="preserve"> </w:t>
      </w:r>
      <w:r w:rsidRPr="00533C89">
        <w:rPr>
          <w:b/>
          <w:color w:val="0000FF"/>
          <w:u w:val="single" w:color="0000FF"/>
          <w:lang w:val="en-GB"/>
        </w:rPr>
        <w:t>soft</w:t>
      </w:r>
      <w:r w:rsidRPr="00533C89">
        <w:rPr>
          <w:b/>
          <w:color w:val="0000FF"/>
          <w:spacing w:val="-4"/>
          <w:u w:val="single" w:color="0000FF"/>
          <w:lang w:val="en-GB"/>
        </w:rPr>
        <w:t xml:space="preserve"> </w:t>
      </w:r>
      <w:r w:rsidRPr="00533C89">
        <w:rPr>
          <w:b/>
          <w:color w:val="0000FF"/>
          <w:u w:val="single" w:color="0000FF"/>
          <w:lang w:val="en-GB"/>
        </w:rPr>
        <w:t>strip</w:t>
      </w:r>
    </w:p>
    <w:p w14:paraId="1CC28E77" w14:textId="77777777" w:rsidR="00386DDF" w:rsidRPr="00533C89" w:rsidRDefault="00386DDF">
      <w:pPr>
        <w:pStyle w:val="BodyText"/>
        <w:spacing w:before="5"/>
        <w:rPr>
          <w:b/>
          <w:sz w:val="17"/>
          <w:lang w:val="en-GB"/>
        </w:rPr>
      </w:pPr>
    </w:p>
    <w:p w14:paraId="6EE03243" w14:textId="77777777" w:rsidR="00386DDF" w:rsidRPr="00533C89" w:rsidRDefault="00533C89">
      <w:pPr>
        <w:pStyle w:val="BodyText"/>
        <w:spacing w:before="57"/>
        <w:ind w:left="833" w:right="108" w:hanging="721"/>
        <w:jc w:val="both"/>
        <w:rPr>
          <w:lang w:val="en-GB"/>
        </w:rPr>
      </w:pPr>
      <w:r w:rsidRPr="00533C89">
        <w:rPr>
          <w:lang w:val="en-GB"/>
        </w:rPr>
        <w:t>A4.1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The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site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team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will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commence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the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soft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strip.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Operatives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using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crow</w:t>
      </w:r>
      <w:r w:rsidRPr="00533C89">
        <w:rPr>
          <w:spacing w:val="50"/>
          <w:lang w:val="en-GB"/>
        </w:rPr>
        <w:t xml:space="preserve"> </w:t>
      </w:r>
      <w:r w:rsidRPr="00533C89">
        <w:rPr>
          <w:lang w:val="en-GB"/>
        </w:rPr>
        <w:t>bars,</w:t>
      </w:r>
      <w:r w:rsidRPr="00533C89">
        <w:rPr>
          <w:spacing w:val="49"/>
          <w:lang w:val="en-GB"/>
        </w:rPr>
        <w:t xml:space="preserve"> </w:t>
      </w:r>
      <w:r w:rsidRPr="00533C89">
        <w:rPr>
          <w:lang w:val="en-GB"/>
        </w:rPr>
        <w:t>mattocks</w:t>
      </w:r>
      <w:r w:rsidRPr="00533C89">
        <w:rPr>
          <w:spacing w:val="50"/>
          <w:lang w:val="en-GB"/>
        </w:rPr>
        <w:t xml:space="preserve"> </w:t>
      </w:r>
      <w:r w:rsidRPr="00533C89">
        <w:rPr>
          <w:lang w:val="en-GB"/>
        </w:rPr>
        <w:t>and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sledgehammers will remove the doors, door casings, ceiling tiles and skirting boards as highlighted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by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the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site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manager.</w:t>
      </w:r>
    </w:p>
    <w:p w14:paraId="29F515AC" w14:textId="77777777" w:rsidR="00386DDF" w:rsidRPr="00533C89" w:rsidRDefault="00533C89">
      <w:pPr>
        <w:pStyle w:val="BodyText"/>
        <w:ind w:left="833" w:right="106" w:hanging="721"/>
        <w:jc w:val="both"/>
        <w:rPr>
          <w:lang w:val="en-GB"/>
        </w:rPr>
      </w:pPr>
      <w:r w:rsidRPr="00533C89">
        <w:rPr>
          <w:lang w:val="en-GB"/>
        </w:rPr>
        <w:t>A4.2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Operatives working from mobile towers and or hop ups using mattocks and bar will remove the high-</w:t>
      </w:r>
      <w:r w:rsidRPr="00533C89">
        <w:rPr>
          <w:spacing w:val="-47"/>
          <w:lang w:val="en-GB"/>
        </w:rPr>
        <w:t xml:space="preserve"> </w:t>
      </w:r>
      <w:r w:rsidRPr="00533C89">
        <w:rPr>
          <w:lang w:val="en-GB"/>
        </w:rPr>
        <w:t>level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soft strip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including ceiling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tiles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and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associated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trimming.</w:t>
      </w:r>
    </w:p>
    <w:p w14:paraId="3A4D3F87" w14:textId="77777777" w:rsidR="00386DDF" w:rsidRPr="00533C89" w:rsidRDefault="00386DDF">
      <w:pPr>
        <w:pStyle w:val="BodyText"/>
        <w:spacing w:before="11"/>
        <w:rPr>
          <w:sz w:val="21"/>
          <w:lang w:val="en-GB"/>
        </w:rPr>
      </w:pPr>
    </w:p>
    <w:p w14:paraId="408AE1EE" w14:textId="77777777" w:rsidR="00386DDF" w:rsidRPr="00533C89" w:rsidRDefault="00533C89">
      <w:pPr>
        <w:pStyle w:val="Heading3"/>
        <w:rPr>
          <w:lang w:val="en-GB"/>
        </w:rPr>
      </w:pPr>
      <w:r w:rsidRPr="00533C89">
        <w:rPr>
          <w:lang w:val="en-GB"/>
        </w:rPr>
        <w:t>Recycling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&amp;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Separation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of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Materials</w:t>
      </w:r>
    </w:p>
    <w:p w14:paraId="2B0A30AB" w14:textId="77777777" w:rsidR="00386DDF" w:rsidRPr="00533C89" w:rsidRDefault="00386DDF">
      <w:pPr>
        <w:pStyle w:val="BodyText"/>
        <w:spacing w:before="1"/>
        <w:rPr>
          <w:b/>
          <w:i/>
          <w:lang w:val="en-GB"/>
        </w:rPr>
      </w:pPr>
    </w:p>
    <w:p w14:paraId="40F9D55B" w14:textId="77777777" w:rsidR="00386DDF" w:rsidRPr="00533C89" w:rsidRDefault="00533C89">
      <w:pPr>
        <w:pStyle w:val="ListParagraph"/>
        <w:numPr>
          <w:ilvl w:val="0"/>
          <w:numId w:val="10"/>
        </w:numPr>
        <w:tabs>
          <w:tab w:val="left" w:pos="834"/>
        </w:tabs>
        <w:ind w:right="111"/>
        <w:jc w:val="both"/>
        <w:rPr>
          <w:lang w:val="en-GB"/>
        </w:rPr>
      </w:pPr>
      <w:r w:rsidRPr="00533C89">
        <w:rPr>
          <w:lang w:val="en-GB"/>
        </w:rPr>
        <w:t>Operatives will separate all materials and place into separate piles for recycling or for disposal at a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licensed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recycling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facility.</w:t>
      </w:r>
    </w:p>
    <w:p w14:paraId="4B7AD79A" w14:textId="77777777" w:rsidR="00386DDF" w:rsidRPr="00533C89" w:rsidRDefault="00386DDF">
      <w:pPr>
        <w:pStyle w:val="BodyText"/>
        <w:spacing w:before="1"/>
        <w:rPr>
          <w:lang w:val="en-GB"/>
        </w:rPr>
      </w:pPr>
    </w:p>
    <w:p w14:paraId="42AE1D17" w14:textId="77777777" w:rsidR="00386DDF" w:rsidRPr="00533C89" w:rsidRDefault="00533C89">
      <w:pPr>
        <w:pStyle w:val="BodyText"/>
        <w:spacing w:line="271" w:lineRule="exact"/>
        <w:ind w:left="833"/>
        <w:rPr>
          <w:lang w:val="en-GB"/>
        </w:rPr>
      </w:pPr>
      <w:r w:rsidRPr="00533C89">
        <w:rPr>
          <w:rFonts w:ascii="Courier New" w:hAnsi="Courier New"/>
          <w:lang w:val="en-GB"/>
        </w:rPr>
        <w:t>▫</w:t>
      </w:r>
      <w:r w:rsidRPr="00533C89">
        <w:rPr>
          <w:rFonts w:ascii="Courier New" w:hAnsi="Courier New"/>
          <w:spacing w:val="92"/>
          <w:lang w:val="en-GB"/>
        </w:rPr>
        <w:t xml:space="preserve"> </w:t>
      </w:r>
      <w:r w:rsidRPr="00533C89">
        <w:rPr>
          <w:lang w:val="en-GB"/>
        </w:rPr>
        <w:t>Clean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timber</w:t>
      </w:r>
    </w:p>
    <w:p w14:paraId="2C9ED5A5" w14:textId="77777777" w:rsidR="00386DDF" w:rsidRPr="00533C89" w:rsidRDefault="00533C89">
      <w:pPr>
        <w:pStyle w:val="BodyText"/>
        <w:spacing w:line="268" w:lineRule="exact"/>
        <w:ind w:left="833"/>
        <w:rPr>
          <w:lang w:val="en-GB"/>
        </w:rPr>
      </w:pPr>
      <w:r w:rsidRPr="00533C89">
        <w:rPr>
          <w:rFonts w:ascii="Courier New" w:hAnsi="Courier New"/>
          <w:lang w:val="en-GB"/>
        </w:rPr>
        <w:t>▫</w:t>
      </w:r>
      <w:r w:rsidRPr="00533C89">
        <w:rPr>
          <w:rFonts w:ascii="Courier New" w:hAnsi="Courier New"/>
          <w:spacing w:val="97"/>
          <w:lang w:val="en-GB"/>
        </w:rPr>
        <w:t xml:space="preserve"> </w:t>
      </w:r>
      <w:r w:rsidRPr="00533C89">
        <w:rPr>
          <w:lang w:val="en-GB"/>
        </w:rPr>
        <w:t>Metals</w:t>
      </w:r>
    </w:p>
    <w:p w14:paraId="6476F00F" w14:textId="38BD5B68" w:rsidR="00386DDF" w:rsidRPr="00533C89" w:rsidRDefault="00CA2EED">
      <w:pPr>
        <w:pStyle w:val="BodyText"/>
        <w:spacing w:before="31" w:line="160" w:lineRule="auto"/>
        <w:ind w:left="833"/>
        <w:rPr>
          <w:lang w:val="en-GB"/>
        </w:rPr>
      </w:pPr>
      <w:r w:rsidRPr="00533C89">
        <w:rPr>
          <w:rFonts w:ascii="Courier New" w:hAnsi="Courier New"/>
          <w:lang w:val="en-GB"/>
        </w:rPr>
        <w:t xml:space="preserve">▫ </w:t>
      </w:r>
      <w:r w:rsidRPr="00533C89">
        <w:rPr>
          <w:rFonts w:ascii="Courier New" w:hAnsi="Courier New"/>
          <w:spacing w:val="-37"/>
          <w:lang w:val="en-GB"/>
        </w:rPr>
        <w:t xml:space="preserve"> </w:t>
      </w:r>
      <w:r w:rsidR="00533C89">
        <w:rPr>
          <w:lang w:val="en-GB"/>
        </w:rPr>
        <w:t xml:space="preserve">Mixed waste </w:t>
      </w:r>
      <w:r w:rsidRPr="00533C89">
        <w:rPr>
          <w:rFonts w:ascii="Times New Roman" w:hAnsi="Times New Roman"/>
          <w:b/>
          <w:color w:val="FFFFFF"/>
          <w:spacing w:val="-34"/>
          <w:position w:val="-11"/>
          <w:sz w:val="24"/>
          <w:lang w:val="en-GB"/>
        </w:rPr>
        <w:t xml:space="preserve"> </w:t>
      </w:r>
      <w:r w:rsidRPr="00533C89">
        <w:rPr>
          <w:spacing w:val="-3"/>
          <w:lang w:val="en-GB"/>
        </w:rPr>
        <w:t>(</w:t>
      </w:r>
      <w:r w:rsidRPr="00533C89">
        <w:rPr>
          <w:lang w:val="en-GB"/>
        </w:rPr>
        <w:t>taken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to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a l</w:t>
      </w:r>
      <w:r w:rsidRPr="00533C89">
        <w:rPr>
          <w:spacing w:val="-1"/>
          <w:lang w:val="en-GB"/>
        </w:rPr>
        <w:t>i</w:t>
      </w:r>
      <w:r w:rsidRPr="00533C89">
        <w:rPr>
          <w:spacing w:val="-3"/>
          <w:lang w:val="en-GB"/>
        </w:rPr>
        <w:t>c</w:t>
      </w:r>
      <w:r w:rsidRPr="00533C89">
        <w:rPr>
          <w:lang w:val="en-GB"/>
        </w:rPr>
        <w:t xml:space="preserve">ensed </w:t>
      </w:r>
      <w:r w:rsidRPr="00533C89">
        <w:rPr>
          <w:spacing w:val="-1"/>
          <w:lang w:val="en-GB"/>
        </w:rPr>
        <w:t>facil</w:t>
      </w:r>
      <w:r w:rsidRPr="00533C89">
        <w:rPr>
          <w:lang w:val="en-GB"/>
        </w:rPr>
        <w:t>i</w:t>
      </w:r>
      <w:r w:rsidRPr="00533C89">
        <w:rPr>
          <w:spacing w:val="-3"/>
          <w:lang w:val="en-GB"/>
        </w:rPr>
        <w:t>t</w:t>
      </w:r>
      <w:r w:rsidRPr="00533C89">
        <w:rPr>
          <w:lang w:val="en-GB"/>
        </w:rPr>
        <w:t xml:space="preserve">y </w:t>
      </w:r>
      <w:r w:rsidRPr="00533C89">
        <w:rPr>
          <w:spacing w:val="-3"/>
          <w:lang w:val="en-GB"/>
        </w:rPr>
        <w:t>f</w:t>
      </w:r>
      <w:r w:rsidRPr="00533C89">
        <w:rPr>
          <w:spacing w:val="1"/>
          <w:lang w:val="en-GB"/>
        </w:rPr>
        <w:t>o</w:t>
      </w:r>
      <w:r w:rsidRPr="00533C89">
        <w:rPr>
          <w:lang w:val="en-GB"/>
        </w:rPr>
        <w:t xml:space="preserve">r </w:t>
      </w:r>
      <w:r w:rsidRPr="00533C89">
        <w:rPr>
          <w:spacing w:val="-1"/>
          <w:lang w:val="en-GB"/>
        </w:rPr>
        <w:t>fur</w:t>
      </w:r>
      <w:r w:rsidRPr="00533C89">
        <w:rPr>
          <w:lang w:val="en-GB"/>
        </w:rPr>
        <w:t>t</w:t>
      </w:r>
      <w:r w:rsidRPr="00533C89">
        <w:rPr>
          <w:spacing w:val="-3"/>
          <w:lang w:val="en-GB"/>
        </w:rPr>
        <w:t>h</w:t>
      </w:r>
      <w:r w:rsidRPr="00533C89">
        <w:rPr>
          <w:lang w:val="en-GB"/>
        </w:rPr>
        <w:t xml:space="preserve">er </w:t>
      </w:r>
      <w:r w:rsidRPr="00533C89">
        <w:rPr>
          <w:spacing w:val="-1"/>
          <w:lang w:val="en-GB"/>
        </w:rPr>
        <w:t>s</w:t>
      </w:r>
      <w:r w:rsidRPr="00533C89">
        <w:rPr>
          <w:spacing w:val="-3"/>
          <w:lang w:val="en-GB"/>
        </w:rPr>
        <w:t>e</w:t>
      </w:r>
      <w:r w:rsidRPr="00533C89">
        <w:rPr>
          <w:spacing w:val="-1"/>
          <w:lang w:val="en-GB"/>
        </w:rPr>
        <w:t>p</w:t>
      </w:r>
      <w:r w:rsidRPr="00533C89">
        <w:rPr>
          <w:lang w:val="en-GB"/>
        </w:rPr>
        <w:t>aration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in</w:t>
      </w:r>
      <w:r w:rsidRPr="00533C89">
        <w:rPr>
          <w:spacing w:val="-3"/>
          <w:lang w:val="en-GB"/>
        </w:rPr>
        <w:t>t</w:t>
      </w:r>
      <w:r w:rsidRPr="00533C89">
        <w:rPr>
          <w:lang w:val="en-GB"/>
        </w:rPr>
        <w:t>o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waste</w:t>
      </w:r>
      <w:r w:rsidRPr="00533C89">
        <w:rPr>
          <w:spacing w:val="-2"/>
          <w:lang w:val="en-GB"/>
        </w:rPr>
        <w:t xml:space="preserve"> </w:t>
      </w:r>
      <w:r w:rsidRPr="00533C89">
        <w:rPr>
          <w:spacing w:val="-1"/>
          <w:lang w:val="en-GB"/>
        </w:rPr>
        <w:t>s</w:t>
      </w:r>
      <w:r w:rsidRPr="00533C89">
        <w:rPr>
          <w:lang w:val="en-GB"/>
        </w:rPr>
        <w:t>t</w:t>
      </w:r>
      <w:r w:rsidRPr="00533C89">
        <w:rPr>
          <w:spacing w:val="-3"/>
          <w:lang w:val="en-GB"/>
        </w:rPr>
        <w:t>r</w:t>
      </w:r>
      <w:r w:rsidRPr="00533C89">
        <w:rPr>
          <w:lang w:val="en-GB"/>
        </w:rPr>
        <w:t>ea</w:t>
      </w:r>
      <w:r w:rsidRPr="00533C89">
        <w:rPr>
          <w:spacing w:val="-1"/>
          <w:lang w:val="en-GB"/>
        </w:rPr>
        <w:t>ms)</w:t>
      </w:r>
    </w:p>
    <w:p w14:paraId="41E4567A" w14:textId="6DA04487" w:rsidR="00386DDF" w:rsidRPr="00533C89" w:rsidRDefault="00533C89">
      <w:pPr>
        <w:spacing w:line="163" w:lineRule="auto"/>
        <w:ind w:left="833"/>
        <w:rPr>
          <w:lang w:val="en-GB"/>
        </w:rPr>
      </w:pPr>
      <w:r w:rsidRPr="00533C89">
        <w:rPr>
          <w:rFonts w:ascii="Courier New" w:hAnsi="Courier New"/>
          <w:lang w:val="en-GB"/>
        </w:rPr>
        <w:t>▫</w:t>
      </w:r>
      <w:r w:rsidRPr="00533C89">
        <w:rPr>
          <w:rFonts w:ascii="Courier New" w:hAnsi="Courier New"/>
          <w:lang w:val="en-GB"/>
        </w:rPr>
        <w:t xml:space="preserve"> </w:t>
      </w:r>
      <w:r w:rsidRPr="00533C89">
        <w:rPr>
          <w:rFonts w:ascii="Courier New" w:hAnsi="Courier New"/>
          <w:spacing w:val="-37"/>
          <w:lang w:val="en-GB"/>
        </w:rPr>
        <w:t xml:space="preserve"> </w:t>
      </w:r>
      <w:r w:rsidRPr="00533C89">
        <w:rPr>
          <w:spacing w:val="-1"/>
          <w:lang w:val="en-GB"/>
        </w:rPr>
        <w:t>H</w:t>
      </w:r>
      <w:r>
        <w:rPr>
          <w:spacing w:val="-1"/>
          <w:lang w:val="en-GB"/>
        </w:rPr>
        <w:t>azardous</w:t>
      </w:r>
    </w:p>
    <w:p w14:paraId="6FD656CA" w14:textId="01CF656F" w:rsidR="00386DDF" w:rsidRPr="00533C89" w:rsidRDefault="00386DDF">
      <w:pPr>
        <w:pStyle w:val="Heading1"/>
        <w:spacing w:before="34" w:line="214" w:lineRule="exact"/>
        <w:ind w:left="2002" w:right="0"/>
        <w:jc w:val="left"/>
        <w:rPr>
          <w:rFonts w:ascii="Times New Roman"/>
          <w:lang w:val="en-GB"/>
        </w:rPr>
      </w:pPr>
    </w:p>
    <w:p w14:paraId="0CCC86BC" w14:textId="77777777" w:rsidR="00386DDF" w:rsidRPr="00533C89" w:rsidRDefault="00533C89">
      <w:pPr>
        <w:pStyle w:val="Heading3"/>
        <w:spacing w:line="206" w:lineRule="exact"/>
        <w:rPr>
          <w:lang w:val="en-GB"/>
        </w:rPr>
      </w:pPr>
      <w:r w:rsidRPr="00533C89">
        <w:rPr>
          <w:lang w:val="en-GB"/>
        </w:rPr>
        <w:t>Manual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Handling</w:t>
      </w:r>
    </w:p>
    <w:p w14:paraId="1D599DCF" w14:textId="77777777" w:rsidR="00386DDF" w:rsidRPr="00533C89" w:rsidRDefault="00386DDF">
      <w:pPr>
        <w:pStyle w:val="BodyText"/>
        <w:spacing w:before="1"/>
        <w:rPr>
          <w:b/>
          <w:i/>
          <w:lang w:val="en-GB"/>
        </w:rPr>
      </w:pPr>
    </w:p>
    <w:p w14:paraId="1207DAEE" w14:textId="77777777" w:rsidR="00386DDF" w:rsidRPr="00533C89" w:rsidRDefault="00533C89">
      <w:pPr>
        <w:pStyle w:val="ListParagraph"/>
        <w:numPr>
          <w:ilvl w:val="0"/>
          <w:numId w:val="10"/>
        </w:numPr>
        <w:tabs>
          <w:tab w:val="left" w:pos="834"/>
        </w:tabs>
        <w:ind w:right="109"/>
        <w:jc w:val="both"/>
        <w:rPr>
          <w:lang w:val="en-GB"/>
        </w:rPr>
      </w:pPr>
      <w:r w:rsidRPr="00533C89">
        <w:rPr>
          <w:lang w:val="en-GB"/>
        </w:rPr>
        <w:t>Individual operatives will undertake a manual handling assessment on all materials that they are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moving.</w:t>
      </w:r>
      <w:r w:rsidRPr="00533C89">
        <w:rPr>
          <w:spacing w:val="-6"/>
          <w:lang w:val="en-GB"/>
        </w:rPr>
        <w:t xml:space="preserve"> </w:t>
      </w:r>
      <w:r w:rsidRPr="00533C89">
        <w:rPr>
          <w:lang w:val="en-GB"/>
        </w:rPr>
        <w:t>It</w:t>
      </w:r>
      <w:r w:rsidRPr="00533C89">
        <w:rPr>
          <w:spacing w:val="-6"/>
          <w:lang w:val="en-GB"/>
        </w:rPr>
        <w:t xml:space="preserve"> </w:t>
      </w:r>
      <w:r w:rsidRPr="00533C89">
        <w:rPr>
          <w:lang w:val="en-GB"/>
        </w:rPr>
        <w:t>is</w:t>
      </w:r>
      <w:r w:rsidRPr="00533C89">
        <w:rPr>
          <w:spacing w:val="-8"/>
          <w:lang w:val="en-GB"/>
        </w:rPr>
        <w:t xml:space="preserve"> </w:t>
      </w:r>
      <w:r w:rsidRPr="00533C89">
        <w:rPr>
          <w:lang w:val="en-GB"/>
        </w:rPr>
        <w:t>not</w:t>
      </w:r>
      <w:r w:rsidRPr="00533C89">
        <w:rPr>
          <w:spacing w:val="-5"/>
          <w:lang w:val="en-GB"/>
        </w:rPr>
        <w:t xml:space="preserve"> </w:t>
      </w:r>
      <w:r w:rsidRPr="00533C89">
        <w:rPr>
          <w:lang w:val="en-GB"/>
        </w:rPr>
        <w:t>envisaged</w:t>
      </w:r>
      <w:r w:rsidRPr="00533C89">
        <w:rPr>
          <w:spacing w:val="-7"/>
          <w:lang w:val="en-GB"/>
        </w:rPr>
        <w:t xml:space="preserve"> </w:t>
      </w:r>
      <w:r w:rsidRPr="00533C89">
        <w:rPr>
          <w:lang w:val="en-GB"/>
        </w:rPr>
        <w:t>any</w:t>
      </w:r>
      <w:r w:rsidRPr="00533C89">
        <w:rPr>
          <w:spacing w:val="-5"/>
          <w:lang w:val="en-GB"/>
        </w:rPr>
        <w:t xml:space="preserve"> </w:t>
      </w:r>
      <w:r w:rsidRPr="00533C89">
        <w:rPr>
          <w:lang w:val="en-GB"/>
        </w:rPr>
        <w:t>weights</w:t>
      </w:r>
      <w:r w:rsidRPr="00533C89">
        <w:rPr>
          <w:spacing w:val="-5"/>
          <w:lang w:val="en-GB"/>
        </w:rPr>
        <w:t xml:space="preserve"> </w:t>
      </w:r>
      <w:r w:rsidRPr="00533C89">
        <w:rPr>
          <w:lang w:val="en-GB"/>
        </w:rPr>
        <w:t>will</w:t>
      </w:r>
      <w:r w:rsidRPr="00533C89">
        <w:rPr>
          <w:spacing w:val="-8"/>
          <w:lang w:val="en-GB"/>
        </w:rPr>
        <w:t xml:space="preserve"> </w:t>
      </w:r>
      <w:r w:rsidRPr="00533C89">
        <w:rPr>
          <w:lang w:val="en-GB"/>
        </w:rPr>
        <w:t>be</w:t>
      </w:r>
      <w:r w:rsidRPr="00533C89">
        <w:rPr>
          <w:spacing w:val="-5"/>
          <w:lang w:val="en-GB"/>
        </w:rPr>
        <w:t xml:space="preserve"> </w:t>
      </w:r>
      <w:r w:rsidRPr="00533C89">
        <w:rPr>
          <w:lang w:val="en-GB"/>
        </w:rPr>
        <w:t>stamped</w:t>
      </w:r>
      <w:r w:rsidRPr="00533C89">
        <w:rPr>
          <w:spacing w:val="-6"/>
          <w:lang w:val="en-GB"/>
        </w:rPr>
        <w:t xml:space="preserve"> </w:t>
      </w:r>
      <w:r w:rsidRPr="00533C89">
        <w:rPr>
          <w:lang w:val="en-GB"/>
        </w:rPr>
        <w:t>on</w:t>
      </w:r>
      <w:r w:rsidRPr="00533C89">
        <w:rPr>
          <w:spacing w:val="-6"/>
          <w:lang w:val="en-GB"/>
        </w:rPr>
        <w:t xml:space="preserve"> </w:t>
      </w:r>
      <w:r w:rsidRPr="00533C89">
        <w:rPr>
          <w:lang w:val="en-GB"/>
        </w:rPr>
        <w:t>the</w:t>
      </w:r>
      <w:r w:rsidRPr="00533C89">
        <w:rPr>
          <w:spacing w:val="-9"/>
          <w:lang w:val="en-GB"/>
        </w:rPr>
        <w:t xml:space="preserve"> </w:t>
      </w:r>
      <w:r w:rsidRPr="00533C89">
        <w:rPr>
          <w:lang w:val="en-GB"/>
        </w:rPr>
        <w:t>materials</w:t>
      </w:r>
      <w:r w:rsidRPr="00533C89">
        <w:rPr>
          <w:spacing w:val="-6"/>
          <w:lang w:val="en-GB"/>
        </w:rPr>
        <w:t xml:space="preserve"> </w:t>
      </w:r>
      <w:r w:rsidRPr="00533C89">
        <w:rPr>
          <w:lang w:val="en-GB"/>
        </w:rPr>
        <w:t>to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be</w:t>
      </w:r>
      <w:r w:rsidRPr="00533C89">
        <w:rPr>
          <w:spacing w:val="-7"/>
          <w:lang w:val="en-GB"/>
        </w:rPr>
        <w:t xml:space="preserve"> </w:t>
      </w:r>
      <w:r w:rsidRPr="00533C89">
        <w:rPr>
          <w:lang w:val="en-GB"/>
        </w:rPr>
        <w:t>removed</w:t>
      </w:r>
      <w:r w:rsidRPr="00533C89">
        <w:rPr>
          <w:spacing w:val="-7"/>
          <w:lang w:val="en-GB"/>
        </w:rPr>
        <w:t xml:space="preserve"> </w:t>
      </w:r>
      <w:r w:rsidRPr="00533C89">
        <w:rPr>
          <w:lang w:val="en-GB"/>
        </w:rPr>
        <w:t>therefore</w:t>
      </w:r>
      <w:r w:rsidRPr="00533C89">
        <w:rPr>
          <w:spacing w:val="-5"/>
          <w:lang w:val="en-GB"/>
        </w:rPr>
        <w:t xml:space="preserve"> </w:t>
      </w:r>
      <w:r w:rsidRPr="00533C89">
        <w:rPr>
          <w:lang w:val="en-GB"/>
        </w:rPr>
        <w:t>all</w:t>
      </w:r>
      <w:r w:rsidRPr="00533C89">
        <w:rPr>
          <w:spacing w:val="-48"/>
          <w:lang w:val="en-GB"/>
        </w:rPr>
        <w:t xml:space="preserve"> </w:t>
      </w:r>
      <w:r w:rsidRPr="00533C89">
        <w:rPr>
          <w:lang w:val="en-GB"/>
        </w:rPr>
        <w:t xml:space="preserve">operatives are trained in manual handling </w:t>
      </w:r>
      <w:r w:rsidRPr="00533C89">
        <w:rPr>
          <w:lang w:val="en-GB"/>
        </w:rPr>
        <w:t>operations and will carry out a ‘mental’ manual handling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assessment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prior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to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moving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any loads.</w:t>
      </w:r>
    </w:p>
    <w:p w14:paraId="52668FF0" w14:textId="77777777" w:rsidR="00386DDF" w:rsidRPr="00533C89" w:rsidRDefault="00386DDF">
      <w:pPr>
        <w:pStyle w:val="BodyText"/>
        <w:spacing w:before="12"/>
        <w:rPr>
          <w:sz w:val="21"/>
          <w:lang w:val="en-GB"/>
        </w:rPr>
      </w:pPr>
    </w:p>
    <w:p w14:paraId="43ACBBDC" w14:textId="77777777" w:rsidR="00386DDF" w:rsidRPr="00533C89" w:rsidRDefault="00533C89">
      <w:pPr>
        <w:pStyle w:val="ListParagraph"/>
        <w:numPr>
          <w:ilvl w:val="0"/>
          <w:numId w:val="10"/>
        </w:numPr>
        <w:tabs>
          <w:tab w:val="left" w:pos="834"/>
        </w:tabs>
        <w:ind w:right="111"/>
        <w:jc w:val="both"/>
        <w:rPr>
          <w:lang w:val="en-GB"/>
        </w:rPr>
      </w:pPr>
      <w:r w:rsidRPr="00533C89">
        <w:rPr>
          <w:lang w:val="en-GB"/>
        </w:rPr>
        <w:t>Any items that are too heavy or bulky to lift will be broken down in size and weight using hand tools</w:t>
      </w:r>
      <w:r w:rsidRPr="00533C89">
        <w:rPr>
          <w:spacing w:val="-47"/>
          <w:lang w:val="en-GB"/>
        </w:rPr>
        <w:t xml:space="preserve"> </w:t>
      </w:r>
      <w:r w:rsidRPr="00533C89">
        <w:rPr>
          <w:lang w:val="en-GB"/>
        </w:rPr>
        <w:t>such as mattocks, sledgehammers and jemmy bars. Mechanical aids such as excavator with grabs,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trolleys</w:t>
      </w:r>
      <w:r w:rsidRPr="00533C89">
        <w:rPr>
          <w:spacing w:val="-6"/>
          <w:lang w:val="en-GB"/>
        </w:rPr>
        <w:t xml:space="preserve"> </w:t>
      </w:r>
      <w:r w:rsidRPr="00533C89">
        <w:rPr>
          <w:lang w:val="en-GB"/>
        </w:rPr>
        <w:t>and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sack</w:t>
      </w:r>
      <w:r w:rsidRPr="00533C89">
        <w:rPr>
          <w:spacing w:val="-5"/>
          <w:lang w:val="en-GB"/>
        </w:rPr>
        <w:t xml:space="preserve"> </w:t>
      </w:r>
      <w:r w:rsidRPr="00533C89">
        <w:rPr>
          <w:lang w:val="en-GB"/>
        </w:rPr>
        <w:t>trucks</w:t>
      </w:r>
      <w:r w:rsidRPr="00533C89">
        <w:rPr>
          <w:spacing w:val="-8"/>
          <w:lang w:val="en-GB"/>
        </w:rPr>
        <w:t xml:space="preserve"> </w:t>
      </w:r>
      <w:r w:rsidRPr="00533C89">
        <w:rPr>
          <w:lang w:val="en-GB"/>
        </w:rPr>
        <w:t>will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be</w:t>
      </w:r>
      <w:r w:rsidRPr="00533C89">
        <w:rPr>
          <w:spacing w:val="-5"/>
          <w:lang w:val="en-GB"/>
        </w:rPr>
        <w:t xml:space="preserve"> </w:t>
      </w:r>
      <w:r w:rsidRPr="00533C89">
        <w:rPr>
          <w:lang w:val="en-GB"/>
        </w:rPr>
        <w:t>utilised</w:t>
      </w:r>
      <w:r w:rsidRPr="00533C89">
        <w:rPr>
          <w:spacing w:val="-6"/>
          <w:lang w:val="en-GB"/>
        </w:rPr>
        <w:t xml:space="preserve"> </w:t>
      </w:r>
      <w:r w:rsidRPr="00533C89">
        <w:rPr>
          <w:lang w:val="en-GB"/>
        </w:rPr>
        <w:t>to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move</w:t>
      </w:r>
      <w:r w:rsidRPr="00533C89">
        <w:rPr>
          <w:spacing w:val="-5"/>
          <w:lang w:val="en-GB"/>
        </w:rPr>
        <w:t xml:space="preserve"> </w:t>
      </w:r>
      <w:r w:rsidRPr="00533C89">
        <w:rPr>
          <w:lang w:val="en-GB"/>
        </w:rPr>
        <w:t>materials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and</w:t>
      </w:r>
      <w:r w:rsidRPr="00533C89">
        <w:rPr>
          <w:spacing w:val="-5"/>
          <w:lang w:val="en-GB"/>
        </w:rPr>
        <w:t xml:space="preserve"> </w:t>
      </w:r>
      <w:r w:rsidRPr="00533C89">
        <w:rPr>
          <w:lang w:val="en-GB"/>
        </w:rPr>
        <w:t>team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lifting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techniques</w:t>
      </w:r>
      <w:r w:rsidRPr="00533C89">
        <w:rPr>
          <w:spacing w:val="-5"/>
          <w:lang w:val="en-GB"/>
        </w:rPr>
        <w:t xml:space="preserve"> </w:t>
      </w:r>
      <w:r w:rsidRPr="00533C89">
        <w:rPr>
          <w:lang w:val="en-GB"/>
        </w:rPr>
        <w:t>will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be</w:t>
      </w:r>
      <w:r w:rsidRPr="00533C89">
        <w:rPr>
          <w:spacing w:val="-5"/>
          <w:lang w:val="en-GB"/>
        </w:rPr>
        <w:t xml:space="preserve"> </w:t>
      </w:r>
      <w:r w:rsidRPr="00533C89">
        <w:rPr>
          <w:lang w:val="en-GB"/>
        </w:rPr>
        <w:t>utilised.</w:t>
      </w:r>
    </w:p>
    <w:p w14:paraId="54AFC04F" w14:textId="77777777" w:rsidR="00386DDF" w:rsidRPr="00533C89" w:rsidRDefault="00386DDF">
      <w:pPr>
        <w:pStyle w:val="BodyText"/>
        <w:spacing w:before="1"/>
        <w:rPr>
          <w:lang w:val="en-GB"/>
        </w:rPr>
      </w:pPr>
    </w:p>
    <w:p w14:paraId="75718B49" w14:textId="77777777" w:rsidR="00386DDF" w:rsidRPr="00533C89" w:rsidRDefault="00533C89">
      <w:pPr>
        <w:pStyle w:val="ListParagraph"/>
        <w:numPr>
          <w:ilvl w:val="0"/>
          <w:numId w:val="10"/>
        </w:numPr>
        <w:tabs>
          <w:tab w:val="left" w:pos="834"/>
        </w:tabs>
        <w:ind w:right="113"/>
        <w:jc w:val="both"/>
        <w:rPr>
          <w:b/>
          <w:lang w:val="en-GB"/>
        </w:rPr>
      </w:pPr>
      <w:r w:rsidRPr="00533C89">
        <w:rPr>
          <w:b/>
          <w:lang w:val="en-GB"/>
        </w:rPr>
        <w:t>AFTER YOUR INDIVIDUAL ‘MENTAL’ MANUAL HANDLING ASSESSMENT IF YOU FEEL YOU CANNOT</w:t>
      </w:r>
      <w:r w:rsidRPr="00533C89">
        <w:rPr>
          <w:b/>
          <w:spacing w:val="1"/>
          <w:lang w:val="en-GB"/>
        </w:rPr>
        <w:t xml:space="preserve"> </w:t>
      </w:r>
      <w:r w:rsidRPr="00533C89">
        <w:rPr>
          <w:b/>
          <w:lang w:val="en-GB"/>
        </w:rPr>
        <w:t>LIFT OR MOVE A LOAD DO NOT ATTEMPT TO LIFT OR MOVE IT! LEAVE THE LOAD IN SITU AND THE</w:t>
      </w:r>
      <w:r w:rsidRPr="00533C89">
        <w:rPr>
          <w:b/>
          <w:spacing w:val="-47"/>
          <w:lang w:val="en-GB"/>
        </w:rPr>
        <w:t xml:space="preserve"> </w:t>
      </w:r>
      <w:r w:rsidRPr="00533C89">
        <w:rPr>
          <w:b/>
          <w:lang w:val="en-GB"/>
        </w:rPr>
        <w:t>LOAD</w:t>
      </w:r>
      <w:r w:rsidRPr="00533C89">
        <w:rPr>
          <w:b/>
          <w:spacing w:val="1"/>
          <w:lang w:val="en-GB"/>
        </w:rPr>
        <w:t xml:space="preserve"> </w:t>
      </w:r>
      <w:r w:rsidRPr="00533C89">
        <w:rPr>
          <w:b/>
          <w:lang w:val="en-GB"/>
        </w:rPr>
        <w:t>WILL BE</w:t>
      </w:r>
      <w:r w:rsidRPr="00533C89">
        <w:rPr>
          <w:b/>
          <w:spacing w:val="1"/>
          <w:lang w:val="en-GB"/>
        </w:rPr>
        <w:t xml:space="preserve"> </w:t>
      </w:r>
      <w:r w:rsidRPr="00533C89">
        <w:rPr>
          <w:b/>
          <w:lang w:val="en-GB"/>
        </w:rPr>
        <w:t>MOVED USING A</w:t>
      </w:r>
      <w:r w:rsidRPr="00533C89">
        <w:rPr>
          <w:b/>
          <w:spacing w:val="1"/>
          <w:lang w:val="en-GB"/>
        </w:rPr>
        <w:t xml:space="preserve"> </w:t>
      </w:r>
      <w:r w:rsidRPr="00533C89">
        <w:rPr>
          <w:b/>
          <w:lang w:val="en-GB"/>
        </w:rPr>
        <w:t>MECHANICAL</w:t>
      </w:r>
      <w:r w:rsidRPr="00533C89">
        <w:rPr>
          <w:b/>
          <w:spacing w:val="1"/>
          <w:lang w:val="en-GB"/>
        </w:rPr>
        <w:t xml:space="preserve"> </w:t>
      </w:r>
      <w:r w:rsidRPr="00533C89">
        <w:rPr>
          <w:b/>
          <w:lang w:val="en-GB"/>
        </w:rPr>
        <w:t>EXCAVATOR</w:t>
      </w:r>
      <w:r w:rsidRPr="00533C89">
        <w:rPr>
          <w:b/>
          <w:spacing w:val="1"/>
          <w:lang w:val="en-GB"/>
        </w:rPr>
        <w:t xml:space="preserve"> </w:t>
      </w:r>
      <w:r w:rsidRPr="00533C89">
        <w:rPr>
          <w:b/>
          <w:lang w:val="en-GB"/>
        </w:rPr>
        <w:t>FITTED</w:t>
      </w:r>
      <w:r w:rsidRPr="00533C89">
        <w:rPr>
          <w:b/>
          <w:spacing w:val="1"/>
          <w:lang w:val="en-GB"/>
        </w:rPr>
        <w:t xml:space="preserve"> </w:t>
      </w:r>
      <w:r w:rsidRPr="00533C89">
        <w:rPr>
          <w:b/>
          <w:lang w:val="en-GB"/>
        </w:rPr>
        <w:t>WITH GRAB DURING THE</w:t>
      </w:r>
      <w:r w:rsidRPr="00533C89">
        <w:rPr>
          <w:b/>
          <w:spacing w:val="1"/>
          <w:lang w:val="en-GB"/>
        </w:rPr>
        <w:t xml:space="preserve"> </w:t>
      </w:r>
      <w:r w:rsidRPr="00533C89">
        <w:rPr>
          <w:b/>
          <w:lang w:val="en-GB"/>
        </w:rPr>
        <w:t>MECHANICAL</w:t>
      </w:r>
      <w:r w:rsidRPr="00533C89">
        <w:rPr>
          <w:b/>
          <w:spacing w:val="-1"/>
          <w:lang w:val="en-GB"/>
        </w:rPr>
        <w:t xml:space="preserve"> </w:t>
      </w:r>
      <w:r w:rsidRPr="00533C89">
        <w:rPr>
          <w:b/>
          <w:lang w:val="en-GB"/>
        </w:rPr>
        <w:t>DEMOLITION PROCESS.</w:t>
      </w:r>
    </w:p>
    <w:p w14:paraId="1FF961A3" w14:textId="77777777" w:rsidR="00386DDF" w:rsidRPr="00533C89" w:rsidRDefault="00386DDF">
      <w:pPr>
        <w:pStyle w:val="BodyText"/>
        <w:spacing w:before="11"/>
        <w:rPr>
          <w:b/>
          <w:sz w:val="21"/>
          <w:lang w:val="en-GB"/>
        </w:rPr>
      </w:pPr>
    </w:p>
    <w:p w14:paraId="3D237644" w14:textId="77777777" w:rsidR="00386DDF" w:rsidRPr="00533C89" w:rsidRDefault="00533C89">
      <w:pPr>
        <w:pStyle w:val="ListParagraph"/>
        <w:numPr>
          <w:ilvl w:val="0"/>
          <w:numId w:val="10"/>
        </w:numPr>
        <w:tabs>
          <w:tab w:val="left" w:pos="833"/>
          <w:tab w:val="left" w:pos="834"/>
        </w:tabs>
        <w:ind w:hanging="361"/>
        <w:rPr>
          <w:lang w:val="en-GB"/>
        </w:rPr>
      </w:pPr>
      <w:r w:rsidRPr="00533C89">
        <w:rPr>
          <w:lang w:val="en-GB"/>
        </w:rPr>
        <w:t>When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lifting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always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use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the correct kinetic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method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of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lifting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as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shown in</w:t>
      </w:r>
      <w:r w:rsidRPr="00533C89">
        <w:rPr>
          <w:spacing w:val="1"/>
          <w:lang w:val="en-GB"/>
        </w:rPr>
        <w:t xml:space="preserve"> </w:t>
      </w:r>
      <w:r w:rsidRPr="00533C89">
        <w:rPr>
          <w:b/>
          <w:i/>
          <w:lang w:val="en-GB"/>
        </w:rPr>
        <w:t>figure</w:t>
      </w:r>
      <w:r w:rsidRPr="00533C89">
        <w:rPr>
          <w:b/>
          <w:i/>
          <w:spacing w:val="-1"/>
          <w:lang w:val="en-GB"/>
        </w:rPr>
        <w:t xml:space="preserve"> </w:t>
      </w:r>
      <w:r w:rsidRPr="00533C89">
        <w:rPr>
          <w:b/>
          <w:i/>
          <w:lang w:val="en-GB"/>
        </w:rPr>
        <w:t>1</w:t>
      </w:r>
      <w:r w:rsidRPr="00533C89">
        <w:rPr>
          <w:lang w:val="en-GB"/>
        </w:rPr>
        <w:t>;</w:t>
      </w:r>
    </w:p>
    <w:p w14:paraId="147CF68F" w14:textId="77777777" w:rsidR="00386DDF" w:rsidRPr="00533C89" w:rsidRDefault="00386DDF">
      <w:pPr>
        <w:rPr>
          <w:lang w:val="en-GB"/>
        </w:rPr>
        <w:sectPr w:rsidR="00386DDF" w:rsidRPr="00533C89">
          <w:pgSz w:w="11910" w:h="16840"/>
          <w:pgMar w:top="1200" w:right="1020" w:bottom="2020" w:left="1020" w:header="0" w:footer="1231" w:gutter="0"/>
          <w:cols w:space="720"/>
        </w:sectPr>
      </w:pPr>
    </w:p>
    <w:p w14:paraId="190B75FD" w14:textId="3DC7B232" w:rsidR="00386DDF" w:rsidRPr="00533C89" w:rsidRDefault="00CA2EED">
      <w:pPr>
        <w:spacing w:before="141"/>
        <w:ind w:left="5895"/>
        <w:rPr>
          <w:b/>
          <w:i/>
          <w:sz w:val="20"/>
          <w:lang w:val="en-GB"/>
        </w:rPr>
      </w:pPr>
      <w:r w:rsidRPr="00533C89">
        <w:rPr>
          <w:noProof/>
          <w:lang w:val="en-GB"/>
        </w:rPr>
        <w:lastRenderedPageBreak/>
        <mc:AlternateContent>
          <mc:Choice Requires="wpg">
            <w:drawing>
              <wp:anchor distT="0" distB="0" distL="114300" distR="114300" simplePos="0" relativeHeight="15730176" behindDoc="0" locked="0" layoutInCell="1" allowOverlap="1" wp14:anchorId="1C79548B" wp14:editId="0CB2ADF1">
                <wp:simplePos x="0" y="0"/>
                <wp:positionH relativeFrom="page">
                  <wp:posOffset>732790</wp:posOffset>
                </wp:positionH>
                <wp:positionV relativeFrom="paragraph">
                  <wp:posOffset>635</wp:posOffset>
                </wp:positionV>
                <wp:extent cx="3375025" cy="3079750"/>
                <wp:effectExtent l="0" t="0" r="0" b="0"/>
                <wp:wrapNone/>
                <wp:docPr id="178073849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75025" cy="3079750"/>
                          <a:chOff x="1154" y="1"/>
                          <a:chExt cx="5315" cy="4850"/>
                        </a:xfrm>
                      </wpg:grpSpPr>
                      <pic:pic xmlns:pic="http://schemas.openxmlformats.org/drawingml/2006/picture">
                        <pic:nvPicPr>
                          <pic:cNvPr id="175625901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4" y="11"/>
                            <a:ext cx="5295" cy="48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824676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159" y="6"/>
                            <a:ext cx="5305" cy="48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958036" id="Group 2" o:spid="_x0000_s1026" style="position:absolute;margin-left:57.7pt;margin-top:.05pt;width:265.75pt;height:242.5pt;z-index:15730176;mso-position-horizontal-relative:page" coordorigin="1154,1" coordsize="5315,48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lJ9teAwAAEAgAAA4AAABkcnMvZTJvRG9jLnhtbKxV4W7bNhD+P2Dv&#10;QPB/I8u27FiIXBRJGxTotmDdHoCmKIkoRXIkbSV7+t6RkmInw9oVM2Dhjkcev/vuI3nz9rFX5CSc&#10;l0ZXNL9aUCI0N7XUbUX//OPDm2tKfGC6ZspoUdEn4enb/c8/3Qy2FEvTGVULRyCJ9uVgK9qFYMss&#10;87wTPfNXxgoNwca4ngVwXZvVjg2QvVfZcrHYZINxtXWGC+9h9C4F6T7mbxrBw29N40UgqqKALcSv&#10;i98DfrP9DStbx2wn+QiD/QCKnkkNm86p7lhg5Ojkq1S95M5404QrbvrMNI3kItYA1eSLF9XcO3O0&#10;sZa2HFo70wTUvuDph9PyX0/3zn62Dy6hB/OT4V888JINti3P4+i3aTI5DL+YGvrJjsHEwh8b12MK&#10;KIk8Rn6fZn7FYyAcBlerbbFYFpRwiK0W2x24qQO8gzbhujwv1pRAOJ8C78fFxSofV66v07KMlWnX&#10;iHREtr+xkpfwH9kC6xVb31YVrApHJ+iYpP+uHD1zX472DTTWsiAPUsnwFEUKBCEofXqQHIlGB4h9&#10;cETWUOm22CyL3SKnRLMeOIVZuDlZIwXT3LSSYWWxQUSb247pVrzzFlSOhD0POWeGTrDajzxml1mi&#10;e4HmoKT9IJXCDqI91g0H5YXQ/oG6JOI7w4+90CGdSicUUGC076T1lLhS9AcBtbqP9dhY7/jvgDue&#10;Px+cCLzDzRsAMY5De+dARPwMEsvxoNlvyjDPN6Ocxm0nKRbL3aymfIdEz2oCjp0P98L0BA0ADTij&#10;xtnpk0fEMHWagpi1QepiJUpfDMBEHInoEe9oAny8oODG8xPT4L3i+j8d6s8dswJQYtozbeXXy/Vm&#10;u5mkhdSCaJQgK6x5nDwdf5/O/r/o6GIBOt/ZhWIXD/UmHeq5CavF3IR1vAn+pyaQoaKbFdwS2A1v&#10;lKwncXvXHm6VIyeGD0L8jc2/mIbtvWO+S/NiKEHvZYD3Ssm+otfzalbiYXuv66iBwKRK9tT+iahE&#10;+MHUTyBdZ0Ba8CTB4wlGZ9zflAzwEFXU/3VkePeojxpEscvXwA0J0VkX2yU47jxyOI8wzSFVRQMl&#10;ybwN6bU7WifbDnbKIynavIObu5FRzogvoQKBogO6jFZ8dsC6eNfO/Tjr+SHffwUAAP//AwBQSwME&#10;CgAAAAAAAAAhALUTV1utlgAArZYAABUAAABkcnMvbWVkaWEvaW1hZ2UxLmpwZWf/2P/gABBKRklG&#10;AAEBAQBgAGAAAP/bAEMAAwICAwICAwMDAwQDAwQFCAUFBAQFCgcHBggMCgwMCwoLCw0OEhANDhEO&#10;CwsQFhARExQVFRUMDxcYFhQYEhQVFP/bAEMBAwQEBQQFCQUFCRQNCw0UFBQUFBQUFBQUFBQUFBQU&#10;FBQUFBQUFBQUFBQUFBQUFBQUFBQUFBQUFBQUFBQUFBQUFP/AABEIAagBu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tn9q743+Ifgd8NL7WP&#10;Dvhi51u88p83/wAv2TTfu/vZ/mDY+b7q16j8PdbuPE3gLwzq15s+16jplrdzhfu73iVm/wDHmNcr&#10;+0t4D1X4nfArxh4Y0SOKbVdSs/Kt0mfYrNvRvvfw/drd+Gmj3/hP4WeGdLvox/a2naPb286o25fN&#10;SJVb/wAeWgDtqK+fPgV+2F4O+M93Jok4n8LeNIHaKfQNT+WUsv8Azyb+P/d+9/s19B0AFFFFABRR&#10;RQAUUUUAFFFFABRRRQAUUUUAFFFFABRRRQAUUUUAFFFFABRRRQAUUUUAFFFFABRRRQAUUUUAFFFF&#10;ABRRRQAUUUUAFFFFABRRRQAUUUUAFFFFABRRRQAUUUUAFFFFABRRRQAUUUUAeEfHn9knwT8eo/td&#10;7FLofiiLZ9n1/TfkuE29N399f87q8Z0z4w/Fb9ki8h0b4u28/jP4f/6qz8Y6em+4i/upL/8AZ/N/&#10;dZ6+3aqXVrDf27wXMaSwSDa0Uq7lagDmPB3xP8LeP/C6eJNA12yv9GP37tJ9qRf7+fut/vV0Wnar&#10;Y6zaJc6fcw3dtL92W3dWVq/Lr/goT8D9M+D3iDTdQ8J2Nzo/hfxEWbUbSKV/sP2pW+X5f4fl+bb/&#10;AN81m/sEfFrWfhdf+M2jtbnWNKurWK3sNHtv+XzVHl/0WJP7rOvm/N/dTdQB+s9QpMr/AC7vmrxC&#10;z+BWs/EJU1D4reI7vWJ5F/5F7RLqWy0m1/2dqNun/wB6Vv8AgNXh+yT8JYyvl+C4Ldk+7Nb3VxE/&#10;/fSy7qAPZ6K8bX9mfw1YBl0fXPF+hJ9/Zp3iS82K3+67tVR4/it8Lne8/tBfil4cXl7R7ZLTWIl/&#10;6ZOn7qf/AHGVW/26APb6K5bwZ410f4g+HrbWNDuvtVnMOmNrxN/FG6fwN/stXU0AFFFFABRRRQAU&#10;UUUAFFFFABRRRQAUUUUAFFFFABRRRQAUUUUAFFFFABRRRQAUUUUAFFFFABRRRQAUUUUAFFFFABRR&#10;RQAUUUUAFFFFABRRRQAUUUUAFFFFABRRRQAUUUUAYviXwzo/i/TJdM1zTLTWLCb71pfRLKj/APAW&#10;rw/4deD9D1H46aydG0nT9H8L+AYv7N0+xsrZIkbVLpEe4uPl/iSLyov+BvX0VXjv7NU7X/g7xDfz&#10;xeTe3nijVpZ0P3ty3bp/6Ci0AeuV5H8SPE3i7UviLpPgrwPqenaJd/2e2q6nqGoWf2ryoN/lRKkW&#10;9Pmd9/8A3xXrleR/BWZ/GHiLxz46OwWmraj/AGbpjDo1nZ7ot/8AwKVrhqAD7B8bdJRBBrfgnxGz&#10;feF1YXWn7P8AgaSy7v8Avmui8Hp4/lZ28Wf8I5Em/wCRNG89vk2t955f4t2z+Gu6ooA8J02xuZf2&#10;o9Wbw+i6Dp9lpkFx4hG/emsPPv8As7LEPuMnlP8AvfvN92vfK8ltA0P7Tt+qv8k/g+B2T/aW9l+b&#10;/wAfr1qgAooooAKKKKACiiigAooooAKKKKACiiigAooooAKKKKACiiigAooooAKKKKACiiigAooo&#10;oAKKKjd1hTcx2qtAENzcRWUTSzyLFEg3M7ttVa4WT9ob4XQuUb4h+GNy/wAP9rQf/FV51pel/wDD&#10;TviKbXNY3z/CvTpzDoulMP3OtzruD3s/9+D+GJPut9/+5Xs9p4I8OWKKtr4f0u1VfurFZxL/AOy0&#10;AYmmfHH4daxJ5Vl478N3Mv8AzzTVoN//AHzvrrrTUbPUEEltcw3KN914XVqwdW+GvhDXlb+0/Cui&#10;34b5W+06dE//AKEtcdqP7Lnwuv8AbLD4OsNHuo+YrvRt1hNE399Gi27WoA9eorw6XS/ib8Jo2l0W&#10;+l+KHhqMfNpOrSrFrFuv/TK4C7J/92VVb/br0T4f/EHRfiX4ci1vQ7gy2js0LpKu2WCVfvxSp/C6&#10;/wB2gDraZT6/Oj9rrTdSt/jJ4/1HxhpXi/WdG/4R9JfCN34Zkl+z6bcInzvcbG2p8/zbn/hoA/Re&#10;ivKf2ZPFOqeM/gF4C1zXGMuq3ulxPcTP96V/7/8AwLG6vVqACiiigAooooAKKKKACiiigAooooAK&#10;+afE/wAQpf2d9a+KEc9t51pfWr+KfDyfw3VxsSK4t8/3vP8AKf8A3Za+lq8X/am+C7fGv4WXNjY/&#10;J4i0qVdV0eb/AKeovmVP91/u0ASfDjRPihBcXNj4/wBU0vxJpGoaf5jT2Vr9ils52+/b7Vb50/2/&#10;vV6V4d8Paf4W0Wy0jSrVLPTbKBbeC3i+5Ei/w15R8GP2mvDHxmTR9N057z/hI5bF7jUbP7DKq2Es&#10;WxZUkl27Pvtt+Vq9roAwLbxno174vvfC8WowPrtnapez2X8cUDOyo/8A30lX9Y1ix0DTptR1O9gs&#10;bKAb5bi6dUSNf96hdNs1vnvxaxG8kjWJp9i73T+7u/u/NTfEXh3TPFOiXekavZQajpt4nlT2lwu5&#10;JU/u0AeXaE//AAkH7TviHULQj7Honhy30i4lH8dxLM1wqf8AAYtrf8Dr2mvIPhH5afEn4uRWy/6J&#10;FrVqit/Dv/s+33r/AOg16/QAUUUUAFFFFABRRRQAUUUUAFFFFABRRRQAUUUUAFFFFABRRRQAUUUU&#10;AFFFFABRRRQAUUUUAFeM/tD3t3rGk6J4D0yea11Dxpf/ANnyXEQ+aCwVfMvXz/D+6Up/vPXs1eNf&#10;E4eX+0B8GJT8kL/2zB/wNrVGX/0BqAPT9G0yy0PTLXTtPt0trKziS3gt4/uxoq4VV/4DWhRWbrWt&#10;2fhvRr7VNTuEtLCyhe4uLiX5VRFX5moA8u1f4v8AijWPFes6D4E8Ef8ACQ/2TOlpea1qWprZWMVx&#10;sV2i+68rMiuu7atR/wBq/Hm+kdYtB8BaSiHyy9xqd1deb/tptiTb/utWl+zXo91pfwc0S6v4Ps+p&#10;6y8+tXiD73m3Urz/APoLqteq0AeG/tET+INI+C93fXPiG50qRLzTf7Rl0H/R3it3uIorrypW+ZPl&#10;Z23/AHlr0P4b/DDwz8J/D66P4Z0wadavK1xKdzSSzyv96WV2+Z2/2mq/478O2fjDwbr2h6hs+xah&#10;Yz21wG7I6Mu6vMPhT8btE0L9nLwL4q8ea/aaD5+mRRS3eoyonnuqbN3+1u2b/l9aAPda8Q+KP7J/&#10;gf4r+MJfEeqtrdjfXUC2t+mk6m9rDfxL91LhV++tLrX7VXhFPhafHPhq21Xx3pH27+zVXw9ZtLN5&#10;v+421tv+1V7wd8S/GXxQ+Fmuavpvgi88DeJ0EsWmWHiv5Ulfb8kr7P4KAPTNH0e08P6VZabp8Mdp&#10;YWUSW8ECfciRV2qlcf8AFP45eDPgvb6fP4z1caLDfO0UE0kErozKu4/dWue+CWg/Gaw1K/vvil4o&#10;0LUreeFPsuk6HY+Ulq/8f71vmevHPi7/AME7tH+JctxfL438SPrF1qf2hrvVrz7UlraszebDFF93&#10;+P8AioA9Ptf22PglfSJFB49s2ml+RU+y3G5m9v3XzV7VY3ceo2cNzBnypEVl3Ky/L/u15X8Ff2Xf&#10;AXwLsFTw7pCy6r0l1m+Cy3cv/A/4F/2U217HQAUUUUAFFFFABRRRQAUUUUAFY/iLxLpHhTSZdS1v&#10;U7TSLCEfPd306RRL/wACativFPjWlv428b/DzwEI47kz6j/wkOopKu9Es7P+9/vzvbr/AN9UAcr8&#10;CfH2mwfC/wAb+LNN1GCTwhb+LdUvIrmKNnQ2Hm73df4vvM719GJIsyIytvRvuuteASW+r/AWPUrL&#10;V7R/F/ww1GW4muru3sl+26X5u5pftES/6+D5/vIu9f4t1QeCPiRZfCf+ydD13Wl1H4e6jtXwv4w3&#10;77fym+5ZXUv8Dp91Hb5WUfN81AHvOp2b32nXFsk81o8sTRJcW5+eL5fvL/tV5THaat8ENP8AEPir&#10;xZ8SdU8S+GrOz3Lp+qWVukiONvKSxIrOz/d27fvPXsaOjr5iHejfOrfw18723jPRv2ivjh/wjela&#10;nZan4Q8CeVqWoFXV/tmp72+zon96KLa7sy/Lv2r/AA0AejfArwnf+GfAoutbt/s3iTXbqXWdWi3b&#10;vLuJ23eV/wAAXYn/AAGvS6KKACiiigAooooAKKKKACiiigAooooAKKKKACiiigAooooAKKKKACii&#10;igAooooAKKKKACiiigArzD46eAtQ8a+FLe78PSRWfjDQbpdU0O5m+59pT/lk/wDsSrvib/fr0+ig&#10;Dwy7+ODa3+z54s8WaZbXFj4h0exuob7SX5uNNv4kKvE/+43zbv4l+aqejfspeFLe20T7XqviO/06&#10;Dy7i70m+1ueey1K6Gz/SJ0f77bv4fuN/cqH43aLb/DHxFN8SI4Q/hrUol0rxtYp9y6tW/dRXW3+/&#10;Ez7Wb/nk3+xXQeEPhZ428H3Gm2MHxLa98KWDp9nsrvR4nu/s6/dt3ut3zLt+Xfs3UAeupTqKKAPN&#10;dU+G+qX9p8QIpPFmp3ieJLR7ays5iq2+l7omT91tG7r825q8Kf8AZ40H9rP4DfDWxvtS1DwldeEI&#10;G0+fT9PVP9HvYkSKWKVXX+Bov/Hq+oPGXi3TvAnhHWPEeryeTpml2z3U7fxbETd/31XlPwC8OeJ7&#10;zxf4w+IGsaP/AMIbpXidbeW28LiXzZd6p891cbflSV02LsX+78/zUAJefDH4reFfhN4c8OeBvH2n&#10;v4i02dvtesa9pilbyD59qbE+43zJWwh+MeifBC483/hHPEPxQiz5flb7exn/AH3/AKF5X+781eyU&#10;UAeO/Bf4gfEzxTqWqWHxB+HK+DTaxI8V/baml3b3TfxKuPu15X8Wf289O+Glt4gtpfAfim212wum&#10;tLVNSsfJsbxt+3d5/wDd2/PX1tXEfFD4VeHfjH4XPh/xRaPe6T56XDW6StFudPu/Mv8ADQB438Hf&#10;29/hd8WTDZ3GonwfrT7U+w65tiVm/upL91v/AB2vpaJ1lTerbkb7teM6V+x38F9EhRbb4caI2zvc&#10;wfaG/wDH91ep6B4e0vwrpMOmaRY2+m6fB/qra1TYif8AAaANiimU+gAooooAKKKKACvOviZ8W9L+&#10;GkVlbyw3Ws+IdRDLpmg6avmXt4/+yn8Kf3nb5Vqx8VviVD8NfB1xqxs21HUJZVsdO0yLO+9vJflh&#10;hX/eb/x3LVhfCn4R/wDCIyT+JPEcw1/x9qyg6nrEg3bPS3t/+eUCfd2r977zUAY9t4Y+K3xLG/xT&#10;rEXw80Vv+YP4Zl82+Zf7st6yfJ/2yT/gVZGofAs/B7VYPG3w1sLm71W1gaDVtKvr6W4l1az379qS&#10;yu7LOv3l/hb7rV9B0UAcj/wsXQT8Pn8bJd7vDyWT6i1yeqRKm5vl/vfL93+9Xznd+HtRtvBB8eaX&#10;o/8AwhNn4j1e1jvvBOopFe6ZqVrdXcUSyz27LttZWR9z7W+99+uj+IXwi8T3fjD/AIQrRrRf+FYe&#10;KtRXWtbuN2z7A0TrLcW6f7N0yRf7v73+/XpP7RqY+D+qzp9yxns9QOz+7BdRSt/6BQB458ev2cfC&#10;fhDwO974fudb0O1bU7C3l0ax126isZYJbqJJYkt9+35lb7q0njPV9P0Tw/4C8efCrw9p9nceH9W/&#10;4Rm+8PS7dPfyp38h7J/4VdJfKf5/96vVPjwF8Q6v8N/C33/7U8SRXsqf9MLNHuH/APHkirnvjr8B&#10;9X8YX41XwZe2+mXd/dWSa/ZXYzb38EFwkqS/7M6bflf+JPlf+GgD0T4Z/FLT/iXZXhgtbzR9Y06f&#10;7Lqekakuy4s5tufmHdeu11+Vq9Brx7xvaweFvjb4C8R2yiF9bafw7qD/APPdPKe4t/8AgSyRN/32&#10;9ew0AFFFFABRRRQAUUUUAFFFFABRRRQAUUUUAFFFFABRRRQAUUUUAFFFZ2o6laaRZzXt9cx2drEu&#10;6S4uHVEVf96gDRoryX/hp74bfI48QyPbP8qXSaddNbt/218rZ/49W54Y+N3gTxdfCw0jxXpd7e9P&#10;sv2jZM3+6jfM1AHfUUUUAFFFFABRRRQBw/xnfSE+E3i8+IJIItF/sq6+1vcH5FTymrO/Z81ifXvg&#10;Z4A1C7lW4u7jQrN5XRt25/KXfXlHx38Zx+OfiFpPw6t9N1DxF4b07/ib+Ml0m3a6dEi+e3snT/pq&#10;3zbfvbUrovCPw1+GvjWKXWfh1qV54SuHbN1/wi109gyP/cns2+RW/wBl4qAPeKK+f/Her/FL4JeD&#10;dZ8US+JtD8aaLpds97PDrli1hcoiJ9xZYPkdv96Ja86/Zs+EHh/xf4Bt5bjVvGfhX4m2Sp/wkPla&#10;5dQXcc8v735opWeJo2VvkfZtagD1X9o6OPxdc+Cfhqsm8eKNYSTUIoz8/wDZ1r+/n/3V3rEn/A69&#10;weaOFN7MqL/er5b8Ozab4e8das3w4uNc+L/xA8j+zbrXNe1Tfpmkxb/N8qW4VNq/N83lRIz/AO7X&#10;f6b+z3H4mePUvihff8LC1jI22ksXlaVZ/wDXC13bf+BvuegDsPEnxr8AeDQx1rxnoWmOrbClxqMS&#10;vu/3d1c1F+1J8P8AUzt0W81TxG+7Yv8AY2hXt2m7/fWLZ/49WrB4W+Fnw5lSZNL8JeGpl+5KYbW1&#10;f/vqo7j9or4a2EvlDxjpt5Mv/LHTna6b/vmLdQBCPjVquoL/AMSf4Y+M71vW7toLBP8AyPKjf+O1&#10;GfE3xb1KXFj4E8PaRF/z11jxA7v/AN8QW7f+h0x/2g9MvCDofhbxl4k/2rHQJ4k/77n8paI/iX8R&#10;NSdv7P8AhHd21uPuy63rtrat/wB8RebQAkmi/GbVlCXXirwjoSH7z6dotxdP/wCRbjb/AOO15v4u&#10;fxvf63P4Q8L/ABO17xD41SP/AEk2tnZ2un6Sj/dlunW3f5/7sStvf/ZX5q1fiTrvxXtZvCun6hNo&#10;fhnRdb1qDSry80G4lutQt0lV9nlPLEiLuddm/Z8u75a9m8GeCdF8B6DFpOh6dHp9mjbmVPmeVv4m&#10;Z/vO3+03zUAeY/Aay8R+DfGnjTwZ4o8Xan4zuLWDTtStdQ1MqH2So6PsT+FfNieveK8i1VG0f9pj&#10;QLx/9TrPhu6sFP8A01guElRf++JZa9doAKKKKACiiigDxXTrUfEf9oTVdTnfzNM8CRLYWMX8H2+4&#10;i33Ev+8kTxJ/wN69kryH9mz/AImfhXxN4j/i8Q+JtR1D/gKy/Z4v/HLdK9eoAKKKbvXdt/joAdWF&#10;428NReM/COu6FK2yLVLGeyZv7m9GTd/49W7RQB8z/sx63d/GLXpfGesRslx4X06LwnEs38F+n/IQ&#10;lX/fbyk/4BX0xXO+E/BOn+CjrH9mK0aapqM+qXCuf+W8u3d/wH5a6KgDxv4neJNN8Qaz4FtNPl86&#10;9svG8FlKBuXyJVtZZZV/79N/4/XtVfLOvXEVt+0g9iZdiP4y0u92f7baLdJ/7Sr6joAfRRRQAUUU&#10;UAFFFFABRRRQAUUUUAFFFFABRRRQAUUUUAFFFFAGXrWsWfh3R73VNRuEtrOzge4nmf7qIq5Zq8X8&#10;BeCpPjRbWPjr4gWst3FdOl/ofha55tNOg/5ZPLF92Wdl+bc+7Zv2r92tP9ohIvFC+DfAE3zW/izW&#10;Ft75F+81lAj3Fwv+63lKn/A69gjRUTaq7FT7qUAEMawoqr8iL91K5/xZ4F8PePdPFl4j0Wy1u0Hz&#10;Kl9As2xv9n+63+7XR15PrPxN8Tz/ABC1jQPCfhey8Q2uiWtu2oPcaj9kczz7nSKL5HVv3a7m3bfv&#10;pQAr/BrVfDn73wH4w1Lw6f8AoGaq7arp5/2PKlffF/2ylSpNE+Ll7oetQ+H/AIi6fbeGtWnbZYaj&#10;DPu03VG/uQu3zJL/ANMn+b+7uq7oXjbxvqGsWdtq3w2uNHs5W2veprNrcLB/vKvzf981zn7R/i06&#10;VpOh+FZPAZ8d2/i66bS/sUt4kEStsZ/mZvu/IrtuX7uygD2+ivM/gNZeL9H+G2m6f43WH+27V3hX&#10;yrk3D+QrbYvNl/jl2bd1emUAFec/Gn4jSfDbwTJe2dj/AGtrt7PFpuj6Z0N5eSvtRP8Ad/jb/ZRq&#10;9GrxRYD47/aamnbf9g8B6UsUX917++X5m/4Bbon/AH9oA6j4NfDyX4b+C4rG+u11HxBfXEupa3qK&#10;ps+1X0rbpX2/3f4F/wBlFqv49+Elp4ovI9f0m4/4Rzxta82evWkfz/8AXKdP+W8X+w//AAHbXotZ&#10;+qfa/wCzbv7B5f27y2+z+f8Ac8zb8m/b/DuoA+afiT4+PxJ8H6V4C1+zg0Txbe+K9M0XX9K3708o&#10;v9o82L+/FLFb/J9djfMtYPjf4a+MP2iPjl4xgtvEmn+CdP8ADPlaLc2kFtK9xq9rKi3CfaHWVP3W&#10;5vlT/f8A79e0eAbLwx8X5vDvxHvPD8MPjLSYp9MYzf67TZ9+24g/763fN/df5fv1BoEKeHv2rvFc&#10;Ab5PEfhmz1JU/wBu1leB/wDx2WKgCpoXwI8S6TosGkn4n6npWkw/LFp3hjSbDS7eJP7ifundf++q&#10;3Y/2evDVzKJNa1DxL4kfH/MW1+6dP+/SOqf+O16jRQBwek/Ar4daC2+y8EaDDL/f/s6Jm/8AQa7O&#10;0s7XT4fLtoIbeFfurCiqtWa8x+MH7RHgT4FJYnxfq32C4vQxtbSCBp7iZV+8yovO2gD06oHmjSdI&#10;mZFlf7i/xN/ern/AvjzQ/iZ4UsPEXhy9TUdIvl3wXC7lB+b7v+y1a95oNjfalZahPAr3dnu8iX+7&#10;uoA80/aihlT4M6nqsH/HxodzZawv/brdRSv/AOOo9esI6TIkifOrfMrVg/EPw0njDwL4i0J/+Yjp&#10;1xaf99xMv/s1Y/wQ8Qr4t+EXg3VR/wAt9Kt95/29m1//AB5aAOf+ONq1nrfwz8QRcPpfim3t5W/6&#10;ZXSPbt/49Klev15X+0laz3HwR8Vy23/H3YWy6rB/vWrrcf8AtKvRNM1GLVdPtb2Bt8U8aTo3+ywz&#10;QBoUUUUAFc/418RReEvCGu63O2yLTbGe7Zv9xGb/ANlroK8j/acuBJ8J7vRfN8mbxDeWehK//X1c&#10;JE//AI4WoA0v2fPD8vhn4I+B9Pn/AOPhNKgll3/e8103v/481eiVHDGsKJEoCKvyqv8As1JQAV5h&#10;4KvJPEHxp+IOoD/j00uOw0OJvWVUe4l/9KIlrrvGvi2x8BeD9Y8R6iuLLS7d7qUJ95tqn5V/2j92&#10;uc+A3hXUPCPw20460p/4SLVGfVNW3feF1O291/4Bu2f8BoA9EooptADqKKjnnW2geWR9kUfzM3+z&#10;QB8ta4Ibv9pp9VVfMWDxdpOlb/8ApqukXrt/6NSvqyvlnS4nm+Hfg/x1cq0MmufECDxEyH+GC6le&#10;1t//ACA8VfVNABRRRQAUUUUAFFFFABRRRQAUUUUAFFFFABRRRQBwfxO+Jcvwz060vIvCfiTxabiX&#10;yvs/hyx+1PH/ALb/ADDatcf8Ev2mNH+OfiDxHpOm+GvEOiS6CVivn1m1SJUlZv8AVfK7fP8A7NdN&#10;8fPHl18Mvg34y8UWUbTX2m6bNNbIg3fvdvyf+PVgfsofDofDT4E+GLGRc6tf2yarqVw4/ez3U/72&#10;V3/2vm2/8BoA9looooA8j8bRwJ+0X8Mprr+PTNZhtl/6a/6K3/oCPXqcjqibmbYqfeevNvjZ4Q1L&#10;WtFstf8ADi+Z4u8M3R1PSkfIW6+RkmtW/wBmWIsn+9sbtXn/AMZvFui/E74YfDvWop/P8Bat4hsP&#10;7b370U2bb18qf/Z8/wApHVqAPXPiF8QNP+HvgnUPEdyy3EUEX7iJH+e6n/5ZRJ/eZ2+Wqvwm8FT+&#10;DPDA+3yifX9UlfUtYuP+et1L9/8A4Cnyov8AspUvhH4WeGvAwuoNGsltLSeVbpdNT/j3tZVG3fBF&#10;/wAsv+A12tABXjP7TDx2Gm/D/V5fu6X400uV/wDdllaD/wBq167cxyvayrA3kylPldl3Krf7tfOH&#10;xq0zxh/wz7oWn+OLyzuNTn8R6bFrmo6NAyLBanUE2yxf3GX918/8NAH09RRRQAV5H8BTPfweONau&#10;dvm6j4r1Haf4vKgdbWJf++bevXK8q+CkP9lT+PdHYbJbHxReylf9i52XSN/5GoA9PooooA8bmtR8&#10;Mvjol3GNmgePswznHy2+rRRfum/7bQIy/wC9D/tVN8TZ4dF+Ofwi1VvkF5LqWhM//XW381F/76ta&#10;6D4yeBZPiJ8PtU0mxkW11pdt3pN2/wDywvIm3wP/AN9r/wB815T8W/Hg8Y/s++GviBZJ5N7oWu6X&#10;qN5bH79tPFdJBdxN/tJvlSgD6Uoorzz4tfEk/D7R7S10y0TVPFuszGy0LSQ2z7Vcbc/N/diRfnd/&#10;4VoA9Dr4W/bZ1SXw7+0Z8K9X/wCEh/4V1bwafeK/je4sWvYot27/AEfyvu7v/i69i/Zj1DXtC1f4&#10;o+E/Gnip/Euu6LrsVw+oXH7pPKurWKVFiT+Bd/mrtr0zxP8AFf4b6fDLa+IPFnhmJf4re+1G3/8A&#10;QWagDxv/AIJ4ef8A8M36dBPpLWEUGo3qWt06sn9pRebv+1bP4d7N/wCO19P15BH+1J8NXZINL1e5&#10;1uU/LHDomlXV3/6Kird8A/GHSfiH4g1jQ7bTtY0nVdOgiuJbTW9Pe1eWGXdslRW+8u5GWgD0KvI/&#10;2aJBZeBta8Pldh8OeItU0r/gC3DSxf8AkKVK9cryb4bv/Y/xu+Kui/cium07X4k/662/kP8A+PWt&#10;AHpWt6Xb67o+oabP/qbyB7dv91k2/wDs1cR+ztqQ1T4JeDyzB7i1sU0+c/8ATW3/AHD/APj0VejV&#10;5N8AY/7Kl+IHh1m/e6T4ovGVf7sVzsuk/wDRtAHr9FFFABXkvxnSLVvGHwo0hv8Alt4m+3bf+va1&#10;uJf/AELZXrVeRfEE4/aC+Ei/9MNZ/wDRMVAHq9FFFAHlfxesv+En8SfD3wqzAWl5rH9pXkY/5a29&#10;mjSqv+75vkV6pXjFtOPFP7U9wYN8lr4T8OfZp3/hW6vJUfZ/veVFu/4HXs9ABRRRQAV5r+0HrE+l&#10;fCLxDFYvt1PU1TSLPb97z7p1gT/0bur0qvIPi7B/wk/xH+FvhlXxt1Z/ENyg/wCeVnF8n/AfNlio&#10;Aj+PejweGP2dNVsbFdkGjWtn9l2r9zyJYtn/AKBXtNeRftP2mpXnwN8VRaXAtzIsCS3ULtsaW1V1&#10;a4VW/veUj16PoOqW3iHRNP1WwbfZ3sCXEL+qOu5f/QqANaiiigAooooAKKKKACiiigAooooAKKKK&#10;ACiiigBmyvGvjx8epvgTqPg67v8ARvtXhPVtTTTdT1nz9n9ms/3HZNvzLXtFcb8VPhxpPxZ8Ba94&#10;S1mMSafq1s1u/HKN/C6/7SsN1AHXo+6n185fscfE3VfEng3VfAviw7PHHgG6/sXU9/8Ay8Iv/Hvc&#10;D/ZdK+jaACvAvGPhrTPh/wCNZIL6yjvPh34/uv7P1fTJk3w22oy/Kku3+5cfcf8A29rfxNXvtfMP&#10;7V/xTS1/svwZYaXqWqTrfaZq+rahp8XmxaTbJexPvuP4k3qj7f8AcoA9i8A/CzQvhkl8uhxXe+8d&#10;Gnlvr6a7mcL8qL5srs21F/hrtqy9D8QaV4m01NQ0jUbbVbCX7txZyrKjf8CWtSgAryz9ojX/AAlp&#10;Xwq8QWPjHV4NEsNZtpdLgmm3s7zujbFiRPnZv4vl9K9Trwe0J+LX7TE16IxL4b+G8D2kUx+7LrFy&#10;q+bt/wCuUHy/701AHdfA3xTqvi74O+ENX1y3mstYu9Nhe7iuEZH83aNzbX+bn73416JRRQAV82fF&#10;nwzri/F26t/DerHRtX8RaVFqOmS73VJdU05/9TL/AHo5YLjY6/3U3fw19J15R+0BDPpnhvTfGNqj&#10;vd+E9Ri1UrD997X5orpf/AeWVv8AgFAG38MPiHZ/FDwhBrNrC9jdrI9rqGnTH97YXkXyzW8v+0jf&#10;/FV2leE+OrG4+DHjKb4naHbNf+F9URU8W6dZjcwRf9VqUS/xMi/LL/eT5v4K9r0/ULbVLO3ubO4S&#10;6tp41limibcki9m3UAW6+Wv2idIt/h5p/juKf9z4Q+IGnTxPK/8AqrDXFhbypf8AYW42ou7/AJ6o&#10;n9+vqXZWJ4z8H6V4/wDC+p+HNctEvNH1GBre6t3/AI0agDl/AHxGXWPghoXje8R3hm0GLVJ1tl3v&#10;/qd7qq/xNXn/AOzTa/8AC04v+F065eWt/rfiCAR6Va28nmw6Jp/8Nuv/AE13fNK3975f4a1f2cby&#10;Xwlp198KNQjW31jwTHDBbsv3b7Tm3i1uv95tjq6/wutSeIvgddeG/EF34z+F11beH/Ec/wA1/pMw&#10;YaVrLf8ATaJf9VL/ANNU+b+9uoArfFr4e/Aez8UT+K/iNbeGrfWLxV33GvXgTzVi+VP3Tttb/vmu&#10;f0j4s/s5aL5zeF9P0a/Kthh4c8Mvdbm/34oPm/76riJviF4b8f8A7WHwt/4SPQf7C8af2dqmkah4&#10;c1u33ywfKs8UsTbdssTNFLtlSvsa2his4vKgiWGJPuqi7FoA8hi/aG+3xxf2J8NfH2pbvu50T7En&#10;/fU7pWD4NTx/4m/aB0/xnqvgBvCGi/8ACOz6Vcvd6rBcXEr/AGhJYv3UTf7/AP33X0FRQAV5Jqp/&#10;sH9qLQrl/kh8R+Gbiw/3pbW4SVP/ABy4lr1uvIfjii6V4t+FHiM/8uHidLJv9y8ilt//AENoqAPX&#10;q8m8KhNE/aP8dWjfe1vR9O1WL/a8rzbeX/2hXrNeU+NZBpHx/wDhpqA2JFf2eqaMz/7WyK4Rf/Jd&#10;6APXKKKKACvIfi3/AMSz4pfB/Vv+WP8AbF1pr/8Abeyl2f8Aj0SV69Xjv7TLfYPA+g6x0bSfE2k3&#10;Xm/881+1pE7/APfEr0AeuUU2nUAeLfBBY7n4lfGTVrKFo9Iutfiijl/hnuILVIrhv++12/8AAK9p&#10;rxj4fq/w7+NXivwfjbo/iCN/FOmD/nhKzql7F/39ZJf+BtXs9ABRRRQAV5X4XVdX/aF8b3s6MJdJ&#10;0rTtNts/d8qXzbh3/wC+tq/8Ar1SvLtCkTT/ANo7xban/l/8OaXdJ/wC4u4m/wDQkoA7Tx0nneCP&#10;EUf392nXCf8AkJqy/gnt/wCFNeBNvzL/AGBYf+k6V1d5bJqFnPbN9yRWjavO/wBm+8eb4JeE4JE2&#10;XGm2zaXOv+3au1u//j0VAHqFFFFABRRRQAUUUUAFFFFABRRRQAUUUUAFFFFABRRRQB8gftM2cv7P&#10;/wAc/CHx20yLy9CumTQPGSJ/FbyuixXD/wC5/wCypX1ja3dvf20VzBIk0EqrJE6fMrKeVasH4geB&#10;dK+JXgjWvCmsxedpurWz2k6DHRv4v97+KvjL4L/FPxjZ+Gr39mu8urpfiXpGp/2LFrCf8stD2b/t&#10;u7/Yg+RP9p4qAPo3WvixrHjvWr/wv8MoEu7q1aW11HxRdbv7P0uX+4n/AD9T/wCynyr/ABPXMfC3&#10;wrefsw3NtoGvXaa94f1uf/kcHtvKvft7t8qX7bn37/upL7bW/hr23wd4Q0rwF4Z03w/olmtlpdhG&#10;Le2t0P3U/wDiv4qx/it4h8P+H/CFwfFlq134av3XTb5tm+KJZW2b5v7sXzfM/wDDQBieIfgRoV3q&#10;82t+GpLnwN4mlGW1PQtsXnN/08Qf6qf/AIGv/Aq8G+NfjXx5efafhv4kvNJv/D9teaW/iHxZ4ZvH&#10;tL2wsJbj70tr8/lM+z76S/Ivz7Nteg3fxkn+CPg7xF4c8TSnUfEWhWe7w80v3/EFu3yWuz+9Lv2R&#10;SqP9/wDirndB1nW/hPrUXwxg+H83xD8Q69pDeIdf1abVYIPtksj+Vcb0l/h+ZUVf7vy0AcrL46+J&#10;WgePfGfh7/hPNU0fwboWoLpkfirVtPs9Tit2e3SVftX+qdF/e/61ty/36+pPhP8ADzTvhh4KstG0&#10;+4lvh811dancHdNf3Enzy3Ev+07HdXzl8B9M+Kvwd8Ca7o/iP4T6h4nOp6jcXL+VrlhL/ouxYord&#10;ld/m/dRIn+1XQ/Bnxz8Rvhp4ObQdf+Eviy5s7O8nTRhaXlhcPBp27/R4pf8ASE+ZPu/7u2gD6lor&#10;xKH9o3VdzLc/Bz4jWyr/ABjTreXP/fNxVj/ho+NAol+GnxHh+vh1n2/98O1AHstZ2q6bba1p11p9&#10;4gltbqJ7eVf7yMvzV5Z/w0zofzbvCfjpdvzf8ipef/EUyH9rDwHsLXS+JLDb95bvwxqSf+29AGn+&#10;z7qMl98MoNIvpPN1Pw5dT+Hbx2/je1fykf8A4HEsT/8AA65SDd+zj4tsNN37fhdrt55dv/1AL6V/&#10;li3fw2srH5f7j/L91vl4nwJ+0t4B8N/Fz4j/AGvVbnTNC1aSz1KzuLrSrqLzbj7P5Vwu1ov+mUTV&#10;7l4d8VeB/j54P1VNNurTxNoEzPpt8jK2wt/FE6t/vUAd7RXiHgrVNW+CfiS18EeKdTn1TwvqUqxe&#10;F/EF826VX/58LqX+KX/nk/8AGvy/eT5vb6APMfiZ8MLjxBq+m+LvDF1Ho/jvR18q1u5f9TeQfeey&#10;ulX78T/99I3zLVn4a/Fq38eNd6VqFnL4c8Yad8uo+HL5v9Ii/wCmsX/PWJv4ZV+WvQ9/z1xHxA+E&#10;2gfEuC1Oq2rw6nZHfY6xYy/Z72wb+/FKvzL/ALv3W/iWgDpLzw7peoapY6pc6ba3GoWW77NdywK8&#10;sG7721/4a1a8Nh+J3iL4O3MWm/FFVudBL+XZ+PLRNls/+zfxf8ur/wC2v7pv9j7te021zFdWyzxS&#10;pJbyfOsqNuVloAs0UUUANryv9p6yaX4K69eIv73SXt9YX/t1uEn/APZK9WrI8VaHF4n8M6vpMv8A&#10;qr+zltG/3XRl/wDZqANOGdLmNJEO9JF3K3+zXkX7SKGw0zwP4jOEi8P+LdOup5j/AMsoJXa1lb/v&#10;m4rb/Z58RS+Jvgd4Gvpv+Pg6VFFP/vxL5T/+PJTP2jNCn8SfAjx3p9tg3b6TPLBubb+9RN6f+PLQ&#10;B6fRXOeBPEcXjHwR4f16LmLU7GC7Xb/torUUAdHXL/ETwdB8QfAniDw5cPsi1ayltS/93em3dXUU&#10;UAed/A7xlJ48+FfhzVp/+QgbX7Pfo/3kuov3Vwv/AH9R676vGPhwyeBPjP468EDCWuqbPFmmL/13&#10;fbeov/bVd/8A21r2egDy74oyrpXxM+FerD+LVbrS2b/ZuLV2/wDQ4kr1GvB/2v8AVtU8K/DPS/Fm&#10;kWP9pXHhrxDYao1u8/lB4t5R9z/wr+9pIf2kPEHh0yweOPhF4u0Kdfuy6JAus2sv/A4PmX/gaUAe&#10;802vFov2i5r+2Eun/Cz4jXiy8Rb9FW3Vv+/sq7V/3lpqfFH4ta182kfBs6cn8T+I/EMEHzf7kXm0&#10;Ae1145az/wBsftZXf2Vy8OjeDlgvCv8ABLPd70Rv9rZFuqpIv7QPiGKWBv8AhBfBsU33bmF7rVLi&#10;3T/ddYkZ/wDe+Wue8K+DpP2a/iDptv8A2nqHiLQvHt55eoX+psrXEes7NyTs6r92VU2bP4WVNtAH&#10;0jXk/wAF5jo3ib4k+E5sH+zdfbULdj/z73y/aF/8itOv4V6xXx348+LOqeFvj1qXjvwzd6fb/Dyx&#10;l0vwz4muL4fub+6a7aLbbv8A37dbj5n+7/DQB9lUUxKfQAUUUUAFFFFABRRRQAUUV5r8T/jDpfw1&#10;NlZfZ7jXvE2qb00zw/pi77u8Ze/+wi/xSt8q0AelUV4db6z8ftVgNz/wj3gHQs/Mtldand3T/wC6&#10;zpEi7qsp8UfiVogP9vfCOe7t4f8AW3fhnWre9Gz/AGIpfKldv9nbQB7RRXkmh/tL+A9U1W20W71G&#10;68Ma3OP3WmeJrGXTZn/3PNVVf/gLV6xQA+iiigAr4F+O2o6r8Pfj7fftCaQfO8O+FdTtfCOtWkSf&#10;PPa+Uv2iXd/sSyon/AK++q8Q+E3g/T/HnwGvdP1yBbm08VT6pcX0P99bq6lb/vrY6UAeuabqFrq+&#10;m2l9YyLNa3USzQSp910Zcq3/AHzTNW0y01vTLvTr6CK7s7yNree3k+7Kjrhlb/gNfMX7GPirVPBl&#10;74q+BHiifzta8ESj+zLl/wDl80tv9U//AAGvq2gDwb4UeGtK16GTwZ4s0+31vW/hrrKLpl1ervmW&#10;Lb5thcbv73lHb/vRVp2yJc/thahL/FZ+BbeL/a/e6hL/APGqueI1Xwn+0P4X1flLfxTplxoU/wDc&#10;+0Qf6Vbt/wB8falqp4btvO/a08cXn/PLwppdv/5MXTUAey02nUUANpkKMlPooAdRRRQAV45+z38+&#10;r/F+f/nr43vV/wC+be3T/wBlr2OvIf2bkVtG8b3iHd9t8a6zLuP+zdPF/wCgxUAdr448D6R8RvC2&#10;peHtdtvtOm36bJUJ2uno6v8AwujYZWX7rV5rBrfjz4GxGHxGL74jeDYvua5Ywb9Ys0T/AJ+oE/4+&#10;V/6axfP/AHkr3OigDj/AfxQ8LfFHTmvPDGtW2rxQ/LcJC+2W3f8AuSxffRv9llrsK+bf2wPhlpH/&#10;AArrU/iDp0MuieMdEaC5XxDo7/Zb77P5qJcJ5q/eXymf726ujbw38YvA8fn+GfFOl/EHRkVWi0zx&#10;TB9lvnT+79ti+Vm/2nioA9mubWK9tZobmJJoJF2skq7kdf8Adr5L/aB/Z68H/DPw2vjHSrKY+GdI&#10;vIrjUfBEt5K+k3iyusTtFFu/cSp5u5WT5f8AZr1OD9p7StFlS18d+GvEnw7lG1HvNZsGfTVf/r9i&#10;3Rbf9p2WuT+Ofj2x+M8Vv8KPAcsHifVNXuLW41i+sJVmtNJsFmWVpZZV+Xc3lbUT7zUAUtF+KXin&#10;4OeOvEvw4g8GeLviFY2CQahol7ZSxTSxWc//ACymlnlTfslWVVZtz7R81dRa+PPjXpZGua38PdNu&#10;NBmZi2iaHqHm6zYJ/tb/AN1cN/FtRl/4FXs8Ph/T4PENxraWkS6rPAlpJdfxtErsyp/307VpP/s0&#10;AeA6t+1cum6c2qH4X/ENNFtFabUdQvNHW1S1t1+Z5djPvfb/AHVXdXumnahb6rY297azCa2njSWJ&#10;0+66t91q+HPEPxw+On7Q2ial4W0n4OXmiaBcXEuj67qMWpRfaPKV9l1FB5uzazr8m5/u1638Nvi1&#10;8TPG2hS2ng/4XaPoGm6NePoqPr3iHen7j90+xYIn3bWTbu30AdB8EfFWleAfA3jy01rUrbStI8Je&#10;JtUt2uLp1VLe3eX7RFu/4DPVa38P6v8AtLTLf+JrS70H4axNvs/D052XGuj+GW9X+CD+7b/x/ef+&#10;7WL4N/Zb1i9+JereMviNq1jqltcajFq9v4W0lG/s2O+SFYvtEvmfNK+1E27vut81fTtAFKysoNNs&#10;4ra0hS3t4l2xxRLtVFoq7RQAUUUUAeMfH7Tp/D1tofxL060e71DwdcPc3UESb3uNMlXZexIv97Zs&#10;l/3ohXpeneIdM1TQLbW7W+hm0i4t1u4r3dtR4mXer7v7u00eLIbu48MavFp062moyWkqQXDfdil2&#10;Nsb/AL6xXxz+yh8DvhT8Yvgxol5c3PiLxV/Z2y3vtE17WJ5bS1ul+Zk+yrsi8r59yfL8yvQB3/xl&#10;+Nun/GLwZ4o+H3wu0+4+I2tavZvprX2nr/xKbDzV2757z7ny/e2puavSfgn4s1vU7XV/DHitbNfF&#10;nhaWCyv5dPL/AGe4R4keKdN3zLvX+H+8teiaRo9h4f0yHTtNsrexsoV2xWtrGqIq/wCyorxLVvEZ&#10;+Bfxd8WeJvFFnJF4N8VR2bN4hgXfDpcsETRbLr+JFf5Nsv3f722gD32iqVre2uo2kN3bSpNbTqss&#10;c0R3Ky/e3f7tXaACvIP2rdI1LU/gX4lvtEl+z63oKpr2ny7d2J7V1nT/ANAr1+qGradBrWl3unz/&#10;ADQ3sD28nurJt/8AZqAPk/4P6z4u/aY01rHxd8TP7ClSBH1XwboOktpd8Edf+WssrtL5Tf3ovlb+&#10;9X0WPhL4Nbwjp3hZvDWmz+HbL5bbTJYFeKL5GT7jfxbXb5vvc188/DG5/tTUP2e96qfFWjJrOkal&#10;cD7/ANms4nt5UbPzbfN+zttr6V8beOLDwFpiahqltqM1nu2vLp1hLdeV/tusSsyr/tUAeV+FLfVP&#10;gZ8RvD/hf+17rVvh74j86z0mPUyZLjSbyJdy2/n/AMUTxJLsVvmVk217/XhUfjPwf+0npOt+HdJ1&#10;DUNF1vTZEurN7uza1vraVG32+oQRS4Zo9/8AFt+b5latf4dfEXXT4o/4QbxppRtPGEFo16moWXzW&#10;OqW6OkTXEX/PJvnXdE33f4d1AHr1FFFABRXlvxe/aK8AfAr7AvjLXhpMl+G+ywLFLPLKq/ebYisd&#10;v+1712vhHxdo/jzw5p+vaFqEWqaVfRedbXdufklSgDdooooA4L4s/Em2+Fvgu71drVtS1B3Wz0zT&#10;Iv8AW395L/qrdP8AadqwPgx8Krrwgtz4k8VTx6v8Q9bRW1nVv7v8SWtv/ct4vuqq/exub5qzvinb&#10;x698f/g/pUnzxWX9qa4yfwhookiib/vq4r2egAoorwzxjcePPE/x6u/C/hrxuvhbRLHw9b39wiaT&#10;FdO88txKn33+78sVAHrviLwzpHi/TZdN1zTLTWLCX71pfQLKjf8AAWrw7xB4R1b9nC1u/EvgcXOp&#10;eBrQ+frHgyeV5Ps0XV7jT3Z/kZFG7yfuPj5drV1yfDv4okor/FxHiH3nXwzbrKy/72/b/wCOVzf7&#10;SdrqU/ij4YWf/CT6x4c8L6xrEujamujTrA87y27m33Pt+7vi2/8AA6APb9H1iz13SbHU7C4S7sr2&#10;Fbi3uE+7KjruVv8AvmvD5f2yfCb+NdS8L6d4b8Y69d6bqf8AZF3d6VoL3FpHcbvmzMrbdtesfDvw&#10;BpXwu8E6R4W0X7T/AGXpkHk232qVpX2/7T1+btnqTaF8Xbez+GWvfEe0+KN148Z9T8Ka2u2x+ys/&#10;+kSypF+6aL/bd9+2gD9R5pljjdnOxF+81fN37KfiHVY5ofDV3Lv0VfCWjarpiYzs81rhbg7/AOLc&#10;yK3+zX0B4mRrjw5qscfzNLayov12NXzr4M8jwn4a/Z78Z/ahFaf2Pb+GLz5fvLdRRfZ/++J4kX/g&#10;dAGb+2V4a1D4faz4X+Pvha18/WvBr+RrFov/AC/6TL8sqf8AAN2+vpfwv4lsPF/hvTNc0mf7Tpup&#10;WyXUEv8AeRl3LU+qabaa1pl3p99Ctza3kbQzxSfddWXDL/3zXy3+yNqt98HPHvir9n7XppJV0MPq&#10;vhe4m/5b6XK/3f8AaZGb/wBCoA9a/aQtZLT4Zt4ltoWmu/CV/beIookGGZYH/fL/AN+GlWs34Y3k&#10;WrftHfFi9hffCdN0FIs/3fKuH3f+P161relw69ouoaVdf8e9/bvbyj/Yddrf+hV8v/sQa/da7rXx&#10;HTU4GtdW0Y6T4evon+/9os7Von/9B3UAfWVNd9tOooAi309HplPoAdRRRQAV5J+zAn/FqPP+b/St&#10;a1e43P8A7WoXFes/cV6+T/2b7z4vaV8GPDUuj6V4T8R6JdrLcwfaLy4027g82d22P+6lV/v/AHl2&#10;0AfWVFeOy3Xxx1uQxxaZ4K8LRP8A8vU15dak6L/1yVIlZv8AgdQj9ndvFpWT4leMNZ8ctu/5BqN/&#10;Zulf7v2WBvn/AO2rvQBT+NPxh8EeIfC3iLwHZXdz4v13WbCfT/7J8Lxf2hdxb0Zdz7Pki2/e/eut&#10;eOeGfAf7VfjLUhpF545HgfwlZQLbrqE2nWX9p3TKvy7Ei81V/g+dn/v/ACV9feHfDGi+ErBdP0PT&#10;LDR7RP8Al30+3WJP++VrZoA+T/gl8JbH4z/DWQePvEvjbXtbgubjSNf0y+8RTpbpeQPslVUgKLsb&#10;7y/7L1P4Q8G/8MUXN1FpelWT/B3WNVWe4u4fkvdCeXaieb/z3td4Vd3303/xLXb+AZI/Bn7TnxD8&#10;ND91b+JrGz8U2a/wtKn+i3e3/vi3b/gdeyappNprul3Wn6jBHeWV1E0M9vMu5JUZfmX/AHaALn36&#10;xfFPizSvBXhrU/EGs3iWmkabA1xdXD/cRFX5q8XX9nXxr4cspvDfhL4tapoPgWX5EsJ7FLvUbCL/&#10;AJ5Wt677kX+7vV2T+GtDw/8Asb/DXw9NYtb2OqS2ttKt02l3msXU9ldXH/Pe4t2fZK+75/mX71AH&#10;MyftB+Db/S7vRPhQWufiD4vuHmi04WNxby2s8qIj3t0rJ+7SJVV2/vbPl+9XuPwx8C2vwz8BaJ4W&#10;s5ZLmLTbZYmupvvzv/HK/wDtO25vxrqtq79235/u7qloAKKKKACiiigAooooA4r4v302j/Cbxpf2&#10;7eTcWui3s8T/ANx1t32143+zlolt8PvHMWg2KrDb6z4G0bVNi/8APeBPs8rf98vb1794q0CDxV4Z&#10;1bR7n/UajZy2kv8AuOjL/wCzV8tfs++Irm7+JXw3tr041Wy8E6n4d1IufnW4sb23ib5f+A7v+B0A&#10;fXVQzQRXUDRyojxSLtZH+ZGWpqKAPGfgU48H6z4v+Gs8nyaBefbdHic/8wuf5okT/Zil82L/AGdi&#10;17NXxp4p/aH8N/EPRdJ+IHgRng+KPh/Vl0mPw7cJ/puoxy3HlS2TJ/FE6r5vmp8qMm7+9X2TH93/&#10;AG6AMbxL4q0vwfpv9oavfR2FoJUhWWTozyNtRf8Ae3Vt14P4F8Pf8LP+J/irxV4mnk1IeFfEMul+&#10;HtN+7a2Oy3i33Gz+OXdK/wA7/d/h217xQB8lb4vAH7RrzttihtfFrRSs/wAu211iyRkf/d+22uz/&#10;AHnr61r5M/bF0ttE1ebWYIHuJdY8PNbqkSbn+1addRX9v/44t1X014Z8W6R410a31bQ9SttV064V&#10;ZYri0lV120Aee/tAfDfTPGPgvUtbKT2PifQ7G4utJ1mwla3vbWVYnYbJU+bb/eT7rVH8APh7ZaR4&#10;U0zxdcXmpa54o8QaVZy6hq+rz+dcN+6V/KX+5HuZvkWtr49eLrLwT8IPGGo3lzFbSrpF0YFldVeW&#10;XyW2Kn95t22um+H2nNpHgLw1p8qbGtdMt4GX+7siVf6UAdLRRRQB8mftc+OPBXhDxBDbanq8fgHx&#10;pq2h3Fpp3jm+0n7bbxWu/wDe2f3vlZt392t3/gntLM/7J3gqOXS20pYlnii3bv8ASk81/wDSPm/v&#10;/er3vxDoumaxYn+09Kt9XijPmpb3Fukvzf7Kt/FXjn7PP7X3gP8AaG1rVdC8NRahpmpaRCsr6fqk&#10;SRO0W7ZuRVZvuv8ALQB79RRRQB4n48vIvDf7S3w11K9TFrqmmapoUE3926ZredF/4ElvLXsjvsXd&#10;/BXCfF34ZW/xU8E3miPdS6deh0u9O1KL79hexNut7hP91v8AvpcrXLfDvxvqPxi+HPifwzrcK6B4&#10;806OXQ9ct0+5b3bRFUuIv70UqsJU/wBmgB/gf9o3TfHniG3sdM8MeKW0O/la30/xO+mf8Sy7Zd+/&#10;a+7eq/J991VX/hqT4BBPEieMPHTnfN4j1q48iZ/+fO2b7Pbr/u/I7f8AA6zP2d/iToFz8OfDHhWa&#10;6s9D8V6Lbpod34euJ1S5iurdNrosWdzr8u7cv3l5r2bTdNtdIs0tLG3htrWIfLFCuxU/4DQBcrwr&#10;9r2ZbP4PDV12td6Nr2k6hbpj52lS9i+RP9ra22vda+Zvjb8PdF+HreCLxpLn/hG7/wCJUGta0lxO&#10;zL586OkTf7MSXH2f5KAPd9a+InhPw5fLY614m0fSr1xuW2vr6KF9v+6zV478Zf21fhd8C9d0e11m&#10;8lvv7WjdlvtERLpYtm3/AFux938VX/i5+xb8K/jd4yTxT4s0Oa81jykgllivJYVnRfuq21q8N+JX&#10;/BKr4e+ItT0JPBt5P4K0yLf/AGnjfey3X3fK273+X+P5qAPpf4bftL/C/wCMMQTwp450nU52X/j0&#10;87yrhf8Atk+1/wDx2uX+DHhCx8ffsoeHPDuoI32G90lrcv8Axr87bJV/2tyq61wfgP8A4Ji/BLwf&#10;NFNfaZqXim4i6HWLz5N39/bFsr179luGCz+A/hezg/497BbiyT/diuJYv/ZKALHwL8Y6l4n8JzaZ&#10;4jGPFvhy6bSNYONvmzxqu2dP9mWJklX/AH68u/bU8GarpmlaB8ZPCcX/ABVvw+n+3MqffvdN/wCX&#10;q3/3dvzf99V2/jhT8PPjl4T8Ux/udF8TL/wjesNv+Rbj7+ny7f72/wA2Ld/trXr9zawahaS21zGJ&#10;reRWjkR/ustAGH4G8ZaV8RfBuieKNGk+06Zq1sl3A/8Assv/AKF/DXmlnaQfCX9o2+fyRDo/xHjR&#10;/tH8KatbJt2f9tYPm/3oWr408OfthaZ+wl478e/CVtNn8a+FdN1prjR3sbxEfTopV3y277/vbG/8&#10;e319hXviLTf2qf2df+Ek8CTg3823U9Fa6+R7XUbZ98Sv/dbzV2f7tAHvNFch8L/HkPxL8A6T4jgT&#10;7M95H+/tG+/azr8ksT/7SSq6119AFd9776Em/wDQtlPd6EhWgCWm06igClqr7NLvW/uwP/6BXmf7&#10;Ktq1n+zl8No3+/8A2Fat/wCOf/ZV3vjW6Gn+DdduT/y72M83/kJq5X9nK2a0+AXw3ifduTw7Yff+&#10;/wD8e6UAeiUPTqKAIti/J/sVzln480i+8ZX3hS3vDPrVjZpe3MCI22OKR2RNzf3vk+796uorx39n&#10;z/SL74o3zuZ5rjxtfp5z/e2xJFEq/wC6uzbQBS/aaSLwhp3hr4pxLi48Eah595g7fM06f91dp/3y&#10;yy/9sq9ujdZkVlbejfMrVl+KdAsfFvhzVdC1OMTWGo2strOn95HXa3/oVef/ALMmq3Nx8KLHRdTu&#10;WudY8LXEvh2+mb/lpLat5Sv/AMDi8p/+B0Aet0UUUAFFFFABRRRQAUUUUAFFFFABXxj8UPP+Dn7S&#10;d74ntsf2farB4nniH/PlO6WGq/8AfGy1uv8AgD19nV4b8X9E0/UvjX8O4b2286017TNZ8O3if89Y&#10;JbdJdn/kJ6APaY5lmTcrb0b7r0tfPPw6+LFl8Gox8OvijrlpomoaNHs0fWNUl8q31nTvuxS+a3y+&#10;eq4WVPvbvn+69fQcM0U0SSRNvif51dP4qAPCv2fPBuhwz+IobzSNPutc8H+JtUs7HUWtE+0QW87/&#10;AGpVV/vfcutte9V4l8HNUj1r42fGyeymNxpSalp0Cyp88JukslS4Vf8AaXaitXttAHkf7ObLe6F4&#10;y1NW3pqPi7V5k/u7VuPK/wDaVeuV5T+y9EifA7w4yn552urh/wDfe6ldv/Hmr1agDyH9pgxaP4L0&#10;zxiP9b4S1iz1fP8A0w3+Vcf+QJZa5jUPAPjL4U/EDXdY+E/hXw/qOj+KoYpLy0uLv7Alhfxbk+0b&#10;FT50dG+dV+bcte0+OPDcHjPwdr2g3K74dRsZbRv+Boy1g/ArX5vFnwZ8H6heP5t7LpkMV0//AE3R&#10;fLl/8fRqAPOfC/w38WfEj4oaZ4q+KvhnQrZPDdi9rpVjbXH22KW8d0aW9TcvyL8iqit8y4r6Gooo&#10;AKKKKACvyeufhjr3wg/aB+LuveA9yeNfAOqr4kttMT7mqaDdI7XEW3/Y3J/nZX6w18ffF/b8Mf29&#10;PhV4o/1Wm+NdMuPDeo/3ZZV+eL/x94qAPor4UfE/RPjD4B0Xxf4fn+06ZqkHmrz88TfxxN/tI3y1&#10;29fD3hVv+GKf2nZfDM7tD8JfiVcNcaVK3+q0nVP44v7qo/8A8R/dr7hoAK+dPjQbr4X/ABf8HePP&#10;Dlib+98Ryt4Y1XSVlWL+0T5Ustk29vkVkeJk3t/DLXefEX48+Gfh7qMejTNea74nnXfb+HNDga6v&#10;pf8AgC/Ki/7UrKtfP3in4UfFv4neLrnxT4+8J2Wt6Vbx7vDvhzSvFD2FxoMv/Px5vlbXuv8Ab37V&#10;/h+WgD174KfCG60rVtY+IPjfTtOf4keI5PNuntv3v9m26oqRWkMv3tqqo3Mv3mr2yvj/AOG/7Wk/&#10;w+8aWvw9+Mdrqvhe6kTGleIPEECxC7T+5cSxfumb/pqjbW/iVGr1LxH+1n4C8M+K73RpbrUr6z03&#10;aNT17TLB7rTNOdvuRXFxFu2N1/3f4qAPbq+ev2l/EOp+NIb74N+FNAg17xH4g0eWee5vrpYLTSbd&#10;m8pLiX+Nm3/MqKv3kr1aP4reDJvCL+J4/FOkS+H4omnbU0vkaFU/vbq4L9nDSbnW7TxF8S9Vge21&#10;bxvei7gil+/b6XGuyyi/2f3X73/eloA9Y8M2F7pXhzSrLUL46jfwWkMU91j/AF8qqN7/APAutbVF&#10;FABXkn7Mz/8AFp0g/wCfXWNWt/8AvnULivW68k/Z0uPP8F61E+N1v4p1uBtn3f8AkIT/APxVAHSf&#10;FTwBbfFHwDrXhqeVrP7bH+4u0+9bTq2+KVf9pJVRqyPg78SpPHuhXdrq0aWfjDQbj+zde09f+WF0&#10;q/eT/plKv71G/uvXpFeSfE/4f6rb+ILfx94GSCPxhYx+Rc2MvyQ65Z9fssr/AMDr9+KX+Fvl+65o&#10;A/Oz9qT/AIJ7fE+T41a9q/g7Sv8AhLdE8QX8t7FLFJEj2rytveKXf91dz/f/ALtfd/7F3wJ1f9nj&#10;4G6d4X1y7iudWlupb+5SBvkgeXb+63fx/d+9/er1H4d/EPTfiX4di1fTRJGQ7wXdlcDbcWc6/wCt&#10;glX+F0auuoA8P8XWGpfBfxfqHjnQ7WfUfCOpMsnibRrVGZoG/wCglbp/E3/PVE+8vzfeT5/XtF1q&#10;w8RaTb6nptzBf2F0izwXNu25JU/hatKvBvEXh7UfgHqE3irwjZT3fgqe4a41/wALWy7vse7/AFt7&#10;ZL/C38T26/K/LL833wD3T5t2+n1l+HNd0zxXoVlrGkX0F/pl9Estvd27bklT+FlrR3/+hUAPop1F&#10;AHD/ABvv/wCyvgz46vP+eWhXr/L/ANcnrT+Glg2k/DnwpYt9610q1t/++YkWuE/a6uVtP2afiE7f&#10;8tdMe3/7+uqf+z16vZRfZ7K3gX/llGqf+O0AWaKKKACvJf2ZZBf/AAuGrowf+2dY1TUt6/3Xv5tv&#10;/juK9L1rUE0vRtQvGbYtvA8u7/dXdXn/AOzTpbaJ8Afh/bSKEm/se3ndf9uVN7f+PPQB6bXkGlH/&#10;AIV9+0ZqWmogi0bxzY/2nA//AFFLXbFcL/wODyW/7ZPXsNeM/tS6VOnw5i8XaYm/WvBF/F4ktk/5&#10;6rB/x8Rf8DgaVaAPbKKo6dqMGq2Fvd2zedbzxrLG/wDeVqvUAFFFFABRRRQAUUUUAFFFFABXkXx2&#10;EFlrnwp1N/8AWW/i+3hT/tvb3EX/ALPXrtePftKxNN4d8GbH2MvjLRG3f9vaUAeheJfCWieMNP8A&#10;sOu6RY63aff+z6hAs6bv9168Wf8AZ38X6Fb/APCNeFfihqXh/wCHjS7k0yG3V9QsIv8An3tb1m+S&#10;Ld/fRmVPlWvoKigDkfht8OtK+F3hCy8PaKJvsNvvZprlt808rOzPLK/8TO7Ft1dLey/Z7K4nb7sU&#10;bP8A+O1ZrlPiprH/AAj3wy8Yan/z56PdXH/fMTtQBy37LkDQ/s++BS/35NOWdv8AgbM//s1eqVxn&#10;wb0v/hH/AIS+C9M/59dFs4m/3vKSuzoAK8s+Bs0um6h8QvC8u1E0bxJcPaon8NvdIl0n/j8step1&#10;5TogGg/tM+JbZf8AVeIPDtrqTf8AXW1laB//AB2WKgD1yiiigAooooAK+WP+ChWhTj4L6f41sPk1&#10;LwNrVnrsT/7Kvtdf/H1r6nryj9pp9AX9n/x8vie7Sy0aTR54pZ5f4WZPk/4Fv20AV/ir8NPD/wC1&#10;D8D5NHvhmx1uxS8sLwj5rWVk3RSp/wB9f98188/AT42fEz4nR3HwQudnhvx74QH2TxD4pdklb7LG&#10;/lK9rF/FO67Pnb5V+/8APu21wH7NX7b8WrfA/wAJfCHQftMXxceJNF064u4N9l9//j43/wDTKL5t&#10;n+xXdfHb9n2T9mqy8M/GT4Yx3FzrnhD/AJGSOaVnm16yZ/8ASJZf78v3m/8A2aAPq/4cfCjw98LN&#10;OuLfRLRxc3knnX+o3T+be38v/PWeX7ztXa1y/wAPfH2j/E3wNo/ivw/P9p0nU4FuIH/i/wB3/e/h&#10;rqKAPO/jD8HNH+NHhKXQ9WjMVzE/n6dqiIrS2Fyv3JU/+J+6y5VutfOfwkD/AAkMN7pFkvhiVfFq&#10;eGfF/g6wXdp891O6JFqVkr/PBv3xS7fusny7fl3V9oV8t/Ej4bvH+2X8PtTjufs2i+II3v8AULf5&#10;v9IvNMif7P8A+O3G7/tlQB6rf/s1fCvVfEL65dfD7w9das8q3DXEmnJ8z/3j/CzV6kiKn3afRQAU&#10;UUUAFeRfs7qieG/E8X35YfFuso/+99tl/wDZWFeu14v4F1iDwl8afHPgy6CWjapLF4k0zeFX7Qsq&#10;bLhU/vMksW7/AIHQB7FRRRQB5N40+ChvfEMni7wXqkvg7xoR++uYRvstS/upewf8tV/21Kuv8L1B&#10;4I+N7L4jh8HfEDSj4K8ZTcW0Uk2+x1Qf37Of+P8A65Ntdf7tewVz3i7wRo3j/QrjRvEOk2usaZcc&#10;Pb3ablP/AMS3+0tAHQ0V4J9j+IfwGuCdOTUfiZ4AXpZSNv13S1/6ZN/y+Rf7LfvV/wBuu28K/Hbw&#10;H4u8Mza9beJtPttPt9y3I1GX7LLav/Ek8Uu1om/2XoA8E+IHw88QfC3476HD4J8a6l4P0DxnLdfY&#10;9Jt1il0y11hVedjLbsnzRXCo+7ymVlcf7dbvgz9pP4gfFHRbeLwT8MJLnW7GV7fXbvXLxrDTLa6i&#10;Zkligl2O0rbh/Cm1d3zVp+Gb+f8AaO+L3h3xrYQSQ/DTwd9ofSr25jZW1u/lXyvPiX/n3iTftf8A&#10;jZ/l+WvSvgr8P734e+D57bV7iG88QalqN1qupzW4byjcTvvbbn+ELsWgDm7X9qDw/bW3leIdE8U+&#10;G9cj+SXSJ9Avbh9/91JYInil/wB5Hrovhv8AF3S/iTcX9lFY6toGt2SCWfR9es3t7tIH/wBTLt/i&#10;Rtn8Lf7LfNVH9oL4xXnwU8ATeILDwpqfix0+TytP+5B/02nf7yxf3mVGrjvg7qvhuy8Q3Hi7xV8V&#10;vDnirxxq1pFbsbDUYIrK1td3mpBaxbt235925/magDo/2uykn7P3iaBhv8+Wyh2f3t17CteyPXz3&#10;+1P430HVPhjZWmna9pt7LceI9GiMVreRM7J/aFvu/i/2a+hKACiiigDzX9ojW/8AhHvgd41ulGJp&#10;dNe0j2/89Z/3Sf8Aj0td3ounxaHpGn6fF/qrSBLdf+Ar/wDY15V+0X5mrJ8PPDCDdFrni2yW6T+9&#10;Bbb7p/8A0nSvZKACqt5ZW+pWk9rcxCaCZGilR/usrcMtWqKAPJf2ZrmeD4Yf8I1fSm51Dwlfz+Hp&#10;5m/jWB/9Hb/wHaBvxr2CvFNEd/A37SevaZtKaV400tNXgfon2+12QXCf7zRPbt/wCva6ACiiigAo&#10;oooAKKKKACiiigArx79pVPL8L+FL5t3lWHi7Rrhtn937Uif+z17DXlv7S+iXWvfArxjBp+P7Qt7P&#10;7faj/prA63Cf+PRUAemUVm6Fq8PiHRdP1SAf6PfWqXCH/ZdVZf8A0KtKgArxn9sbxDD4X/Zn+IWo&#10;z8xDT/s7f7srqn/s9ezV45+1bYQat8HZbG8TdaXWsaTDOn99G1C33LQB6Z4V1Gx1rwzo+o6Y2/Tr&#10;qziuIG/6ZMi7f/Ha168e/ZfvJ4vh5deFrvcbrwbqt14bZ3/5axQP/o7f9+Gir2GgAryP4qEaB8V/&#10;hR4jGB5uo3GgTt/sXNu7Iv8A39t0r1p/kr5y+NHjtvie+leH/hpZt4w8R6Jrtlqkt3bfLplq0D7m&#10;Se6+7uZd67E3t/s0AfStFeMrofxswtz/AMJl4QZ5fmeybQLjyov9hJftG5l/2mSpzc/HCwQs1p4D&#10;1rb/AAw3N7ZO3/jktAHr9FeP/wDCf/FazB+1/Cm2udrff0rxPA+5f+2sUVNn+OutaYSNR+E3ji2P&#10;960trW9T/wAhXFAHsVeCfto/CHVfjd+z14i8L6D+81o+Vd2dvu2LO8Tq/lFv9qtpf2ofBEMe7Uv7&#10;e0F/4k1Pw9fxbf8AyFXKeP8A9pnwj4n8KS+G/APi+wvPG3iDbpek28W7zYpZ/l84r/CsSb3/AOAU&#10;Afmv+yB+zD8RvGnxq8K61BoupaPoWkasl1ea3KnlRL5EvzpE/wDE29dm1a/aqaGO4R45U3RMNrK/&#10;3WWud8AeDLD4eeCtC8MaZzY6TZx2kbNje2xfvf7zferpqAPiv4dZ/Yv/AGgrjwBfXQt/hL47na98&#10;N3EvyJpt/wDx2u7+6/8A8R/t19qV5Z+0J8DtF/aE+GOoeE9WH2Z3/e2N8n37K6T/AFUq/wCfu1xH&#10;7IXxq1T4g6Bqvgrxsv2b4leCJf7N1uHP+vX/AJZXCf31dV+9/wDFUAfRVeD/ALTWm6t9s+GGpaFq&#10;q6LrNv4ritINRltPtaRLdW9xE2+Lem5fmRfvV7xXlv7SmmPd/BrXryD/AI+9E8rXIP8AetZVuP8A&#10;0GJ1/GgDOi03486apVfEXgHWz1U3ekXlq/47Lh//AEGrY8TfGbTDi58D+F9XHpp3iGWJv/ItvXp9&#10;ldxahZ295A+6GdVlVv8AZ21ZoA8of4t+OdMC/wBofB7XWT+KTStTsLvb/wAB81G/8dqrJ+0fBYBv&#10;7R+HfxD07Z95z4ee4X/yAz17DRQB46P2s/htEh+3atqGkuv3k1PQr+3/APQoq8NuPG/wZ/aA+OPi&#10;bUfF3irQn0XRNPtdL8PPcaj9iczt+/urqB2ZGVkbyk3p/cavtSsy98N6Rqv/AB96XaXf/XWBHoA8&#10;F0W/8a+HbdE8HfFfwp8Q9IH+qtfFF0v24L/c+2wP8/8AvPFurpovit8UIY3Fz8F7u5Zf+WmmeI7C&#10;WF/93zHRv/Ha6TU/2ePhdrAf7b8OfDFyW+9nSYP/AImvGPi/8DvBnw11z4Z6n4M0tvDGq3njTS7e&#10;X+ybyWJJ4PnZ4mi3bWXan92gD0mT4k/FaVT9m+DnkvtzuvfE1qq7v+Ab6X+2Pjm4jlXw34DWJvvW&#10;r61eb1X+7v8As/3v+AV69RQB5A/jT4zWQJn+GOh364x/xL/FO1//ACLbp/6FXzN8RPhN4s+Kv7V3&#10;g/VvEfhzw98P9Tn0K6/s77YsWvRahcQOjOlxFsT7sUv8D7vl+/X3xXkf7SNhPZ+CIPGmnp/xOfBd&#10;0uuwf32gT/j7i/4HbtKtAHO6Z8SfGXwm8Q6bp3xVfw8PC+oxrbWPinQbWW2tbW6/hiukdnWJX/gf&#10;dt3fLXvyPurJI03xVoWHig1HS9RtvuSqrpPEy/d2/wAS4avGLH9lu50d5LDR/ip4+0Lwqn/HroNj&#10;fRbLVf7kU7xNLs/upv8AloA9tvL2x0uBGu54LSFm8pWndUXe38P+9XyFrPwp+Hul/tT6VY/D3wxo&#10;WtX2ps7+N9GfToJ9P0+32/JdfMv7i6ZvkVE+/wDxJ/FXrtp+yD8PZr+3u/EY1vx5NbrthPi7VZ9S&#10;RP8AaWJ32bv9rbXpHgX4eeGPhhof9keFdEtdEsPNaVre0TZvf+J/9pqAPny/+AHgHUP2uNAjsvCG&#10;i2Fponhf+1GWyskg/wBK/tBPs7/Iv3l8qX/0GvquvINOmjj/AGttfiK/PN4LsJUb/ZW9ulf/ANCW&#10;vYaAG06iigD5r+L3jm28P/tb/Ciz1ecQ6OumXrK+z5LW8ndILd5Zf4Vl+eJf9uvpSvn5/AWj/Fb4&#10;z/F/TNehN5pj6JpOiNEX+7/x8XDsn91laWJt396uj+BnizV0tr3wN4xvkuvGnhopFPcnCNqVmf8A&#10;j3v9v+2q7W/uuj0AevUUU2gDyP8AaNgn0fw/ovjq1SR7jwXqa6xLFD9+Wz2PFdJ/36lZv+AV6xaX&#10;MGoWsVxbustvKqyJIv3WWo72zh1GzuLO5QPDOrRMv95dteS/sjas1/8AAbw9p0sm+70Fp9Any275&#10;7OV7f/2RaAPaqKKKACiiigAooooAKKKKACq08CXUbRy/PFIu1kqzRQB41+ytrEl/8GdPsZnZ59Bv&#10;LzQHZ/4vstw8Cf8AjqJXr9eP/swXEC/B7T7Fcrqem3l5ZatGfvpfrdP9o3/8Dbd/uvXsFABXlX7T&#10;j+T8G9QkVfOeLUdLfZ/3ELevVa8j/aSB1Pwp4a8PxHfLrvibS7Qr/E0SXCzzf+QoXoAraPLH4D/a&#10;U1nSCGW18baeurwZ+79ttdsVwv8A36e3b/gNaXiX48abYa5N4d8Madd+OPFUf39L0fbstT/09XB/&#10;dW//AANt3+zXjH7Svw+8W/Gf9ojwf4Y0bXrbRrDSNCn1rY/2iJ5XaXyHRpYGR1Rlf+Fq9F8J6H8V&#10;vhxo0Wl6R4O+Hj6Vb/ctNGvrqw4/3Gidd3+1uoAt3Hwg8S/FBvN+JmubtHJ+Xwh4fkeCx/7eJ/8A&#10;W3P+78if7FesaLomn+GtLt9M0qxhsLC3TbBa2iKiRL/srXncfxS+INp/yE/hBqW3+9pOtWd1/wCh&#10;vFTm+PUNqv8AxMfAnjjSlX+OTQXuE/8AIDPQB6lTq8s/4ac+G8O37X4jOlM38OraddWX/o2Ja39N&#10;+MfgHWI0+xeNvDtzuHy7NTgP/ju+gDtKKhtr2C/h822nWaL+9E+6pqACvEI7VPiR+0u19t3ab8Pr&#10;FrdX/hfU7xUZ/wDv1b7P+/1V/jd+1VoPwssdSs9Hsrrxl4otSkUumaWN0VnLI6RRfapfuxfOy/L9&#10;/wD2a7n4N+BpPh/4Es7K+l+169dM1/rF4P8Al4vpW3zv/wB9fL/uqtAHfUUUUAeSfFbxl4u+G2p2&#10;niiwsn8SeDLePZrWj2Vvu1C1Xd/x+wf89VT+OL+78y14r+0joE+lX/hv9pv4VbNYvdLtlfWrexOV&#10;1vRv/ZmRf8/JX0T8Q/hRpfxHayuZ7vUtF1mwJax1jR7pre7g5+Zd33XX/ZdWWvG/gR4W1f4A+PtQ&#10;+E/iLW38T6B4jS41nw9dXEKps+f/AE21ZPuf8tEl2r8vzv8ALQB7x8P/AB3o3xN8F6N4o8PXf2zS&#10;dUgS4gmH93/4r+GtzUdMg1fTruxuV863uonhlX+8jLtavjb4cyN+xh+0S/w3vpZE+FHjud7vwxcS&#10;/c03UP8Alra7v4Vb/wCI/wBuvtWgDyr9mu7nHwn03Q76XztU8NSy+HrzH9+2fyl/8hLE3/Aq9Vry&#10;Xw2ZfBvx88RaJs8vSvFViuv2v/X5Fst7tP8AvhrV/wDvqvWqACiiigAooooAK8W+OWbr4ifBDTvv&#10;K/il7plH/TLT7pv/AEKvaa8W+JLC/wD2lfg7YKOLaDWdSf8A4DbxRL/6NoA9pooooA8W/azkki+D&#10;26Dcl3/bWkeRcI7J9lb+0Lf97/wGvX7+zg1K0uLS5UT29wjRSo33WVvlZa5f4s+CB8R/hr4m8MB/&#10;Jl1Kxlt7eX/nlPt/dP8A8BdVao/g743f4ifDPw9rs/yXlxaqt9F/zyuk+S4T/gMqutAHK/s1ahKn&#10;wth8OXkzy6h4Uv7nw9O8pw+2B2WFvxg8pq9grx3SjF4L/aV13SzOYLTxppUWr20Tfce8tf3Fxt/2&#10;vKa1b/gNexUAFFFFAHkeuRLpf7UPg+/C/Pq3hrUdNZ/+uU1vOv8A6E9euV4Z4p1qPXP2rfAGi6f5&#10;k11oWi6pqGqtEPkgin8qKBX/ALrOys3/AACvc6ACiiigDyD4EyR6t4l+LWslD5s/i6Wy3n+JLW3t&#10;4l/8eV6i+P3hG6gt9M+JGgKsfijwXvu1x/y+2B/4/bVv9+Jdy/3XRKP2Sz9v+Dlvrn/Qe1XVNXz/&#10;AH1nvZXRv++Ntesa1pMOuaNqOmz/AOpvIHgf/dddtAFbwt4h0/xX4b0nW9LlEun6lbRXVtKP44nX&#10;cv8A46a1a8f/AGWp7lPg1o+h3sAg1Hwq8vhu64+SV7N2h3p/stsVq9goAK8Z/ZtEVnffFvTI12LZ&#10;+Ob9tv8A11it5/8A2rXs1eN/BeMWPxf+N9jt2/8AE9sr3/v7p9v/APGqAPaqKKKACiiigAooooAK&#10;KKKACiiqd7OlnZ3Fy3CRK0rfgtAHkP7N9r9ptviF4i6/234v1KVf7uyB/sqf+k9eyV5d+zVa/Y/g&#10;X4Mf+K/tf7Scf7dw7Tt/49LXp+/5ttADq8h+IY3ftAfB+JhuiVdZmUD++tvEq/8AjrvXrleQ/FGb&#10;7H8dfg7d7d+6XVrT/vq13f8AtKgCeYIf2qbJv4pPBcv/AKWp/wDFV6zXkOoMB+1Tog2/63wbdLv/&#10;AO3uKvXqAG06iigBrpv+VvnSud1T4d+FdeD/ANp+GdHvt33vtNjE/wD6EtdJRQB5pJ+zd8Mi/mwe&#10;DdO09/7+nbrX/wBFMteWftFfCaz8CfCrWte8OeKfGWiS272qtb2/iG6eJka6iV12Mz/wO/3a+nq8&#10;U/bJuotN/Zo8cXcvzxWtvBcMn+5cRN/7LQBlaP4F0G8+JWmeDPDulwaZ4Q8COmr6hFCnyXWqSp/o&#10;6s38bIu+V2f5tzRV9AV5V+zjpclp8KdK1e8j8vWPEbtr+oM/3mnuv3v/AI6pRP8AdSvVaACiiigA&#10;ry34+eDNR8TeDk1Lw8m/xb4Zuk1rRf4d88X3oP8AdliZ4v8AgdepUUAeD/EvwV4c/bL/AGc4vsk/&#10;krrNoupaRfN9+zutvyf98t8rfjWR+xv8dtS+JfhjUvCPjRBZ/ErwbL/ZusWj/flVflS4/wCB/wCf&#10;vVz37JnjufTvEWreG75BbeHfFU9/4k8HFB+6+y/anWe3X/a3FZdn92Wqv7WfgPUvhf450j9ojwZB&#10;v1Xw8nk+JLFP+X/Tf4vl/vLu/wDQG/goA9a/aTSbw74MtfH+nqzan4Mul1fYn/Lxa/cu4f8AdaJn&#10;b/eRK9WsL631Kzt7u0lSa2njWWKVPuurcq1c74F8c6D8V/A2meJtDuV1LQ9Wg82MnujfeR1/vfw7&#10;a4D4cwyfB3x2fh3Mf+KY1FZb7wrM7bvsqJt+0af/AMA374v9j5f+WVAHtdFFFABRRRQAV4zqTfbP&#10;2vtCi2/8g/wXeT7/APrrexL/AO0q9mrxzRES/wD2sfFU+75rDwlYW+z/AK63VxL/AOyUAex0UUUA&#10;FeQfDSb/AIQ34v8Aj3wZKPLt9RlXxZpmf41n+S6X/gM67/8AtrXr9eP/AB1K+Fdd8C/EI5ji0DU/&#10;sWoP/wBOF5tilZv9lJfs7/8AAKAGftIQt4f0bQviDbK32jwXqK6lO6ff+wP+6vU/79Nu/wCAV67b&#10;XMV5Ak8DrNFKu5XT7rLVXUtPtdW066sb2Jbi0uo2guIm+ZZUZdrr/wB815h+zvqklt4SvfBepzNP&#10;rHgu9bRZ2f78sX37eb/daBk/75agD1+uK+K3xHsfhZ4JvdevIHvJVKxWenxf628upW2QwJ/tO7ba&#10;7N/krwX4f28Xx48ex/Eu5k+0eFdHaW18JWnVJX3MlxqW3+8/3Iv7qfN/HQB1nwN+G914F0C71DXt&#10;s3jTxHONS166T5g10yf6pP8AplEvyLXqFNmT7lOoAK8e/aE8YajYaDY+C/Dbp/wmXjKV9KsJMf8A&#10;HnDt/wBKvX/2YYvm/wB7Ytev14h8AdGi8aa34l+LN3I95deILmWx0dpfu2ukwSskSxL/AALKyNK3&#10;97KUAer+C/Clj4E8IaN4c0xfLsNJs4rODP8AcRdq1u0+igDyP9nCTzvAWoTO2+abxJrLy/739oT/&#10;APxNerV5j8BWi/sDxPGnWLxXrKN/vfbZf/iq9OoAK8YsX/4R/wDa11WAvti8R+Ere6Rf+ektncOj&#10;f+OXCV7PXjHxxSLw/wDEH4R+MHVtlhrr6PO8f8MV9E0S7v8AZ81YKAPbaKKKACiiigAooooAKKKK&#10;ACsDxu/2fwdrsn/PKxuH/wDITVv1xvxgu/7P+E3jW4X70WjXkn/kF6AMv4CWzQ/Ar4eRTt5zroFh&#10;8/8A27pXoFcn8J7U2Xwr8HW7fK8ei2ce3/tigrrKACvHPjbP9l+IfwYeP/j5bxNLEv8AuNZXG+vY&#10;68b+PYe28Y/Bu+Cb44vFqW7f9tbS4XdQA/XMJ+1Z4SJ/5a+EdRX/AMmrX/4qvYa8e8Tbf+GqfAny&#10;/P8A8Izq21/+21rXsNABRRRQAUUUUAFeC/ts3A/4Zn8ZaZEom1HWIotK0+0T5nuLqWVViiT/AGq9&#10;6rxD4oQ/8JP+0f8ACLQZYy9ppy6l4klB+47xRLBF/wACV7jdQAzwr45+LekeH9Ns9T+EAnktbaKG&#10;WWy8TWru7qi/NtZU/wDQquL+0Nfabs/4SD4WePdGO397LDp0V/DF/wADglf/ANBr2aigDxq7/az+&#10;FOlzQx6r4n/sRpP+gtp91aIrf3d0sSbWqPU/2xfg7Zfu4/HVhrE/8NroyvfzN/wGJWr0Xxv8PvDn&#10;xK0H+xfFOjW2u6V5qy/ZL1N6b1+6at+GfBug+DLIWeg6NYaLaL/yysLVIV/8doA8ptv2lLvWyf7D&#10;+E3xG1KPHy3E2lxWUbf9/wCVP/QaxfiF4n+Nfj7wP4g0PQfhjB4ZutSs5bW31PVvEcG+Deu3f5US&#10;v83zf3q+iabQB8n+Jfgd8aPEvhTwRpWn33gPwZL4Qnt59Ku7Fbq7uLfyovK2fMiqyOm5XXb81ega&#10;l4d+PGr2ktneaz8OJrG4jaKeF9HvWWdGVtyf8fFe4U6gD8vvCPjL4g/8E3/iFL4H1nT9N8R+BfEb&#10;NqGmzfbnsrW3f/lqsUro23+BNj/7Lbq9qu/2vvhz+0r4Pgg8Nam3h74i6TeRaroun63+5SW/g+db&#10;f7R/qm81d8X3/mV64H/grp4S8U6l4f8ABGuWUU1z4S057hb/AMn5kt532+VK6/3dquu6vAf+Cb3w&#10;mf4rfFTXbbWdC/tnwE2jy2+pi4X/AEfdvT7Ps/6a7k3/AC/MtAH61/D7xrY/EfwVoviWwP8Aoup2&#10;y3CoT80bfxp/vK3y11FfG37I+sSfA34s+Ov2fdVvHu7SwvG1PwzfXG5nninX7RNbu/8Az1Tdu/2v&#10;navsmgAooooAK8Y+GloJv2jPjLqR+fy10bTU/wCAWrSt/wCja9nr46sdT8S/Dr4mfFT4padPdav4&#10;Vt/FH9m+IfD2zdstYrS1/wBPt/4vNi3fOn8S/wC0tAH2LRVWzubfULOK5tpEuIJUWSKVPmVl6q1W&#10;qACsbxT4d0/xf4c1XQdSTz9P1K1e1ni/6ZOu1q2a/Hb9rj9tr4pXHx38S6T4Z8Uah4S8P6DfS6ba&#10;2mnfunl8p9ryyt95mZv4KAP03/Z58R3+r+BH0bW5PN8R+FbyXQNRf+KZ4P8AVS/9tYmil/4HWb40&#10;u4/hv8dPDHiVmZNK8Wqvhi+CfcW8XfLZSt/5MRf8DSvA/wBj/wCNWqeKT4T8d6/Eqf8ACfeb4e1a&#10;4X5E/tax3/ZZdv8AeuLfev8AvRJX1P8AGLwAnxS+GuveHFf7Nd3UG6zu/wCKC6iffby/8AlVGoA5&#10;r9pHxNeWHw5k8P6Jc+V4o8XTr4d0pxzsln3bpf8AdiiWV93+xXonhHwtp/gfwro/h/So/s2maXbJ&#10;Z28X+wi7Vr55/Zf8Q6l+0Prsvxe8R6c2miwik0HQ9MYqywOuz7fcf7zzpsV/7if7dfUFADaN9Opt&#10;AHk/7Rvie80/wH/wjeizeV4o8XT/ANgaVIv3onlV/Nn/AN2KLzX/AOA16L4V8P2Pg/w3pWgabH5N&#10;hplrFawJ/sIu1f8A0GvKvA6r8UfjZrvjh1im0fwx5vhvQ2P8U+9f7Qn/AO+kSJf9x/71e4UAFFFM&#10;oA8c/Zsm87TPiA3/AFO+s/8ApRXsFeMfsqztf/DfVdQZ9/27xRrlwrf31/tC4r2egAryz9pvS5dV&#10;+AnjXyH8q9sNOfU4H/uS23+kI3/fUVep1R1ezGp6TfWmA/nwPFtf7vzLQBB4T8QReKvC+kaxENse&#10;o2cV2n+66K3/ALNW3XjX7Ik0k/7Mnw683/W2+lJbt/F/qt0X/sley0AFFFFABRRRQAUUUUAFed/t&#10;D3TWPwG+Is6/eTw/fn/yXevRK8l/aqcx/s6fEBE+/caVLa/9/Pk/9noA7jwTCtp4N0KBfuxWMCL/&#10;ABf8slrcqnpdkmk6XaWi/dt4EiX/AICtXKACvHv2lJVsvD/gq8xiSDxpozL/AMCuli/9BevYa8j/&#10;AGm51t/AmiP/ABf8JRom1v7n/Ewh+agCDxY+z9qz4dD+94e1n/0ba17HXkPjZNv7THwvk/gbR9bX&#10;/wBJa9eoAKKKKACiiigArxDx4H8MftPfDnXLg7dP1rSr/wAPBv7l1uS6i/77WKVa9vryr9pTw5F4&#10;j+CXitjNJbXek2z61YXcP37e6tf38T/99J/3zQB6rRXjvwH+N8XxT0OOy1i0/sHx3YwRS6toMv8A&#10;rF3p8s8X9+J1+ZWX/dr2KgAooooAKKKKACiuZ8V/ELw34Gt2n8Q+INO0SNE3/wCn3KROfov8X/Aa&#10;87m+Mfivx9vj+Gfgqe8tPur4n8Tl7DT/APfii2+fcL/uoqt/foA9huraC9tXhuYluIJRtZJU3K3/&#10;AAGodM0mx0SzW00+zgsLSP7tvbxrEif9815x8PvhFd6JryeKvGHii+8Z+MRC0KXTL9lsrNG4dLW1&#10;T5U3bfvtudv71a/xy8bz/Dj4W+INcs0E2qRQfZ9Oh/563UrrFbr/AN/XSgDxrw58LP8Ahd2m/FPx&#10;OL99L16/8WtL4e1i2HzWb6Z/o9pL/trvSXen8SO610P7On7SGp/GDfovinwrP4S8VwQSytEknnW0&#10;/kXH2e48pv4WSVfuN/fX71dr4eg8P/s5fBXT4tZ1WG20rw/Yp9s1CX5fNl/5av8A7zyszbf7z184&#10;+G9K8fnxl8NtR8M6bp2n+K9RuPEvim80zxC8sSWdleSxLFFL5Sbt3zxNt/vUAfblFeDaX8VvFHw4&#10;8Ww6F8W20aCy1Z1Oj+JtJjlt9PFwf+XKfzXfZL/Ejt8rf71e7CdNqtv+Vvut/eoAfXkH7OttFc6J&#10;46vtu9NW8YazcNu+6yrceR/6DEK9f37Pmrx79kmX7R8B9Cvc7/t9zf3u7+95t7M//s1AFP4Zo3wd&#10;8dy/DS5P/FPX/m3/AISmb/llDnfcWH+9Ezb0/wCmX/XKvba4T4ufDtfiV4Texgu/7J1uzlW/0fVY&#10;x81lex/6qX/d/hdf4kd1pvwb+ILfEXwPBe3loNN120lbT9X0z/nzvIv9bF/u/wAS/wCy60Ad7Xyt&#10;8df+Cdnww+O/jefxZfT6v4f1i6/4/DpMqIl03991ZG+b/ar6pooA/Of4Rpr3gPw/4w/Zq1uKCHxx&#10;4Nn/AOEn8B33lbU1RYpftUX3Pvt/C3++6fwV95+AvGGn/ELwVonibTG8yx1a0S7i/wCBL/la8U/b&#10;B/Z4v/ir4b03xT4LkOmfFDwjN/aGhX0X35dvzPbv/sv/AOhf77Vi/wDBO74qN8R/gffxS232C40b&#10;W7q0/s7p9lRm81U/76d1oA9G+HaQ/D/40eMvB0eyHTdWiTxTpkCpsSLe/lXqf9/VSX/trXsleMfF&#10;3fpXxw+C2rwLukn1G/0if/rlLZPL/wChW6NXs9ABXB/Gnxxc/D34aa1q+mW4vNa2ra6baf8APe8l&#10;dYrdP++3Su8rxnx8w8c/HvwD4RRv9E8PRS+LNRT/AG1/cWSf99yyv/2yoA7r4Y+A4Phl8P8AQfDN&#10;qxmTTrZInmb70svWWU/7Tszt+NdlRRQAUUUUAeKfslTPL8DdIST5biC+1K3lQ/31v7jd/wACr2Wv&#10;HP2ZfIh8NeM7GBdgsPGWt27f+Bbv/wCz17HQAUUUUAeMfsoBtO+F974adNsvhnxBqmkHP9xLp3T/&#10;AMhSpXtteJ/ChD4d+PHxh0Pzc297LpviGCL+758TwS/+P2te2UAFFFFABRRRQAUUUUAFeR/tSOF+&#10;BviP/etV/wB7/Sovlr1yvF/2qI2u/hfaaaib/wC0vEOjWvP3V/4mFv8A/E0AexUUUUAFeQ/tPiP/&#10;AIVtYrL/ABeIdG2/7/8AaEVevV45+1P8/wAOtKg/jl8UaGi/739oW9AEvxBXP7RXwjb/AKdtb/8A&#10;RUVevV4/8RJNn7R/wgT+9ba3/wCiYq9goAKKKKACiiigArj/AIyJ53wg8dx/3tCv/wD0neuwrlPi&#10;x/ySvxlt+/8A2Le/+iXoA4Kz+Efhb4v/AAx8A6hrNg8OqwaRZS2OsWU7QX1mzRK37qdPm/4D92qy&#10;eHfjb8P4mTR/EGi/ErTE5it/Eavp+oKv9z7RErI7f7Tqtd98FW3/AAc8BN/H/YFh/wCk6V2L0AeC&#10;+LPj745+G3hnUvEHi34R3lpo9hF5s9zpWv2t18v+42xq1Yvip8S9Wt4pNO+Dd5bpLtbfrGv2tr8v&#10;+6nm/wDfNRfGmc+OPiH8Pvh1Ed8Nxef8JFq6f9OVmyMit/v3DQL/AMBavbKAPHZpfjlr7BYLfwV4&#10;Qh+Ys8st1q8rf8A2W6r/AN91xfxU8J+JvCngTUvEvjf4q+IdUg0+2VYtJ8MQJpC3l0x2RRbot0rM&#10;8rKm3fX0tXjvxBjXxp8c/h74W/5dNESfxZeJ/tp/o9qv/f2WV/8AtlQBnfs7fs1aJ8JvCenz6vp9&#10;prHjef8A0vUtau/9KuPtDffSKWXc6ov3fvV7jRTqACvjT9vH4p2nhTX/AIYeHr/U9V0WzbUn1q61&#10;TRLVLq7s2g+W3l8pv4N0rM3y/wAHy19l14x8Hg3jH4k/E/xpL++hbU18OadvH3LezTbL/wABa4ee&#10;gCp4G+APg/W7nRPGOq69rPxQuEVL3S9S8QX32i3i3fMktvbrtiRv9rZur1KLwrp0Pi278RLb41a5&#10;tY7J7h2dv3COzhAvRfmY/wC9XmnwImj8Ia745+HUoMMuj6rLqunwH7jadeO0sXlf7KS+an+ztr2u&#10;gDA8X3Xh620K4TxVLpseiT/6PPHrDIlvLu/hbzflavmH4r/Dv4B+FvBWt6nokOljxO8flaLDpGrM&#10;9z9v/wCXT7LEJflbzWT7i/8AjtfRHxc+F2i/GT4da34Q16HztP1GLZvA3PA/8Eq/7SN81fEPwC/Z&#10;D8Jj413ug6zoFz4f8S+GtFiuJ7vQdbl/173EqRXaOr/umuIl3+V/DQB9yNf6hpHwse819k/tiz0X&#10;zdQdPueetv8Avdv+zu3VzX7K9h/ZX7OXw4gddjf2Faytu/203/8As1Yusfst2ur6Xe6f/wALK+Ik&#10;NrdW72ssP9vtKmxk2/dlR69Z8K+H4PC3hnR9EtvnttNs4rOJm/uxIqL/AOg0AbdeH+JYl+Evxusv&#10;EsTMmgeOJYNF1OFR8sep/dsrj/gaK0Tf9sq9wrw/9oiFvGt34J+H9nM0N3rOrxalczRDD21hZuks&#10;sqv/AAPv8pVb/boA9qooooAK/OnxX4q1f9m39rb4i/EzRNPM3ws/tGw0rxhaWnzfZ557dH+2+V/s&#10;fJ/33/t1+g2ravZ+HdHvtV1GUW9nYwPPcTP/AAoq5Zv/AB2vEPgH8NotV+EXiPUPGdgrXfxGurnW&#10;tYsbtfkWKddiRf8AAYESgCxqeqw/Eb9pLwLHpRg1HRfDui3WvT3kUm5VlvFSK0/77i+0N/u17vX5&#10;6/sE+Kbb4N+OdT+Huspcx2XjJ21Lwbr183/H/YQbooof9naiblT3/wBqv0KoAK8Y/Z+lTxprHjv4&#10;ihMprurNZaZN/wA9dOs/3UTL/svL57/8DroPj/4n1Dw18MNWOi/8h7Uni0nTP+vi5dYkf/gG/d/w&#10;Cuy8K+G7Pwh4c0rQ7BBDY6fbRWsCJ/dRdooA26KKKACiiigDxD4ABtL8afGjQ5QFeDxg1+v+5dWt&#10;vKv/AI9vr2mvFvDBuNH/AGsvHViGH2TWfDml6oq/9NYpZrd//Hdle00AFFFFAHiet+b4b/a88L35&#10;/wCPTxR4XutL/wC29rMtwn/jkste5V8rfGHx/wD8Jt8SfBVn8MrS58beLPButfbdRNjKkdla2zxP&#10;FcW8t03yLKyv9z5m/vV6PD8d7+zhDa18LvHGlFP9a6WEF6i/9+JXZv8AgKUAexUV5FH+1N8MInRN&#10;Q8UR+H5HbYia9az6ezf9/wBEr0vStVstcsIr7T7uC/spV3RXNrIsqSL/ALLLQBpUUUUAFFFFABXM&#10;+LPB+m+NvDOp+H9Wt/tOm38bwTpn5uf4lOPlb+Ld/erpqKAPlr4PfGrxnZaDqVtrWkXPjbRdB1i6&#10;0BtW0f8A0jVovIl8pHvbX+Lcvzs8Tf8AAK9Lt/2nPhbdb0bxxpdlcxHY9vqLtayo3+1FLtavHPCX&#10;gvV/hD+0b4oh0valx4ov5dXgiu5dlvrNm2zzYt/8N5ayuzL/AH4n/wCBJ9XS2dvK26SCGZv77otA&#10;HmN5+1B8NIV/0PxL/bk23csGiWk9+7f8BiRq8s+Lfj3xr44h8NaxF8N9V0vwF4f1+11fVrvU2VNT&#10;lggffvisvvbF+++759v3Vr6nigihH7tFT/d+Wl2UAeJ+Mb+01n9oH4K6hZzrc2k9jrMsFxE25JUa&#10;3t9r17dXxz8XPh34k+A/jHw74z8EvYyeB9Mnv2bT9WWR4NEnvF/ezbovmW13r8yL/qm+b7v3fNrb&#10;/grHHp+oXFnq3gOK+W3leL7Xo+p5SXb/ABrui+7QB+h9FeH+E/2nR4g0Gw1e6+HfjWw0y+hW4gvI&#10;NOW/haJk3bt0Du3/AI7W1D+058OGbyrzXJ9Fl/ua3p11p/8A6NiSgD1aiuU0f4r+CvECbtK8W6Jf&#10;7v8An31GJ/8A2auoR967l+dKAH1ynxYfb8K/GT/9QW9/9EvXV1yPxb/5JT40/wCwLe/+iXoAq/BD&#10;d/wpb4f7vkf+wLD5P+3dK6jVdUtNC024vtQnhs7K3RpZ7id9iRL/AHmavKvC/wATvD/wx/Z98Aat&#10;r155Bn0OwitrSFfNuLqX7On7qCL7zv8A7K15L8YtH8V+Nvhprfjf4lW39naTbx7PD3w+VtyPeSss&#10;VpLqTp/rW810byk+Rf8AboA9F/Z01Wz+Kni7x/8AFWzk+2abq14mjaLcMrL/AKBartZkz/C87StX&#10;vVcn8MPAtp8Nfh/4c8LWJH2fSLOK13Y++yr8z/8AAm+ausoAK8m+F1smr/Fz4r+JQwm/0+10KJv7&#10;q2turuv/AH9uHr1mvJP2Y9158KE1qVmebW9W1LVXd/8AprdS7P8Ax3ZQB63RRRQBxXxe8eH4a/DH&#10;xH4lVDLcWFo7W0P3/NuG+SJPxlZFqb4TeCv+FefDnw/4eZ/PurK2UXVx18+4b55pf+Bys7Vx/wC0&#10;DCNZvvhp4eb/AFGp+LbV50/vRW0Ut1t/77hSvZaAPMviR8LLjxfqWl+INC1mbwx4x0lXisNUWJZk&#10;aJ9vm29xG3+tifYv+0jYZWr4a/4KE/E/42eA9A8PeHte1zRLDStaScSP4UjuIHn8rZ8kru/3fn+6&#10;tfplXB/Ff4OeD/jZ4b/sHxno0Or2Cv5sW/crQN/fRv4WoA/J39gewvviX+0DYaDqGp+If7M/s66m&#10;+06fq1xbtZMmx0dXV/73y7f9uv1l+G/wm8OfCqwu4NEgn8+9n+0X2oXs7XF3ey/35ZW+Z2r5Q/4J&#10;leF7HwbZfF3Q30+GDWtE8TPp893/AMtXgVf3SM/91dr190UAFFFFADK8d+Dso8feLfFfxJBEun6g&#10;6aPoL+thbO26Vf8AZlneVv8AdRKs/G/X7vUI9N+HuiSMmu+Kt8DTw43WNgpX7VdfgjbF/wBt0r0L&#10;Q9GsPDejWWl6ZbRWen2ES29tbw/cijRcKq/8BoA1KKKKAPIPjq3/AAld54T+HKysv/CUXrvqGz/o&#10;HW3724T/AIH+6i/4HVr9o3UbuH4Xy6HpE/2PWPE11BoFg6fwNO+x3/4BF5r/APAKg+Hyt4w+M/jr&#10;xe53Wmk7PC2nf9sv3t03/f19n/bKsP4qeCdN+Nfxe0TwdrcclxoWg6VLrV19nnaJkupX8q1bejDa&#10;21LpqAIv2iP2abD4n/B/TfD3hrGheIfCvk3HhbUI/lezngX90u7+423bWt+zL8cf+F1+BpTqtv8A&#10;2Z430Of+zfEWkv8AK9reJ8r/APAX+8tM07w78Vvhoog0vVrX4laFH/qrbXpfsmrRL/c+1IjRS/8A&#10;A0Vv9qvmv43+MPEvwp+L9l8afDHwz8X6FLEn2XxvZXVtE1lf2a/dl82KV13J/f2/+zUAfTvxmk+3&#10;fEv4NaRuAhn8Qz3r/wC15FlcOv8A481ez18dSfG3UPH3xJ+G/wATX8B+IdK+Gmk2V/KdclgWdy1z&#10;EipK0EDu/lbV+/t719WeG/E2leMdEtNY0XUbfVNLvE823u7V96Sr6q1AGzRRRQAUUUUAfPH7Rl3q&#10;nwo1vT/jHpcEeqWuhafLpur6O0vlPd2s9xFt8p/ueYsv8LferRg+NXxE1mMJpXwQ1+KfZ8761qln&#10;aRK/9377s3+9so/bLMafs867LO/k2kF5pss393ylv7ffn/Z25rtv+Fx+BUks44/F+iX1xdypb28V&#10;lfJPNO7N8qqiMzNQByKTfHbxFv3W3gfwZFv+V2efVJtv97/lktQw/s3v4nb7R8SPGuu+PJf+fFJW&#10;0vTFX/r1gf5v+Bs1euW+qWt3f3tpGWM1oVWddjLjcu5f96sXVfin4P8AD3iaLw7qvijS9O16aD7R&#10;Hp93eJFK0X97azUAafhjwno/gzR7fR9B0y10fS4B+6tLGJYkT/gNTa54k0rwxZG81fUrbTrRf+Wt&#10;1KqJXlvjv9or4dWenS2Fv8SbC11mXaIE0TZqV3u3/dS3RX3/AN37tULj4heNPiL9nfwp8Knh8l82&#10;ut+PGSySP/potuu+f/x1KALGu/GS11wrc2OlJH4PsysuqeKvE8f2TT44P4lgWX55Xb+/t2f7Tfdq&#10;3+zFbzQ/D29mTTv7L0S+1q/vdFs3i8pksJbhniyn8P3nbb/dZak8N/s/2kuqWWv+PNUufH3ie3fz&#10;4ZdQ+Sxspf8Ap1tfuJ/vPuf/AGq9joAKKKKACiiigAooooA5Lxx4F0f4h6HJpWtW7TQb1likiZkl&#10;glX7ksT/AHkdf7y153oOreJ/hX4903wz4p12XxH4X1v9zpGt3VqsVxBdL/y63Tp8jb0+4+1dzLtr&#10;3GuS8f8AgjTPiN4V1DQNVVxaXSj95E2ySJ1fckqH+FldUYNQB09FePeCfibfeGtct/A/xElWz8R/&#10;c07WXHlWmvL/AH4m+6k/96H/AL5+WvTNe16y8N6fJfahN9nt1ZFMhVmwzNtX5aAF177I+iah/aDp&#10;Fp32Z/Pd/uJFtbe3/fNfh34D/Zt8Y/EXxN4di0G2ih0fxHqN1ZaPrOot5VvP5G/f/tfdTds/i/gr&#10;9G/28Pjvp2ieCpfhdo+sQW/i/wATSwWE6s2z7BZyv880rfwrt+Wsnxl8RPAelaB8IPhh8PrptebT&#10;vEml29vqelput7VopU3v5v3Xd0eX5U3fx7qAPqb4VeAofhh8NvDnhO1k+0R6RZRWnnP/AMtWVeW/&#10;76rr3RXG1huWpKKAOQ1j4T+CtfDDU/Cei6hu/wCfjTon/wDZa5r/AIZq+HSPvs/D39jyf39JvJ7L&#10;b/36dK9UooA8p/4UhcWYzpPxB8aaZ6K+preIv4To9Y3in4XfFPVtB1XS7b4nafeWt/avasmq+G03&#10;7HRlb54pU/vf3K9vooA8T+B/7PEPwyt9P1DXtWn8X+LrWyisItWvF2JZwKm3ybWL7sSf+PN/FW1+&#10;0P4bg8R/B/xCZr+40t9Mg/tiC9t/v28tt+/R9v8AF80X8VepV578edOn1b4I+PbG03faLjQL2GLZ&#10;9/c0D0AeSfDb4ufHKfwLoWt+Jfhrp/ia21LTor8XnhjU0iudrorIrWtxt+f5v4Za7aD9oDU7hMW3&#10;wi+IMlx93bNY28S/99NcVy/wq+PUOi/DPwqninw3q2h2P9j2rWuraZbvqumXUXlJ86SwKzI3+xKi&#10;/wDAq9n8G+M9K+IGhx6xos8txp0rMiySwSwP8v8AsOitQB4v8Rvit8W7L4e+I/ENr4G0jwTZabp8&#10;t2934k1P7XcbVRvu29r/ABf70tel/Anw2fCHwZ8D6Q6eTLa6PapKn/TXYu//AMerjf2t7mW8+F1p&#10;4VsXxqHi3WrDQ4P9x5leX/gPlRS17jQAUUUUAeO+Nv8Aia/tM/DKxyXWw0fV9T2fw7v9HgVv/Ir1&#10;7RXhaXMV5+2p5H35bDwDv/3fN1D/AO1V7pQAUUUUAfH3wIl/4RP9u346+GtrImrWtlrSf3G+RN//&#10;AKNr7Br55+Lt78JPgL8SbT4w+L9QudK8QX9r/YcRh3yJdL9/HlKvzf71e+2s6Xlsk0X+qkXctAFm&#10;iivN/jvr11ofwy1WHTX2a1q+zSNMP8X2q5byk/7537/+AUAYvwd3+MvEHif4jT4aHV5f7N0X+8un&#10;Wzuqv/21l82X/d2V65WX4Z0Kz8K+H9K0Sx+W1061itYh/sIuxf8A0GrF/qtnpSK15dw2at8qtcSq&#10;lAFysHxt4ng8FeD9b165Xfb6XZy3Tp/e2LureryX4+btei8H+DIuW8R65bpcRf8ATrb/AOlXH/js&#10;Sr/wOgDb+B3ha58IfC7QLC/TZq8sH23UN/3vtU7tLcf+Pu9eP/Dz40aXonxm+I58TbtHg1vW/sWi&#10;a7fDbY3qWsSRfZ0l/gdJfNba/wB7f8te9+PPFcHgXwR4g8R3P+p0mxnvWT+9sRmrm/hT8OrTRPgt&#10;4d8L6taQ6pGbBWvIr6JZUlll/ey7l/i+d2oA7TWvEel+HtPW+1K/gsbRmWJbi4bahZvu/NVq6tbf&#10;ULWW2uY0uIJVaOWJ/mVl6MteU3H7P6aKQ/gHxHqXgP8Av6fB/pumS/71rP8AKv8A2y2VkeIfCXxi&#10;vFhNxf8AhzX4oeVNhe3+g3Lf8DR5Ub/gS0AeZ/CW/b9j341v8JNYncfDjxVO974M1G4+7ZT/APLW&#10;wZ//AED/AOzr1zxV8KtV8H3d34s+FQh03Wpm83UPDj/Jpus/7yfdinb/AJ+F/wCB7lr51+PHwj8Y&#10;ePvBUuja14d+J0ssTfa9O+y6npus28V0qfun3/JOvzfx1j/B/wDaR+MviO11XwvqreIZfiB4aXyr&#10;7RrTw3ZT7v8Ank8srXCf99ou2gD7Z+GPxM0v4qeGF1jTPPttsrW15Y3yeXcWVwv+tglT+F1rtq+e&#10;f2XPAHxB0C58aeKviVHp9n4j8T3VvK1lppXYiQReUrvt+XzX/i219DUAFFFFAHH/ABO+Hun/ABW+&#10;H2veE9VeWKw1a2e2llg++g/vL/tV5Bo3wH+JXg+9il8PeKvAts8abWvX8ELFcS/7zRXC19H0UAeK&#10;TfC34o68fK1f4wy2Vs/+tj8OaBBaN/urLK8rLWx4Y/Zx+H3hzTLi1k8PW/iGW8bzby98Qj+0Li6f&#10;+9LLLu3V6nRQBg6J4N8P+FE2aLoWnaSv/TjZpF/6Ctb1FFABRRRQAUUUUAFFFFABRRRQAUUUUAYX&#10;ifwlo/jXR5tJ17TLfVdNl/1lvdxq6flXma/BLxH4bXb4E+JOseHrXvp2sQLrFsh/2PNbzV/3fNr2&#10;mvD/ANrn4tT/AAj+DmpT6Yvn+JNZddF0e3R9rNdT/Ijf8A+9+FAHzB8MvA/xD/aS/aC8S+Pf+E00&#10;l7XwXO/hvTtWl0Dzbe6+/wCa8Vu0u1W+f7+7+Ovqfwl+z82meK7HxF4q8W6h4y1fTUdNMhltoLOx&#10;03epR3itolC7mX5dzbq1P2cfhBB8Dvg94c8JowmuoIvOvpv+et0/zSv/AN916pQAUUUUAFFFFABR&#10;RRQAUUUUAeLL+z3L4VuLmf4eeLtU8CRTu8raTCkV5pnmN95vs8q/uv8Atk6Vbj8G/GEJsb4leH2H&#10;/PX/AIRZt3/pVXr1FAHxv8Z7Txd8IviV8LvGXiDWdQ+KQTUbixi8NadpkVrJE7W7/wCkWsS/fdFV&#10;929/u/dr2vRP2nfhXrsa48daNYTfx2mrXKWVxE3+3FLsZWrk/jT4vs/Bf7QPwv1XWra7l0mPTNZ/&#10;eWlo9x9lf/RMyuqfNt25+bb8ten2GpeAfibbxXNrP4d8UK33XUwXVAGJrH7SPwt0B/8ASPHuhPL/&#10;AAw2l4t1K3/AItzNXNX/AMXPG3xJtRbfDLwjeafFP8v/AAlPi6BrK0gX+9Fav+9nb/gKJ/tV6vpf&#10;g/w/o0pk03RNO0+X/npaWiI/6LW7QB89aT+yy3gov4l8MeLtSHxPkDNfeI9VZ7hNW/6ZXVvu2+V/&#10;dVNrJ/C1dT4f+PttYapbeHviJYnwH4lm+SNb192n37f9Ot191v8Adba/+xXrlZutaJp3iTTZdO1W&#10;yt9SspRtktbuJXRv+A0AaqNvG6ivILX4DDwgs3/CvvE+r+Cd3H9nbv7Q0xf923n+5/2yZKZ4V+KP&#10;iPQvGVh4N+INhax6pqIdNH17Sd/2HVCilnTa3zW8u1d2xmZW/hegD4c/b1fxTq+qeNNU8UeBdWXS&#10;dPvLXT/DGtvs+w2tvv8A3rfe3NLO/wDF/dr9H/h5qU+seBPD97dafPpU9xYwSvY3O3fA2xfkb/ar&#10;W1PSLDXLQW2oWNvfwFt3lXUKum7/AHWrQRNtAD68f8WSr4r/AGgfBug/ftvDtjdeIrn+55r/AOi2&#10;q/73z3Tf8Ar1W5uYrG1lubhxFFErOzt/CteVfs920+seHb3x3qQxqnjK5/tXY/8AywsvuWUX/fra&#10;3+870AesV+M/7eHi3XvEn7SfjCz1yWf7Lpc6WunWk27ZBb7E+dE/2/v76/ZqvP8A4g/ArwF8VL6z&#10;vvFfhPTddu7UbY57yL51X+7/ALS/7LUAfE37Jn7YviH4a/BbTLPxx4H8X694egkdLHxNp1m1wvlb&#10;/wDVN/uf3t1ereDv2ufhd8UPj/b61J4qg0fSdE0V7XTodb/0R5b2eX/SH+b+7FFEv/A6+rbW10zw&#10;voiQ20cOm6Vp8XyJEqpDbxKn8P8AdXbXhPwr+Bfgf4peAbnxL4u8GaNrFz4svrjWt95YL5qwSv8A&#10;6Ou/7y/ukioA3fj5q+neOfCHh/wzpWoW+pW/ivX7DTZXspVfda7/AD7j5l/6ZRPXtqV8M6x+wz4A&#10;f4/2+h+B9Q13wG9noravPcaJqLb4rhpUii2b9235UlrtJvg3+038PH3eEvjJpvja1VvM+yeL9O2O&#10;/wDs+am//wBCWgD6yp1fJkH7Rnx58Ab18f8AwGutYt1/5iPgu8W4Tb/1y+dv/Hq3fDv/AAUE+D2q&#10;S/Zta1TUvA97/wA+/ifTpbV//Zk/8eoA+lq+W/2rPhlrvhjX9N+O/wAPomfxf4Xj/wCJrpkP3dZ0&#10;v/lrE/8AeZFyy/8A2K1734R+J/hL4gQeZ4a8SaXrq+un3iStXT0Acr8MPiLo3xZ8DaP4q0C4+06V&#10;qsHnRNn50/vI3+0rfLXZV8W6bfp+xL8fW0a5/c/Br4gXm7Tpd/7rRNU/ji/2Yn/z9xq+0qACiiig&#10;AooooAKKKKACiiigAooooAKKKKACiiigAooooAKKKKACvky9WP8AaB/bTtbZdl34W+FNv9onf+Ft&#10;Yn+4v+8iL/47Xtfx/wDitZ/BL4SeJPGV4FY6fbfuIm/5azsdsSf99tXDfsWfC2f4b/BSxutXi2eK&#10;PEsr67q7v97zp/m2f8BXbQB9A0UUUAFFFFABRRRQAUUUUAFFFFABRRRQB5l8WvAmo+Kf7G1nwzcW&#10;1n4v0C6+16e17u+zyqy7JYJtnzbHRv4futsavPbu/s7PxNaa14q+AF8niK0fzYtb0CztdS+f+8sq&#10;skv/AH0lfR9FAHgknxo1SJBYeDfhP4sn1K6uS+3VtP8A7NskZnDSyyzv93+NvlVtzVof8NEQ+HWd&#10;PG/grxV4NSHiS+l077bY/wDAZ7Xf8v8Avqte10ygD57tv2i7u/vJU0WfwL4wt3l/cJpnilLW92fw&#10;74pU+9t/263p/jX4sit5Xn+FuoQqn8b+IdLVGX/e+0V6Hr3w48KeKh/xOvC+j6v/ANf1hFN/6Etc&#10;sn7NnwpininX4d+G/Ni+VD/ZkX/xNAHjPin9qDWpYxbrr/grwL5v7ldt83ifUy3/AEytbP8Ai/3m&#10;asPwr8Nte+K3xP8ABfiZrfxlLb6FqK6lc+JvGW2yeVV3qtrZWCfKivu+d2VPlr620fwnoPhhNuj6&#10;JYaUv/TjZpF/6CtbdABRRRQB5L+0tczzfC240Sxn+zah4jvrPQ4H37d3n3CpKv8A3682vSrW1gsr&#10;aKC2iSGKJFijRfuqv92vA/2hbfX/ABX8UPhdoHhS+tLTX7C6utckm1CBri3t7eKLytzRfxszS7Vb&#10;euz71dF/wuTxD4OPk/EHwLqVgsQw2t+G0bVNPf8A29qfv4v+Bxf8CoA9korz3w38e/h54tcQ6b40&#10;0d7jds+yXFytvcb/AO75Uu1//Ha9CU7vu/PQB5R+0RfyN4Gg8KWc7JqHi+/g8PROn31SX/j4f/gM&#10;CytXpVlZwaTYxWttGIbWCJYo4x91UVeFrwL4j+H9E+Pfx903wZfTTvpvg3TH1i+Sxv3t5vtl03lW&#10;67om3fLElw3/AANK6a4/ZV8C3wij1UeINftYvuWOreIr24t/+/TS7W/4FQAnwYnt/FvxQ+LXiyCW&#10;G4t21O30C2lidXXZZ26s3/kW4lr2uvG7/wDZx8MWVxDe+DXu/hzqsKiIXPhZkt4pUX+GW32tFL/w&#10;JN3+1UTal8YfBL7bvTNG+I+lIP8Aj409/wCy9S6d4m3RO3+66UAe01i6/wCFdG8T2/lazpFhqkX9&#10;y9tUlX/x6uR+Hvxq0X4i6lqGkRQ6loPiLTUR7vQdatfs95Ejfdl2/ddT/fRmWvSKAPnrxn+wn8Gv&#10;GEjXK+FR4e1Fv+X7w9cvZOv/AHz8v/jtcuf2RviN4MuPN+H3x+8V2MQ6WPiNU1KL/wAf/wDia+ra&#10;KAPhP44/Dv8AaX8Z/DrWPBfiXw74L+J2j3i/u9Q09vsV3by/wSojui7kavWP2J9c+Jj/AAx/4R/4&#10;n+G9S0fVdCKWlrqGouu6/g/g/wCBJ93d/F8tfSlMoA+T/if+194h034p674O+H/hXS/E0nhryv7W&#10;fU9WSyeeWX/l3tVb7719OaBqUms6LZXtzZTabcTwLLJZXH+sgZl+43+0Olfn/wDHP9j/AMV6v8Tf&#10;indaT8OrPxtD408qbR/ENxqiWr6DP/y1Lq3zN839yvur4Y+HL7wZ8PfDOg6nff2nqGmafBaT3f8A&#10;z3dEVd9AHW0UUUAFFFFABRRRQAUUUUAFFFFABRRRQAUUUUAFZOv6/Z+FtB1HWdSlFtYafA91cSf3&#10;EVdzVrVzvi/VV0LwrrGovp82qJa2ssrWVvHve42r/qlT+Ld92gD54+Hv7V/hr44eKfDvhPxL8Pb7&#10;S7DxLA+oeHrnXooLi31JIv4tn8LfxV9TJ8tfBH7N/iDUfiH8e7Dxh8R/Cfi/T/FP72y0DTF0B4NE&#10;0O32P/y1b+J1+Tdt/wDsfvqgAooooAKKKKACiiigAooooAKKKKACiiigAooooAKKKKACiiigAooo&#10;oAKKKKAPmHxp4x1X4d/tXzajJo0muaJL4QgSVLAbr2CJbuXdLFF/y1VGdN6p8yrtb5q938KeNdD8&#10;eaRHqvh7V7TWLKX7k1nMr/8A7Lf7LVjfEn4Xab8RY7C4muLvStb0x2l0zW9Nk8q7snb5W2N/Erj5&#10;XRvlda8xTw54w+GuvSa9qXgTRfHswKu+v+E4k0/WJWCsu6e3dtsrfO33Jf8AgNAHs3iP4feGPGab&#10;fEXhzS9a/hX+0LNLj/0Ja4S8/ZN+E13B5f8AwhdpCv8A06yzwf8AoD1f8D/H/wAN+MtbbQ5o9U8L&#10;+IMBk0bxLYPYXE6/3olf/W/8AZq6G78f2GiWlxc+IW/4Ru1ivv7PjudTnREnb+BkbP3X/wBrbQB5&#10;/N+y74M063tLvwRZDwD4lsZTPaa1pSfvd38aXG5v9Iif+JH/APHWrW8D/F25PiT/AIQzx5Zw+HvG&#10;X/LmYd/2LV4v+etq7fxf3om+df8AaX5q9UUiXa6/Ojfdrm/HHgPQviF4efSPEOmx6pYMyyrG+5Xj&#10;deVdG+8jr/fX5qAJ/EHjLRvCt7p9rqmoJaXN/KsFrE+5mlbdWd4n+KmheE9T/sy7OpXGo7PNFrp+&#10;l3V223/tlE1fOGkfs62Pwy+JFh4Yn1zxXfeFfFD3EenX0fiO9t7uyuER5Xgl2y7ZUdUbY+3cuza1&#10;exH9mHwdc+UmoXnibWIovm+z6h4mv5U/7582gDyH4pfGS08X/Gv4UaLofhXXbDxWuuRSrqF9bLby&#10;rYbH+1q8W7zfK2N/Gqrur7CriPAvwj8G/C+C4i8K+HLDRftHM81sn76X/fl++/8AwJq7egAooooA&#10;KKKKACiiigAooooAKKKKACiiigAooooAKKKKACiiigAooooAKKKKACiiigAooooAKKKKACiiigAo&#10;oooAKKKKACiiigAooooAKKKKACiiigAooooAKKKKACiiigDlfGnw/wDDvxH0k6b4l0W01uyzuVLy&#10;Lfsb+8n91v8AaWuB1D4OeJ9DsZLLwx4sXUdFddr6D41tf7Vt9v8AdSXcsqr/AL7PRRQB53L8CPEe&#10;nM/2HwFYaZdt873HhHxzf6VF/wAAg8rYv/fNUb34PfGrUTDFp+q6roiv959Q8e3F2E/4ClqrN/33&#10;RRQBrfB79knXfCvxKsvG/jLxzeeJNRsUf7Lpiy3EtusrI6eazTyvuba7fd219SUUUAFFFFABRRRQ&#10;AUUUUAFFFFABRRRQAUUUUAFFFFABRRRQAUUUUAf/2VBLAwQUAAYACAAAACEArOsfnt4AAAAIAQAA&#10;DwAAAGRycy9kb3ducmV2LnhtbEyPQUvDQBCF74L/YRnBm92sJqHGbEop6qkItoJ4mybTJDQ7G7Lb&#10;JP33bk96fHyPN9/kq9l0YqTBtZY1qEUEgri0Vcu1hq/928MShPPIFXaWScOFHKyK25scs8pO/Enj&#10;ztcijLDLUEPjfZ9J6cqGDLqF7YkDO9rBoA9xqGU14BTGTScfoyiVBlsOFxrsadNQedqdjYb3Caf1&#10;k3odt6fj5vKzTz6+t4q0vr+b1y8gPM3+rwxX/aAORXA62DNXTnQhqyQO1SsQAadx+gzioCFeJgpk&#10;kcv/DxS/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DipSfbXgMA&#10;ABAIAAAOAAAAAAAAAAAAAAAAADwCAABkcnMvZTJvRG9jLnhtbFBLAQItAAoAAAAAAAAAIQC1E1db&#10;rZYAAK2WAAAVAAAAAAAAAAAAAAAAAMYFAABkcnMvbWVkaWEvaW1hZ2UxLmpwZWdQSwECLQAUAAYA&#10;CAAAACEArOsfnt4AAAAIAQAADwAAAAAAAAAAAAAAAACmnAAAZHJzL2Rvd25yZXYueG1sUEsBAi0A&#10;FAAGAAgAAAAhAFhgsxu6AAAAIgEAABkAAAAAAAAAAAAAAAAAsZ0AAGRycy9fcmVscy9lMm9Eb2Mu&#10;eG1sLnJlbHNQSwUGAAAAAAYABgB9AQAAop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1164;top:11;width:5295;height:48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6pmxAAAAOIAAAAPAAAAZHJzL2Rvd25yZXYueG1sRE/dasIw&#10;FL4XfIdwBG9kJlX8WWcUmSjeTn2As+bYVpuT0mS2vv0yEHb58f2vNp2txIMaXzrWkIwVCOLMmZJz&#10;DZfz/m0Jwgdkg5Vj0vAkD5t1v7fC1LiWv+hxCrmIIexT1FCEUKdS+qwgi37sauLIXV1jMUTY5NI0&#10;2MZwW8mJUnNpseTYUGBNnwVl99OP1bAftYHuS2Onqkq67/PtsJPXg9bDQbf9ABGoC//il/to4vzF&#10;bD6ZvasE/i5FDHL9CwAA//8DAFBLAQItABQABgAIAAAAIQDb4fbL7gAAAIUBAAATAAAAAAAAAAAA&#10;AAAAAAAAAABbQ29udGVudF9UeXBlc10ueG1sUEsBAi0AFAAGAAgAAAAhAFr0LFu/AAAAFQEAAAsA&#10;AAAAAAAAAAAAAAAAHwEAAF9yZWxzLy5yZWxzUEsBAi0AFAAGAAgAAAAhAHy/qmbEAAAA4gAAAA8A&#10;AAAAAAAAAAAAAAAABwIAAGRycy9kb3ducmV2LnhtbFBLBQYAAAAAAwADALcAAAD4AgAAAAA=&#10;">
                  <v:imagedata r:id="rId14" o:title=""/>
                </v:shape>
                <v:rect id="Rectangle 3" o:spid="_x0000_s1028" style="position:absolute;left:1159;top:6;width:5305;height:4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7CY/xAAAAOEAAAAPAAAAZHJzL2Rvd25yZXYueG1sRE/dasIw&#10;FL4f+A7hDHYzNLUdVTqjiDDY1aDqAxyas6YsOSlNtNnbL4PBLj++/90hOSvuNIXBs4L1qgBB3Hk9&#10;cK/genlbbkGEiKzReiYF3xTgsF887LDRfuaW7ufYixzCoUEFJsaxkTJ0hhyGlR+JM/fpJ4cxw6mX&#10;esI5hzsry6KopcOBc4PBkU6Guq/zzSl4DjY50/ZV2W7S9XibbVV9WKWeHtPxFUSkFP/Ff+53neev&#10;t+VLvanh91GGIPc/AAAA//8DAFBLAQItABQABgAIAAAAIQDb4fbL7gAAAIUBAAATAAAAAAAAAAAA&#10;AAAAAAAAAABbQ29udGVudF9UeXBlc10ueG1sUEsBAi0AFAAGAAgAAAAhAFr0LFu/AAAAFQEAAAsA&#10;AAAAAAAAAAAAAAAAHwEAAF9yZWxzLy5yZWxzUEsBAi0AFAAGAAgAAAAhAP/sJj/EAAAA4QAAAA8A&#10;AAAAAAAAAAAAAAAABwIAAGRycy9kb3ducmV2LnhtbFBLBQYAAAAAAwADALcAAAD4AgAAAAA=&#10;" filled="f" strokeweight=".5pt"/>
                <w10:wrap anchorx="page"/>
              </v:group>
            </w:pict>
          </mc:Fallback>
        </mc:AlternateContent>
      </w:r>
      <w:r w:rsidRPr="00533C89">
        <w:rPr>
          <w:b/>
          <w:i/>
          <w:sz w:val="20"/>
          <w:lang w:val="en-GB"/>
        </w:rPr>
        <w:t>Figure</w:t>
      </w:r>
      <w:r w:rsidRPr="00533C89">
        <w:rPr>
          <w:b/>
          <w:i/>
          <w:spacing w:val="-3"/>
          <w:sz w:val="20"/>
          <w:lang w:val="en-GB"/>
        </w:rPr>
        <w:t xml:space="preserve"> </w:t>
      </w:r>
      <w:r w:rsidRPr="00533C89">
        <w:rPr>
          <w:b/>
          <w:i/>
          <w:sz w:val="20"/>
          <w:lang w:val="en-GB"/>
        </w:rPr>
        <w:t>1</w:t>
      </w:r>
    </w:p>
    <w:p w14:paraId="67BA1A90" w14:textId="77777777" w:rsidR="00386DDF" w:rsidRPr="00533C89" w:rsidRDefault="00386DDF">
      <w:pPr>
        <w:pStyle w:val="BodyText"/>
        <w:spacing w:before="11"/>
        <w:rPr>
          <w:b/>
          <w:i/>
          <w:sz w:val="19"/>
          <w:lang w:val="en-GB"/>
        </w:rPr>
      </w:pPr>
    </w:p>
    <w:p w14:paraId="6999F43B" w14:textId="77777777" w:rsidR="00386DDF" w:rsidRPr="00533C89" w:rsidRDefault="00533C89">
      <w:pPr>
        <w:ind w:left="5895"/>
        <w:rPr>
          <w:sz w:val="20"/>
          <w:lang w:val="en-GB"/>
        </w:rPr>
      </w:pPr>
      <w:r w:rsidRPr="00533C89">
        <w:rPr>
          <w:sz w:val="20"/>
          <w:lang w:val="en-GB"/>
        </w:rPr>
        <w:t>Kinetic</w:t>
      </w:r>
      <w:r w:rsidRPr="00533C89">
        <w:rPr>
          <w:spacing w:val="-4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lifting</w:t>
      </w:r>
      <w:r w:rsidRPr="00533C89">
        <w:rPr>
          <w:spacing w:val="-2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technique.</w:t>
      </w:r>
    </w:p>
    <w:p w14:paraId="523B672E" w14:textId="77777777" w:rsidR="00386DDF" w:rsidRPr="00533C89" w:rsidRDefault="00386DDF">
      <w:pPr>
        <w:pStyle w:val="BodyText"/>
        <w:spacing w:before="2"/>
        <w:rPr>
          <w:sz w:val="20"/>
          <w:lang w:val="en-GB"/>
        </w:rPr>
      </w:pPr>
    </w:p>
    <w:p w14:paraId="4BF23131" w14:textId="77777777" w:rsidR="00386DDF" w:rsidRPr="00533C89" w:rsidRDefault="00533C89">
      <w:pPr>
        <w:pStyle w:val="ListParagraph"/>
        <w:numPr>
          <w:ilvl w:val="1"/>
          <w:numId w:val="10"/>
        </w:numPr>
        <w:tabs>
          <w:tab w:val="left" w:pos="6615"/>
          <w:tab w:val="left" w:pos="6616"/>
        </w:tabs>
        <w:ind w:hanging="361"/>
        <w:rPr>
          <w:sz w:val="20"/>
          <w:lang w:val="en-GB"/>
        </w:rPr>
      </w:pPr>
      <w:r w:rsidRPr="00533C89">
        <w:rPr>
          <w:sz w:val="20"/>
          <w:lang w:val="en-GB"/>
        </w:rPr>
        <w:t>Keep</w:t>
      </w:r>
      <w:r w:rsidRPr="00533C89">
        <w:rPr>
          <w:spacing w:val="-2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head</w:t>
      </w:r>
      <w:r w:rsidRPr="00533C89">
        <w:rPr>
          <w:spacing w:val="-1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straight</w:t>
      </w:r>
    </w:p>
    <w:p w14:paraId="25560AB5" w14:textId="77777777" w:rsidR="00386DDF" w:rsidRPr="00533C89" w:rsidRDefault="00533C89">
      <w:pPr>
        <w:pStyle w:val="ListParagraph"/>
        <w:numPr>
          <w:ilvl w:val="1"/>
          <w:numId w:val="10"/>
        </w:numPr>
        <w:tabs>
          <w:tab w:val="left" w:pos="6615"/>
          <w:tab w:val="left" w:pos="6616"/>
        </w:tabs>
        <w:spacing w:before="1" w:line="243" w:lineRule="exact"/>
        <w:ind w:hanging="361"/>
        <w:rPr>
          <w:sz w:val="20"/>
          <w:lang w:val="en-GB"/>
        </w:rPr>
      </w:pPr>
      <w:r w:rsidRPr="00533C89">
        <w:rPr>
          <w:sz w:val="20"/>
          <w:lang w:val="en-GB"/>
        </w:rPr>
        <w:t>Access</w:t>
      </w:r>
      <w:r w:rsidRPr="00533C89">
        <w:rPr>
          <w:spacing w:val="-2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the</w:t>
      </w:r>
      <w:r w:rsidRPr="00533C89">
        <w:rPr>
          <w:spacing w:val="-3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load</w:t>
      </w:r>
    </w:p>
    <w:p w14:paraId="70E5766D" w14:textId="77777777" w:rsidR="00386DDF" w:rsidRPr="00533C89" w:rsidRDefault="00533C89">
      <w:pPr>
        <w:pStyle w:val="ListParagraph"/>
        <w:numPr>
          <w:ilvl w:val="1"/>
          <w:numId w:val="10"/>
        </w:numPr>
        <w:tabs>
          <w:tab w:val="left" w:pos="6615"/>
          <w:tab w:val="left" w:pos="6616"/>
        </w:tabs>
        <w:spacing w:line="243" w:lineRule="exact"/>
        <w:ind w:hanging="361"/>
        <w:rPr>
          <w:sz w:val="20"/>
          <w:lang w:val="en-GB"/>
        </w:rPr>
      </w:pPr>
      <w:r w:rsidRPr="00533C89">
        <w:rPr>
          <w:sz w:val="20"/>
          <w:lang w:val="en-GB"/>
        </w:rPr>
        <w:t>Keep</w:t>
      </w:r>
      <w:r w:rsidRPr="00533C89">
        <w:rPr>
          <w:spacing w:val="-2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back</w:t>
      </w:r>
      <w:r w:rsidRPr="00533C89">
        <w:rPr>
          <w:spacing w:val="-2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straight</w:t>
      </w:r>
      <w:r w:rsidRPr="00533C89">
        <w:rPr>
          <w:spacing w:val="-2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&amp;</w:t>
      </w:r>
      <w:r w:rsidRPr="00533C89">
        <w:rPr>
          <w:spacing w:val="-1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bend</w:t>
      </w:r>
      <w:r w:rsidRPr="00533C89">
        <w:rPr>
          <w:spacing w:val="-2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knees</w:t>
      </w:r>
    </w:p>
    <w:p w14:paraId="2DFD280A" w14:textId="77777777" w:rsidR="00386DDF" w:rsidRPr="00533C89" w:rsidRDefault="00533C89">
      <w:pPr>
        <w:pStyle w:val="ListParagraph"/>
        <w:numPr>
          <w:ilvl w:val="1"/>
          <w:numId w:val="10"/>
        </w:numPr>
        <w:tabs>
          <w:tab w:val="left" w:pos="6615"/>
          <w:tab w:val="left" w:pos="6616"/>
        </w:tabs>
        <w:ind w:hanging="361"/>
        <w:rPr>
          <w:sz w:val="20"/>
          <w:lang w:val="en-GB"/>
        </w:rPr>
      </w:pPr>
      <w:r w:rsidRPr="00533C89">
        <w:rPr>
          <w:sz w:val="20"/>
          <w:lang w:val="en-GB"/>
        </w:rPr>
        <w:t>Take</w:t>
      </w:r>
      <w:r w:rsidRPr="00533C89">
        <w:rPr>
          <w:spacing w:val="-3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a</w:t>
      </w:r>
      <w:r w:rsidRPr="00533C89">
        <w:rPr>
          <w:spacing w:val="-1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good</w:t>
      </w:r>
      <w:r w:rsidRPr="00533C89">
        <w:rPr>
          <w:spacing w:val="-1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grip</w:t>
      </w:r>
      <w:r w:rsidRPr="00533C89">
        <w:rPr>
          <w:spacing w:val="-1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of</w:t>
      </w:r>
      <w:r w:rsidRPr="00533C89">
        <w:rPr>
          <w:spacing w:val="-3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the</w:t>
      </w:r>
      <w:r w:rsidRPr="00533C89">
        <w:rPr>
          <w:spacing w:val="-3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load</w:t>
      </w:r>
    </w:p>
    <w:p w14:paraId="63F5C599" w14:textId="77777777" w:rsidR="00386DDF" w:rsidRPr="00533C89" w:rsidRDefault="00533C89">
      <w:pPr>
        <w:pStyle w:val="ListParagraph"/>
        <w:numPr>
          <w:ilvl w:val="1"/>
          <w:numId w:val="10"/>
        </w:numPr>
        <w:tabs>
          <w:tab w:val="left" w:pos="6615"/>
          <w:tab w:val="left" w:pos="6616"/>
        </w:tabs>
        <w:spacing w:before="1"/>
        <w:ind w:hanging="361"/>
        <w:rPr>
          <w:sz w:val="20"/>
          <w:lang w:val="en-GB"/>
        </w:rPr>
      </w:pPr>
      <w:r w:rsidRPr="00533C89">
        <w:rPr>
          <w:sz w:val="20"/>
          <w:lang w:val="en-GB"/>
        </w:rPr>
        <w:t>Keep</w:t>
      </w:r>
      <w:r w:rsidRPr="00533C89">
        <w:rPr>
          <w:spacing w:val="-3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head</w:t>
      </w:r>
      <w:r w:rsidRPr="00533C89">
        <w:rPr>
          <w:spacing w:val="-1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straight</w:t>
      </w:r>
      <w:r w:rsidRPr="00533C89">
        <w:rPr>
          <w:spacing w:val="-2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&amp;</w:t>
      </w:r>
      <w:r w:rsidRPr="00533C89">
        <w:rPr>
          <w:spacing w:val="-1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look</w:t>
      </w:r>
      <w:r w:rsidRPr="00533C89">
        <w:rPr>
          <w:spacing w:val="-2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forward</w:t>
      </w:r>
    </w:p>
    <w:p w14:paraId="66AA60BC" w14:textId="77777777" w:rsidR="00386DDF" w:rsidRPr="00533C89" w:rsidRDefault="00533C89">
      <w:pPr>
        <w:pStyle w:val="ListParagraph"/>
        <w:numPr>
          <w:ilvl w:val="1"/>
          <w:numId w:val="10"/>
        </w:numPr>
        <w:tabs>
          <w:tab w:val="left" w:pos="6615"/>
          <w:tab w:val="left" w:pos="6616"/>
        </w:tabs>
        <w:spacing w:before="1"/>
        <w:ind w:right="306"/>
        <w:rPr>
          <w:sz w:val="20"/>
          <w:lang w:val="en-GB"/>
        </w:rPr>
      </w:pPr>
      <w:r w:rsidRPr="00533C89">
        <w:rPr>
          <w:sz w:val="20"/>
          <w:lang w:val="en-GB"/>
        </w:rPr>
        <w:t>Lift the load using the power in your</w:t>
      </w:r>
      <w:r w:rsidRPr="00533C89">
        <w:rPr>
          <w:spacing w:val="-43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thighs</w:t>
      </w:r>
    </w:p>
    <w:p w14:paraId="314E0A8D" w14:textId="77777777" w:rsidR="00386DDF" w:rsidRPr="00533C89" w:rsidRDefault="00533C89">
      <w:pPr>
        <w:pStyle w:val="ListParagraph"/>
        <w:numPr>
          <w:ilvl w:val="1"/>
          <w:numId w:val="10"/>
        </w:numPr>
        <w:tabs>
          <w:tab w:val="left" w:pos="6615"/>
          <w:tab w:val="left" w:pos="6616"/>
        </w:tabs>
        <w:spacing w:line="243" w:lineRule="exact"/>
        <w:ind w:hanging="361"/>
        <w:rPr>
          <w:sz w:val="20"/>
          <w:lang w:val="en-GB"/>
        </w:rPr>
      </w:pPr>
      <w:r w:rsidRPr="00533C89">
        <w:rPr>
          <w:sz w:val="20"/>
          <w:lang w:val="en-GB"/>
        </w:rPr>
        <w:t>Keep</w:t>
      </w:r>
      <w:r w:rsidRPr="00533C89">
        <w:rPr>
          <w:spacing w:val="-2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elbows</w:t>
      </w:r>
      <w:r w:rsidRPr="00533C89">
        <w:rPr>
          <w:spacing w:val="-1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 xml:space="preserve">in </w:t>
      </w:r>
      <w:r w:rsidRPr="00533C89">
        <w:rPr>
          <w:sz w:val="20"/>
          <w:lang w:val="en-GB"/>
        </w:rPr>
        <w:t>close</w:t>
      </w:r>
      <w:r w:rsidRPr="00533C89">
        <w:rPr>
          <w:spacing w:val="-2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to</w:t>
      </w:r>
      <w:r w:rsidRPr="00533C89">
        <w:rPr>
          <w:spacing w:val="-2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your</w:t>
      </w:r>
      <w:r w:rsidRPr="00533C89">
        <w:rPr>
          <w:spacing w:val="-3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body</w:t>
      </w:r>
    </w:p>
    <w:p w14:paraId="19F79F89" w14:textId="77777777" w:rsidR="00386DDF" w:rsidRPr="00533C89" w:rsidRDefault="00533C89">
      <w:pPr>
        <w:pStyle w:val="ListParagraph"/>
        <w:numPr>
          <w:ilvl w:val="1"/>
          <w:numId w:val="10"/>
        </w:numPr>
        <w:tabs>
          <w:tab w:val="left" w:pos="6615"/>
          <w:tab w:val="left" w:pos="6616"/>
        </w:tabs>
        <w:spacing w:line="243" w:lineRule="exact"/>
        <w:ind w:hanging="361"/>
        <w:rPr>
          <w:sz w:val="20"/>
          <w:lang w:val="en-GB"/>
        </w:rPr>
      </w:pPr>
      <w:r w:rsidRPr="00533C89">
        <w:rPr>
          <w:sz w:val="20"/>
          <w:lang w:val="en-GB"/>
        </w:rPr>
        <w:t>Keep</w:t>
      </w:r>
      <w:r w:rsidRPr="00533C89">
        <w:rPr>
          <w:spacing w:val="-2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load</w:t>
      </w:r>
      <w:r w:rsidRPr="00533C89">
        <w:rPr>
          <w:spacing w:val="-1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close</w:t>
      </w:r>
      <w:r w:rsidRPr="00533C89">
        <w:rPr>
          <w:spacing w:val="-2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to</w:t>
      </w:r>
      <w:r w:rsidRPr="00533C89">
        <w:rPr>
          <w:spacing w:val="-2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the</w:t>
      </w:r>
    </w:p>
    <w:p w14:paraId="4BB01C37" w14:textId="77777777" w:rsidR="00386DDF" w:rsidRPr="00533C89" w:rsidRDefault="00533C89">
      <w:pPr>
        <w:pStyle w:val="ListParagraph"/>
        <w:numPr>
          <w:ilvl w:val="1"/>
          <w:numId w:val="10"/>
        </w:numPr>
        <w:tabs>
          <w:tab w:val="left" w:pos="6615"/>
          <w:tab w:val="left" w:pos="6616"/>
        </w:tabs>
        <w:ind w:right="154"/>
        <w:rPr>
          <w:sz w:val="20"/>
          <w:lang w:val="en-GB"/>
        </w:rPr>
      </w:pPr>
      <w:r w:rsidRPr="00533C89">
        <w:rPr>
          <w:sz w:val="20"/>
          <w:lang w:val="en-GB"/>
        </w:rPr>
        <w:t>Look straight ahead in the direction of</w:t>
      </w:r>
      <w:r w:rsidRPr="00533C89">
        <w:rPr>
          <w:spacing w:val="-44"/>
          <w:sz w:val="20"/>
          <w:lang w:val="en-GB"/>
        </w:rPr>
        <w:t xml:space="preserve"> </w:t>
      </w:r>
      <w:r w:rsidRPr="00533C89">
        <w:rPr>
          <w:sz w:val="20"/>
          <w:lang w:val="en-GB"/>
        </w:rPr>
        <w:t>travel</w:t>
      </w:r>
    </w:p>
    <w:p w14:paraId="3E3754D4" w14:textId="77777777" w:rsidR="00386DDF" w:rsidRPr="00533C89" w:rsidRDefault="00386DDF">
      <w:pPr>
        <w:pStyle w:val="BodyText"/>
        <w:rPr>
          <w:sz w:val="20"/>
          <w:lang w:val="en-GB"/>
        </w:rPr>
      </w:pPr>
    </w:p>
    <w:p w14:paraId="6BBE239A" w14:textId="77777777" w:rsidR="00386DDF" w:rsidRPr="00533C89" w:rsidRDefault="00386DDF">
      <w:pPr>
        <w:pStyle w:val="BodyText"/>
        <w:rPr>
          <w:sz w:val="20"/>
          <w:lang w:val="en-GB"/>
        </w:rPr>
      </w:pPr>
    </w:p>
    <w:p w14:paraId="7868BBEF" w14:textId="77777777" w:rsidR="00386DDF" w:rsidRPr="00533C89" w:rsidRDefault="00386DDF">
      <w:pPr>
        <w:pStyle w:val="BodyText"/>
        <w:rPr>
          <w:sz w:val="20"/>
          <w:lang w:val="en-GB"/>
        </w:rPr>
      </w:pPr>
    </w:p>
    <w:p w14:paraId="64FEBCBA" w14:textId="77777777" w:rsidR="00386DDF" w:rsidRPr="00533C89" w:rsidRDefault="00386DDF">
      <w:pPr>
        <w:pStyle w:val="BodyText"/>
        <w:rPr>
          <w:sz w:val="20"/>
          <w:lang w:val="en-GB"/>
        </w:rPr>
      </w:pPr>
    </w:p>
    <w:p w14:paraId="1B9B23FC" w14:textId="77777777" w:rsidR="00386DDF" w:rsidRPr="00533C89" w:rsidRDefault="00386DDF">
      <w:pPr>
        <w:pStyle w:val="BodyText"/>
        <w:spacing w:before="2"/>
        <w:rPr>
          <w:sz w:val="21"/>
          <w:lang w:val="en-GB"/>
        </w:rPr>
      </w:pPr>
    </w:p>
    <w:p w14:paraId="29C02A0E" w14:textId="77777777" w:rsidR="00386DDF" w:rsidRPr="00533C89" w:rsidRDefault="00533C89">
      <w:pPr>
        <w:pStyle w:val="ListParagraph"/>
        <w:numPr>
          <w:ilvl w:val="0"/>
          <w:numId w:val="10"/>
        </w:numPr>
        <w:tabs>
          <w:tab w:val="left" w:pos="833"/>
          <w:tab w:val="left" w:pos="834"/>
        </w:tabs>
        <w:spacing w:before="101"/>
        <w:ind w:right="115"/>
        <w:rPr>
          <w:lang w:val="en-GB"/>
        </w:rPr>
      </w:pPr>
      <w:r w:rsidRPr="00533C89">
        <w:rPr>
          <w:lang w:val="en-GB"/>
        </w:rPr>
        <w:t>The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materials</w:t>
      </w:r>
      <w:r w:rsidRPr="00533C89">
        <w:rPr>
          <w:spacing w:val="2"/>
          <w:lang w:val="en-GB"/>
        </w:rPr>
        <w:t xml:space="preserve"> </w:t>
      </w:r>
      <w:r w:rsidRPr="00533C89">
        <w:rPr>
          <w:lang w:val="en-GB"/>
        </w:rPr>
        <w:t>will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be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taken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to</w:t>
      </w:r>
      <w:r w:rsidRPr="00533C89">
        <w:rPr>
          <w:spacing w:val="3"/>
          <w:lang w:val="en-GB"/>
        </w:rPr>
        <w:t xml:space="preserve"> </w:t>
      </w:r>
      <w:r w:rsidRPr="00533C89">
        <w:rPr>
          <w:lang w:val="en-GB"/>
        </w:rPr>
        <w:t>a</w:t>
      </w:r>
      <w:r w:rsidRPr="00533C89">
        <w:rPr>
          <w:spacing w:val="2"/>
          <w:lang w:val="en-GB"/>
        </w:rPr>
        <w:t xml:space="preserve"> </w:t>
      </w:r>
      <w:r w:rsidRPr="00533C89">
        <w:rPr>
          <w:lang w:val="en-GB"/>
        </w:rPr>
        <w:t>designated</w:t>
      </w:r>
      <w:r w:rsidRPr="00533C89">
        <w:rPr>
          <w:spacing w:val="2"/>
          <w:lang w:val="en-GB"/>
        </w:rPr>
        <w:t xml:space="preserve"> </w:t>
      </w:r>
      <w:r w:rsidRPr="00533C89">
        <w:rPr>
          <w:lang w:val="en-GB"/>
        </w:rPr>
        <w:t>skip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or</w:t>
      </w:r>
      <w:r w:rsidRPr="00533C89">
        <w:rPr>
          <w:spacing w:val="2"/>
          <w:lang w:val="en-GB"/>
        </w:rPr>
        <w:t xml:space="preserve"> </w:t>
      </w:r>
      <w:r w:rsidRPr="00533C89">
        <w:rPr>
          <w:lang w:val="en-GB"/>
        </w:rPr>
        <w:t>stockpile</w:t>
      </w:r>
      <w:r w:rsidRPr="00533C89">
        <w:rPr>
          <w:spacing w:val="2"/>
          <w:lang w:val="en-GB"/>
        </w:rPr>
        <w:t xml:space="preserve"> </w:t>
      </w:r>
      <w:r w:rsidRPr="00533C89">
        <w:rPr>
          <w:lang w:val="en-GB"/>
        </w:rPr>
        <w:t>in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readiness</w:t>
      </w:r>
      <w:r w:rsidRPr="00533C89">
        <w:rPr>
          <w:spacing w:val="3"/>
          <w:lang w:val="en-GB"/>
        </w:rPr>
        <w:t xml:space="preserve"> </w:t>
      </w:r>
      <w:r w:rsidRPr="00533C89">
        <w:rPr>
          <w:lang w:val="en-GB"/>
        </w:rPr>
        <w:t>for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loading</w:t>
      </w:r>
      <w:r w:rsidRPr="00533C89">
        <w:rPr>
          <w:spacing w:val="2"/>
          <w:lang w:val="en-GB"/>
        </w:rPr>
        <w:t xml:space="preserve"> </w:t>
      </w:r>
      <w:r w:rsidRPr="00533C89">
        <w:rPr>
          <w:lang w:val="en-GB"/>
        </w:rPr>
        <w:t>into</w:t>
      </w:r>
      <w:r w:rsidRPr="00533C89">
        <w:rPr>
          <w:spacing w:val="3"/>
          <w:lang w:val="en-GB"/>
        </w:rPr>
        <w:t xml:space="preserve"> </w:t>
      </w:r>
      <w:r w:rsidRPr="00533C89">
        <w:rPr>
          <w:lang w:val="en-GB"/>
        </w:rPr>
        <w:t>a</w:t>
      </w:r>
      <w:r w:rsidRPr="00533C89">
        <w:rPr>
          <w:spacing w:val="2"/>
          <w:lang w:val="en-GB"/>
        </w:rPr>
        <w:t xml:space="preserve"> </w:t>
      </w:r>
      <w:r w:rsidRPr="00533C89">
        <w:rPr>
          <w:lang w:val="en-GB"/>
        </w:rPr>
        <w:t>skip.</w:t>
      </w:r>
      <w:r w:rsidRPr="00533C89">
        <w:rPr>
          <w:spacing w:val="2"/>
          <w:lang w:val="en-GB"/>
        </w:rPr>
        <w:t xml:space="preserve"> </w:t>
      </w:r>
      <w:r w:rsidRPr="00533C89">
        <w:rPr>
          <w:lang w:val="en-GB"/>
        </w:rPr>
        <w:t>The</w:t>
      </w:r>
      <w:r w:rsidRPr="00533C89">
        <w:rPr>
          <w:spacing w:val="-47"/>
          <w:lang w:val="en-GB"/>
        </w:rPr>
        <w:t xml:space="preserve"> </w:t>
      </w:r>
      <w:r w:rsidRPr="00533C89">
        <w:rPr>
          <w:lang w:val="en-GB"/>
        </w:rPr>
        <w:t>stockpiles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will consist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of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each separate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material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waste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stream.</w:t>
      </w:r>
    </w:p>
    <w:p w14:paraId="4C1A14B5" w14:textId="77777777" w:rsidR="00386DDF" w:rsidRPr="00533C89" w:rsidRDefault="00386DDF">
      <w:pPr>
        <w:pStyle w:val="BodyText"/>
        <w:spacing w:before="1"/>
        <w:rPr>
          <w:lang w:val="en-GB"/>
        </w:rPr>
      </w:pPr>
    </w:p>
    <w:p w14:paraId="1F993162" w14:textId="77777777" w:rsidR="00386DDF" w:rsidRPr="00533C89" w:rsidRDefault="00533C89">
      <w:pPr>
        <w:pStyle w:val="Heading3"/>
        <w:rPr>
          <w:lang w:val="en-GB"/>
        </w:rPr>
      </w:pPr>
      <w:r w:rsidRPr="00533C89">
        <w:rPr>
          <w:lang w:val="en-GB"/>
        </w:rPr>
        <w:t>Access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Routes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&amp;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lighting</w:t>
      </w:r>
    </w:p>
    <w:p w14:paraId="530836F8" w14:textId="77777777" w:rsidR="00386DDF" w:rsidRPr="00533C89" w:rsidRDefault="00386DDF">
      <w:pPr>
        <w:pStyle w:val="BodyText"/>
        <w:spacing w:before="1"/>
        <w:rPr>
          <w:b/>
          <w:i/>
          <w:lang w:val="en-GB"/>
        </w:rPr>
      </w:pPr>
    </w:p>
    <w:p w14:paraId="7D31B509" w14:textId="77777777" w:rsidR="00386DDF" w:rsidRPr="00533C89" w:rsidRDefault="00533C89">
      <w:pPr>
        <w:pStyle w:val="ListParagraph"/>
        <w:numPr>
          <w:ilvl w:val="0"/>
          <w:numId w:val="10"/>
        </w:numPr>
        <w:tabs>
          <w:tab w:val="left" w:pos="834"/>
        </w:tabs>
        <w:ind w:right="112"/>
        <w:jc w:val="both"/>
        <w:rPr>
          <w:lang w:val="en-GB"/>
        </w:rPr>
      </w:pPr>
      <w:r w:rsidRPr="00533C89">
        <w:rPr>
          <w:lang w:val="en-GB"/>
        </w:rPr>
        <w:t>All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existing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access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routes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leading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into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and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through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the</w:t>
      </w:r>
      <w:r w:rsidRPr="00533C89">
        <w:rPr>
          <w:spacing w:val="-5"/>
          <w:lang w:val="en-GB"/>
        </w:rPr>
        <w:t xml:space="preserve"> </w:t>
      </w:r>
      <w:r w:rsidRPr="00533C89">
        <w:rPr>
          <w:lang w:val="en-GB"/>
        </w:rPr>
        <w:t>buildings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(corridors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and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stairs)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will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be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used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as</w:t>
      </w:r>
      <w:r w:rsidRPr="00533C89">
        <w:rPr>
          <w:spacing w:val="-48"/>
          <w:lang w:val="en-GB"/>
        </w:rPr>
        <w:t xml:space="preserve"> </w:t>
      </w:r>
      <w:r w:rsidRPr="00533C89">
        <w:rPr>
          <w:lang w:val="en-GB"/>
        </w:rPr>
        <w:t>access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to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the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place</w:t>
      </w:r>
      <w:r w:rsidRPr="00533C89">
        <w:rPr>
          <w:spacing w:val="-5"/>
          <w:lang w:val="en-GB"/>
        </w:rPr>
        <w:t xml:space="preserve"> </w:t>
      </w:r>
      <w:r w:rsidRPr="00533C89">
        <w:rPr>
          <w:lang w:val="en-GB"/>
        </w:rPr>
        <w:t>of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works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and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will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remain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clear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of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all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obstructions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to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ensure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a</w:t>
      </w:r>
      <w:r w:rsidRPr="00533C89">
        <w:rPr>
          <w:spacing w:val="-5"/>
          <w:lang w:val="en-GB"/>
        </w:rPr>
        <w:t xml:space="preserve"> </w:t>
      </w:r>
      <w:r w:rsidRPr="00533C89">
        <w:rPr>
          <w:lang w:val="en-GB"/>
        </w:rPr>
        <w:t>safe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trip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free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access</w:t>
      </w:r>
      <w:r w:rsidRPr="00533C89">
        <w:rPr>
          <w:spacing w:val="-47"/>
          <w:lang w:val="en-GB"/>
        </w:rPr>
        <w:t xml:space="preserve"> </w:t>
      </w:r>
      <w:r w:rsidRPr="00533C89">
        <w:rPr>
          <w:lang w:val="en-GB"/>
        </w:rPr>
        <w:t>route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for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all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personnel accessing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their place</w:t>
      </w:r>
      <w:r w:rsidRPr="00533C89">
        <w:rPr>
          <w:spacing w:val="3"/>
          <w:lang w:val="en-GB"/>
        </w:rPr>
        <w:t xml:space="preserve"> </w:t>
      </w:r>
      <w:r w:rsidRPr="00533C89">
        <w:rPr>
          <w:lang w:val="en-GB"/>
        </w:rPr>
        <w:t>of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works.</w:t>
      </w:r>
    </w:p>
    <w:p w14:paraId="76FB1E84" w14:textId="77777777" w:rsidR="00386DDF" w:rsidRPr="00533C89" w:rsidRDefault="00386DDF">
      <w:pPr>
        <w:pStyle w:val="BodyText"/>
        <w:spacing w:before="11"/>
        <w:rPr>
          <w:sz w:val="21"/>
          <w:lang w:val="en-GB"/>
        </w:rPr>
      </w:pPr>
    </w:p>
    <w:p w14:paraId="1ACE9EB9" w14:textId="77777777" w:rsidR="00386DDF" w:rsidRPr="00533C89" w:rsidRDefault="00533C89">
      <w:pPr>
        <w:pStyle w:val="ListParagraph"/>
        <w:numPr>
          <w:ilvl w:val="0"/>
          <w:numId w:val="10"/>
        </w:numPr>
        <w:tabs>
          <w:tab w:val="left" w:pos="833"/>
          <w:tab w:val="left" w:pos="834"/>
        </w:tabs>
        <w:ind w:right="113"/>
        <w:rPr>
          <w:lang w:val="en-GB"/>
        </w:rPr>
      </w:pPr>
      <w:r w:rsidRPr="00533C89">
        <w:rPr>
          <w:lang w:val="en-GB"/>
        </w:rPr>
        <w:t>FI</w:t>
      </w:r>
      <w:r w:rsidRPr="00533C89">
        <w:rPr>
          <w:spacing w:val="-12"/>
          <w:lang w:val="en-GB"/>
        </w:rPr>
        <w:t xml:space="preserve"> </w:t>
      </w:r>
      <w:r w:rsidRPr="00533C89">
        <w:rPr>
          <w:lang w:val="en-GB"/>
        </w:rPr>
        <w:t>Construction</w:t>
      </w:r>
      <w:r w:rsidRPr="00533C89">
        <w:rPr>
          <w:spacing w:val="-11"/>
          <w:lang w:val="en-GB"/>
        </w:rPr>
        <w:t xml:space="preserve"> </w:t>
      </w:r>
      <w:r w:rsidRPr="00533C89">
        <w:rPr>
          <w:lang w:val="en-GB"/>
        </w:rPr>
        <w:t>&amp;</w:t>
      </w:r>
      <w:r w:rsidRPr="00533C89">
        <w:rPr>
          <w:spacing w:val="-10"/>
          <w:lang w:val="en-GB"/>
        </w:rPr>
        <w:t xml:space="preserve"> </w:t>
      </w:r>
      <w:r w:rsidRPr="00533C89">
        <w:rPr>
          <w:lang w:val="en-GB"/>
        </w:rPr>
        <w:t>demolition</w:t>
      </w:r>
      <w:r w:rsidRPr="00533C89">
        <w:rPr>
          <w:spacing w:val="-10"/>
          <w:lang w:val="en-GB"/>
        </w:rPr>
        <w:t xml:space="preserve"> </w:t>
      </w:r>
      <w:r w:rsidRPr="00533C89">
        <w:rPr>
          <w:lang w:val="en-GB"/>
        </w:rPr>
        <w:t>Site</w:t>
      </w:r>
      <w:r w:rsidRPr="00533C89">
        <w:rPr>
          <w:spacing w:val="-10"/>
          <w:lang w:val="en-GB"/>
        </w:rPr>
        <w:t xml:space="preserve"> </w:t>
      </w:r>
      <w:r w:rsidRPr="00533C89">
        <w:rPr>
          <w:lang w:val="en-GB"/>
        </w:rPr>
        <w:t>Management</w:t>
      </w:r>
      <w:r w:rsidRPr="00533C89">
        <w:rPr>
          <w:spacing w:val="-10"/>
          <w:lang w:val="en-GB"/>
        </w:rPr>
        <w:t xml:space="preserve"> </w:t>
      </w:r>
      <w:r w:rsidRPr="00533C89">
        <w:rPr>
          <w:lang w:val="en-GB"/>
        </w:rPr>
        <w:t>team</w:t>
      </w:r>
      <w:r w:rsidRPr="00533C89">
        <w:rPr>
          <w:spacing w:val="-9"/>
          <w:lang w:val="en-GB"/>
        </w:rPr>
        <w:t xml:space="preserve"> </w:t>
      </w:r>
      <w:r w:rsidRPr="00533C89">
        <w:rPr>
          <w:lang w:val="en-GB"/>
        </w:rPr>
        <w:t>will</w:t>
      </w:r>
      <w:r w:rsidRPr="00533C89">
        <w:rPr>
          <w:spacing w:val="-11"/>
          <w:lang w:val="en-GB"/>
        </w:rPr>
        <w:t xml:space="preserve"> </w:t>
      </w:r>
      <w:r w:rsidRPr="00533C89">
        <w:rPr>
          <w:lang w:val="en-GB"/>
        </w:rPr>
        <w:t>monitor</w:t>
      </w:r>
      <w:r w:rsidRPr="00533C89">
        <w:rPr>
          <w:spacing w:val="-11"/>
          <w:lang w:val="en-GB"/>
        </w:rPr>
        <w:t xml:space="preserve"> </w:t>
      </w:r>
      <w:r w:rsidRPr="00533C89">
        <w:rPr>
          <w:lang w:val="en-GB"/>
        </w:rPr>
        <w:t>the</w:t>
      </w:r>
      <w:r w:rsidRPr="00533C89">
        <w:rPr>
          <w:spacing w:val="-10"/>
          <w:lang w:val="en-GB"/>
        </w:rPr>
        <w:t xml:space="preserve"> </w:t>
      </w:r>
      <w:r w:rsidRPr="00533C89">
        <w:rPr>
          <w:lang w:val="en-GB"/>
        </w:rPr>
        <w:t>lighting</w:t>
      </w:r>
      <w:r w:rsidRPr="00533C89">
        <w:rPr>
          <w:spacing w:val="-11"/>
          <w:lang w:val="en-GB"/>
        </w:rPr>
        <w:t xml:space="preserve"> </w:t>
      </w:r>
      <w:r w:rsidRPr="00533C89">
        <w:rPr>
          <w:lang w:val="en-GB"/>
        </w:rPr>
        <w:t>within</w:t>
      </w:r>
      <w:r w:rsidRPr="00533C89">
        <w:rPr>
          <w:spacing w:val="-11"/>
          <w:lang w:val="en-GB"/>
        </w:rPr>
        <w:t xml:space="preserve"> </w:t>
      </w:r>
      <w:r w:rsidRPr="00533C89">
        <w:rPr>
          <w:lang w:val="en-GB"/>
        </w:rPr>
        <w:t>the</w:t>
      </w:r>
      <w:r w:rsidRPr="00533C89">
        <w:rPr>
          <w:spacing w:val="-10"/>
          <w:lang w:val="en-GB"/>
        </w:rPr>
        <w:t xml:space="preserve"> </w:t>
      </w:r>
      <w:r w:rsidRPr="00533C89">
        <w:rPr>
          <w:lang w:val="en-GB"/>
        </w:rPr>
        <w:t>building</w:t>
      </w:r>
      <w:r w:rsidRPr="00533C89">
        <w:rPr>
          <w:spacing w:val="-11"/>
          <w:lang w:val="en-GB"/>
        </w:rPr>
        <w:t xml:space="preserve"> </w:t>
      </w:r>
      <w:r w:rsidRPr="00533C89">
        <w:rPr>
          <w:lang w:val="en-GB"/>
        </w:rPr>
        <w:t>and</w:t>
      </w:r>
      <w:r w:rsidRPr="00533C89">
        <w:rPr>
          <w:spacing w:val="-47"/>
          <w:lang w:val="en-GB"/>
        </w:rPr>
        <w:t xml:space="preserve"> </w:t>
      </w:r>
      <w:r w:rsidRPr="00533C89">
        <w:rPr>
          <w:lang w:val="en-GB"/>
        </w:rPr>
        <w:t>units,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where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necessary task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lighting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will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be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established.</w:t>
      </w:r>
    </w:p>
    <w:p w14:paraId="03ABE0EC" w14:textId="77777777" w:rsidR="00386DDF" w:rsidRPr="00533C89" w:rsidRDefault="00386DDF">
      <w:pPr>
        <w:pStyle w:val="BodyText"/>
        <w:spacing w:before="1"/>
        <w:rPr>
          <w:lang w:val="en-GB"/>
        </w:rPr>
      </w:pPr>
    </w:p>
    <w:p w14:paraId="73E07CAC" w14:textId="77777777" w:rsidR="00386DDF" w:rsidRPr="00533C89" w:rsidRDefault="00533C89">
      <w:pPr>
        <w:pStyle w:val="Heading3"/>
        <w:rPr>
          <w:lang w:val="en-GB"/>
        </w:rPr>
      </w:pPr>
      <w:r w:rsidRPr="00533C89">
        <w:rPr>
          <w:lang w:val="en-GB"/>
        </w:rPr>
        <w:t>Work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at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Height</w:t>
      </w:r>
    </w:p>
    <w:p w14:paraId="061BC282" w14:textId="77777777" w:rsidR="00386DDF" w:rsidRPr="00533C89" w:rsidRDefault="00386DDF">
      <w:pPr>
        <w:pStyle w:val="BodyText"/>
        <w:spacing w:before="11"/>
        <w:rPr>
          <w:b/>
          <w:i/>
          <w:sz w:val="21"/>
          <w:lang w:val="en-GB"/>
        </w:rPr>
      </w:pPr>
    </w:p>
    <w:p w14:paraId="7201979E" w14:textId="77777777" w:rsidR="00386DDF" w:rsidRPr="00533C89" w:rsidRDefault="00533C89">
      <w:pPr>
        <w:pStyle w:val="ListParagraph"/>
        <w:numPr>
          <w:ilvl w:val="0"/>
          <w:numId w:val="10"/>
        </w:numPr>
        <w:tabs>
          <w:tab w:val="left" w:pos="833"/>
          <w:tab w:val="left" w:pos="834"/>
        </w:tabs>
        <w:ind w:hanging="361"/>
        <w:rPr>
          <w:lang w:val="en-GB"/>
        </w:rPr>
      </w:pPr>
      <w:r w:rsidRPr="00533C89">
        <w:rPr>
          <w:lang w:val="en-GB"/>
        </w:rPr>
        <w:t>Work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at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 xml:space="preserve">height to </w:t>
      </w:r>
      <w:r w:rsidRPr="00533C89">
        <w:rPr>
          <w:lang w:val="en-GB"/>
        </w:rPr>
        <w:t>undertake the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soft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strip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will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be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carried out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using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one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of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the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following methods.</w:t>
      </w:r>
    </w:p>
    <w:p w14:paraId="4222708D" w14:textId="77777777" w:rsidR="00386DDF" w:rsidRPr="00533C89" w:rsidRDefault="00386DDF">
      <w:pPr>
        <w:pStyle w:val="BodyText"/>
        <w:rPr>
          <w:lang w:val="en-GB"/>
        </w:rPr>
      </w:pPr>
    </w:p>
    <w:p w14:paraId="3E449748" w14:textId="77777777" w:rsidR="00386DDF" w:rsidRPr="00533C89" w:rsidRDefault="00533C89">
      <w:pPr>
        <w:pStyle w:val="BodyText"/>
        <w:ind w:left="833"/>
        <w:rPr>
          <w:lang w:val="en-GB"/>
        </w:rPr>
      </w:pPr>
      <w:r w:rsidRPr="00533C89">
        <w:rPr>
          <w:rFonts w:ascii="Courier New" w:hAnsi="Courier New"/>
          <w:lang w:val="en-GB"/>
        </w:rPr>
        <w:t>▫</w:t>
      </w:r>
      <w:r w:rsidRPr="00533C89">
        <w:rPr>
          <w:rFonts w:ascii="Courier New" w:hAnsi="Courier New"/>
          <w:spacing w:val="93"/>
          <w:lang w:val="en-GB"/>
        </w:rPr>
        <w:t xml:space="preserve"> </w:t>
      </w:r>
      <w:r w:rsidRPr="00533C89">
        <w:rPr>
          <w:lang w:val="en-GB"/>
        </w:rPr>
        <w:t>Mobile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towers/podium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steps</w:t>
      </w:r>
    </w:p>
    <w:p w14:paraId="686C78A0" w14:textId="77777777" w:rsidR="00386DDF" w:rsidRPr="00533C89" w:rsidRDefault="00386DDF">
      <w:pPr>
        <w:pStyle w:val="BodyText"/>
        <w:spacing w:before="6"/>
        <w:rPr>
          <w:sz w:val="21"/>
          <w:lang w:val="en-GB"/>
        </w:rPr>
      </w:pPr>
    </w:p>
    <w:p w14:paraId="245C794E" w14:textId="77777777" w:rsidR="00386DDF" w:rsidRPr="00533C89" w:rsidRDefault="00533C89">
      <w:pPr>
        <w:ind w:left="112"/>
        <w:rPr>
          <w:i/>
          <w:lang w:val="en-GB"/>
        </w:rPr>
      </w:pPr>
      <w:r w:rsidRPr="00533C89">
        <w:rPr>
          <w:i/>
          <w:lang w:val="en-GB"/>
        </w:rPr>
        <w:t>Mobile</w:t>
      </w:r>
      <w:r w:rsidRPr="00533C89">
        <w:rPr>
          <w:i/>
          <w:spacing w:val="-2"/>
          <w:lang w:val="en-GB"/>
        </w:rPr>
        <w:t xml:space="preserve"> </w:t>
      </w:r>
      <w:r w:rsidRPr="00533C89">
        <w:rPr>
          <w:i/>
          <w:lang w:val="en-GB"/>
        </w:rPr>
        <w:t>Tower</w:t>
      </w:r>
      <w:r w:rsidRPr="00533C89">
        <w:rPr>
          <w:i/>
          <w:spacing w:val="-2"/>
          <w:lang w:val="en-GB"/>
        </w:rPr>
        <w:t xml:space="preserve"> </w:t>
      </w:r>
      <w:r w:rsidRPr="00533C89">
        <w:rPr>
          <w:i/>
          <w:lang w:val="en-GB"/>
        </w:rPr>
        <w:t>/</w:t>
      </w:r>
      <w:r w:rsidRPr="00533C89">
        <w:rPr>
          <w:i/>
          <w:spacing w:val="-2"/>
          <w:lang w:val="en-GB"/>
        </w:rPr>
        <w:t xml:space="preserve"> </w:t>
      </w:r>
      <w:r w:rsidRPr="00533C89">
        <w:rPr>
          <w:i/>
          <w:lang w:val="en-GB"/>
        </w:rPr>
        <w:t>Podium</w:t>
      </w:r>
      <w:r w:rsidRPr="00533C89">
        <w:rPr>
          <w:i/>
          <w:spacing w:val="-4"/>
          <w:lang w:val="en-GB"/>
        </w:rPr>
        <w:t xml:space="preserve"> </w:t>
      </w:r>
      <w:r w:rsidRPr="00533C89">
        <w:rPr>
          <w:i/>
          <w:lang w:val="en-GB"/>
        </w:rPr>
        <w:t>steps</w:t>
      </w:r>
    </w:p>
    <w:p w14:paraId="0AA65D63" w14:textId="77777777" w:rsidR="00386DDF" w:rsidRPr="00533C89" w:rsidRDefault="00386DDF">
      <w:pPr>
        <w:pStyle w:val="BodyText"/>
        <w:spacing w:before="1"/>
        <w:rPr>
          <w:i/>
          <w:lang w:val="en-GB"/>
        </w:rPr>
      </w:pPr>
    </w:p>
    <w:p w14:paraId="2B594D59" w14:textId="77777777" w:rsidR="00386DDF" w:rsidRPr="00533C89" w:rsidRDefault="00533C89">
      <w:pPr>
        <w:pStyle w:val="ListParagraph"/>
        <w:numPr>
          <w:ilvl w:val="0"/>
          <w:numId w:val="10"/>
        </w:numPr>
        <w:tabs>
          <w:tab w:val="left" w:pos="833"/>
          <w:tab w:val="left" w:pos="834"/>
        </w:tabs>
        <w:ind w:right="110"/>
        <w:rPr>
          <w:lang w:val="en-GB"/>
        </w:rPr>
      </w:pPr>
      <w:r w:rsidRPr="00533C89">
        <w:rPr>
          <w:lang w:val="en-GB"/>
        </w:rPr>
        <w:t>All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mobile</w:t>
      </w:r>
      <w:r w:rsidRPr="00533C89">
        <w:rPr>
          <w:spacing w:val="2"/>
          <w:lang w:val="en-GB"/>
        </w:rPr>
        <w:t xml:space="preserve"> </w:t>
      </w:r>
      <w:r w:rsidRPr="00533C89">
        <w:rPr>
          <w:lang w:val="en-GB"/>
        </w:rPr>
        <w:t>towers</w:t>
      </w:r>
      <w:r w:rsidRPr="00533C89">
        <w:rPr>
          <w:spacing w:val="3"/>
          <w:lang w:val="en-GB"/>
        </w:rPr>
        <w:t xml:space="preserve"> </w:t>
      </w:r>
      <w:r w:rsidRPr="00533C89">
        <w:rPr>
          <w:lang w:val="en-GB"/>
        </w:rPr>
        <w:t>and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podium</w:t>
      </w:r>
      <w:r w:rsidRPr="00533C89">
        <w:rPr>
          <w:spacing w:val="3"/>
          <w:lang w:val="en-GB"/>
        </w:rPr>
        <w:t xml:space="preserve"> </w:t>
      </w:r>
      <w:r w:rsidRPr="00533C89">
        <w:rPr>
          <w:lang w:val="en-GB"/>
        </w:rPr>
        <w:t>steps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will</w:t>
      </w:r>
      <w:r w:rsidRPr="00533C89">
        <w:rPr>
          <w:spacing w:val="2"/>
          <w:lang w:val="en-GB"/>
        </w:rPr>
        <w:t xml:space="preserve"> </w:t>
      </w:r>
      <w:r w:rsidRPr="00533C89">
        <w:rPr>
          <w:lang w:val="en-GB"/>
        </w:rPr>
        <w:t>be erected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as per</w:t>
      </w:r>
      <w:r w:rsidRPr="00533C89">
        <w:rPr>
          <w:spacing w:val="2"/>
          <w:lang w:val="en-GB"/>
        </w:rPr>
        <w:t xml:space="preserve"> </w:t>
      </w:r>
      <w:r w:rsidRPr="00533C89">
        <w:rPr>
          <w:lang w:val="en-GB"/>
        </w:rPr>
        <w:t>the</w:t>
      </w:r>
      <w:r w:rsidRPr="00533C89">
        <w:rPr>
          <w:spacing w:val="3"/>
          <w:lang w:val="en-GB"/>
        </w:rPr>
        <w:t xml:space="preserve"> </w:t>
      </w:r>
      <w:r w:rsidRPr="00533C89">
        <w:rPr>
          <w:lang w:val="en-GB"/>
        </w:rPr>
        <w:t>manufacturer’s</w:t>
      </w:r>
      <w:r w:rsidRPr="00533C89">
        <w:rPr>
          <w:spacing w:val="6"/>
          <w:lang w:val="en-GB"/>
        </w:rPr>
        <w:t xml:space="preserve"> </w:t>
      </w:r>
      <w:r w:rsidRPr="00533C89">
        <w:rPr>
          <w:lang w:val="en-GB"/>
        </w:rPr>
        <w:t>instructions</w:t>
      </w:r>
      <w:r w:rsidRPr="00533C89">
        <w:rPr>
          <w:spacing w:val="2"/>
          <w:lang w:val="en-GB"/>
        </w:rPr>
        <w:t xml:space="preserve"> </w:t>
      </w:r>
      <w:r w:rsidRPr="00533C89">
        <w:rPr>
          <w:lang w:val="en-GB"/>
        </w:rPr>
        <w:t>ensuring</w:t>
      </w:r>
      <w:r w:rsidRPr="00533C89">
        <w:rPr>
          <w:spacing w:val="-47"/>
          <w:lang w:val="en-GB"/>
        </w:rPr>
        <w:t xml:space="preserve"> </w:t>
      </w:r>
      <w:r w:rsidRPr="00533C89">
        <w:rPr>
          <w:lang w:val="en-GB"/>
        </w:rPr>
        <w:t>that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double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handrails and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toe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boards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are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always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in place.</w:t>
      </w:r>
    </w:p>
    <w:p w14:paraId="1BF91385" w14:textId="77777777" w:rsidR="00386DDF" w:rsidRPr="00533C89" w:rsidRDefault="00386DDF">
      <w:pPr>
        <w:pStyle w:val="BodyText"/>
        <w:spacing w:before="10"/>
        <w:rPr>
          <w:sz w:val="21"/>
          <w:lang w:val="en-GB"/>
        </w:rPr>
      </w:pPr>
    </w:p>
    <w:p w14:paraId="3D6E9408" w14:textId="77777777" w:rsidR="00386DDF" w:rsidRPr="00533C89" w:rsidRDefault="00533C89">
      <w:pPr>
        <w:pStyle w:val="ListParagraph"/>
        <w:numPr>
          <w:ilvl w:val="0"/>
          <w:numId w:val="10"/>
        </w:numPr>
        <w:tabs>
          <w:tab w:val="left" w:pos="833"/>
          <w:tab w:val="left" w:pos="834"/>
        </w:tabs>
        <w:spacing w:before="1"/>
        <w:ind w:right="107"/>
        <w:rPr>
          <w:lang w:val="en-GB"/>
        </w:rPr>
      </w:pPr>
      <w:r w:rsidRPr="00533C89">
        <w:rPr>
          <w:lang w:val="en-GB"/>
        </w:rPr>
        <w:t>Mobile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towers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are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to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be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erected,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altered,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and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dismantled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by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PASMA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trained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operatives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only.</w:t>
      </w:r>
      <w:r w:rsidRPr="00533C89">
        <w:rPr>
          <w:spacing w:val="-47"/>
          <w:lang w:val="en-GB"/>
        </w:rPr>
        <w:t xml:space="preserve"> </w:t>
      </w:r>
      <w:r w:rsidRPr="00533C89">
        <w:rPr>
          <w:lang w:val="en-GB"/>
        </w:rPr>
        <w:t>Operatives are</w:t>
      </w:r>
      <w:r w:rsidRPr="00533C89">
        <w:rPr>
          <w:spacing w:val="-1"/>
          <w:lang w:val="en-GB"/>
        </w:rPr>
        <w:t xml:space="preserve"> </w:t>
      </w:r>
      <w:r w:rsidRPr="00533C89">
        <w:rPr>
          <w:b/>
          <w:lang w:val="en-GB"/>
        </w:rPr>
        <w:t>NOT</w:t>
      </w:r>
      <w:r w:rsidRPr="00533C89">
        <w:rPr>
          <w:b/>
          <w:spacing w:val="-1"/>
          <w:lang w:val="en-GB"/>
        </w:rPr>
        <w:t xml:space="preserve"> </w:t>
      </w:r>
      <w:r w:rsidRPr="00533C89">
        <w:rPr>
          <w:lang w:val="en-GB"/>
        </w:rPr>
        <w:t>to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be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on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the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tower/podium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steps</w:t>
      </w:r>
      <w:r w:rsidRPr="00533C89">
        <w:rPr>
          <w:spacing w:val="-6"/>
          <w:lang w:val="en-GB"/>
        </w:rPr>
        <w:t xml:space="preserve"> </w:t>
      </w:r>
      <w:r w:rsidRPr="00533C89">
        <w:rPr>
          <w:lang w:val="en-GB"/>
        </w:rPr>
        <w:t>when the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steps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are being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moved.</w:t>
      </w:r>
    </w:p>
    <w:p w14:paraId="5631D205" w14:textId="77777777" w:rsidR="00386DDF" w:rsidRPr="00533C89" w:rsidRDefault="00386DDF">
      <w:pPr>
        <w:pStyle w:val="BodyText"/>
        <w:spacing w:before="1"/>
        <w:rPr>
          <w:lang w:val="en-GB"/>
        </w:rPr>
      </w:pPr>
    </w:p>
    <w:p w14:paraId="5052DEDC" w14:textId="77777777" w:rsidR="00386DDF" w:rsidRPr="00533C89" w:rsidRDefault="00533C89">
      <w:pPr>
        <w:pStyle w:val="ListParagraph"/>
        <w:numPr>
          <w:ilvl w:val="0"/>
          <w:numId w:val="10"/>
        </w:numPr>
        <w:tabs>
          <w:tab w:val="left" w:pos="833"/>
          <w:tab w:val="left" w:pos="834"/>
        </w:tabs>
        <w:ind w:right="114"/>
        <w:rPr>
          <w:lang w:val="en-GB"/>
        </w:rPr>
      </w:pPr>
      <w:r w:rsidRPr="00533C89">
        <w:rPr>
          <w:lang w:val="en-GB"/>
        </w:rPr>
        <w:t>Scaff tags</w:t>
      </w:r>
      <w:r w:rsidRPr="00533C89">
        <w:rPr>
          <w:spacing w:val="2"/>
          <w:lang w:val="en-GB"/>
        </w:rPr>
        <w:t xml:space="preserve"> </w:t>
      </w:r>
      <w:r w:rsidRPr="00533C89">
        <w:rPr>
          <w:lang w:val="en-GB"/>
        </w:rPr>
        <w:t>will</w:t>
      </w:r>
      <w:r w:rsidRPr="00533C89">
        <w:rPr>
          <w:spacing w:val="2"/>
          <w:lang w:val="en-GB"/>
        </w:rPr>
        <w:t xml:space="preserve"> </w:t>
      </w:r>
      <w:r w:rsidRPr="00533C89">
        <w:rPr>
          <w:lang w:val="en-GB"/>
        </w:rPr>
        <w:t>be</w:t>
      </w:r>
      <w:r w:rsidRPr="00533C89">
        <w:rPr>
          <w:spacing w:val="2"/>
          <w:lang w:val="en-GB"/>
        </w:rPr>
        <w:t xml:space="preserve"> </w:t>
      </w:r>
      <w:r w:rsidRPr="00533C89">
        <w:rPr>
          <w:lang w:val="en-GB"/>
        </w:rPr>
        <w:t>established</w:t>
      </w:r>
      <w:r w:rsidRPr="00533C89">
        <w:rPr>
          <w:spacing w:val="2"/>
          <w:lang w:val="en-GB"/>
        </w:rPr>
        <w:t xml:space="preserve"> </w:t>
      </w:r>
      <w:r w:rsidRPr="00533C89">
        <w:rPr>
          <w:lang w:val="en-GB"/>
        </w:rPr>
        <w:t>on</w:t>
      </w:r>
      <w:r w:rsidRPr="00533C89">
        <w:rPr>
          <w:spacing w:val="2"/>
          <w:lang w:val="en-GB"/>
        </w:rPr>
        <w:t xml:space="preserve"> </w:t>
      </w:r>
      <w:r w:rsidRPr="00533C89">
        <w:rPr>
          <w:lang w:val="en-GB"/>
        </w:rPr>
        <w:t>all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towers.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Where</w:t>
      </w:r>
      <w:r w:rsidRPr="00533C89">
        <w:rPr>
          <w:spacing w:val="3"/>
          <w:lang w:val="en-GB"/>
        </w:rPr>
        <w:t xml:space="preserve"> </w:t>
      </w:r>
      <w:r w:rsidRPr="00533C89">
        <w:rPr>
          <w:lang w:val="en-GB"/>
        </w:rPr>
        <w:t>a</w:t>
      </w:r>
      <w:r w:rsidRPr="00533C89">
        <w:rPr>
          <w:spacing w:val="2"/>
          <w:lang w:val="en-GB"/>
        </w:rPr>
        <w:t xml:space="preserve"> </w:t>
      </w:r>
      <w:r w:rsidRPr="00533C89">
        <w:rPr>
          <w:lang w:val="en-GB"/>
        </w:rPr>
        <w:t>tower</w:t>
      </w:r>
      <w:r w:rsidRPr="00533C89">
        <w:rPr>
          <w:spacing w:val="2"/>
          <w:lang w:val="en-GB"/>
        </w:rPr>
        <w:t xml:space="preserve"> </w:t>
      </w:r>
      <w:r w:rsidRPr="00533C89">
        <w:rPr>
          <w:lang w:val="en-GB"/>
        </w:rPr>
        <w:t>is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erected</w:t>
      </w:r>
      <w:r w:rsidRPr="00533C89">
        <w:rPr>
          <w:spacing w:val="2"/>
          <w:lang w:val="en-GB"/>
        </w:rPr>
        <w:t xml:space="preserve"> </w:t>
      </w:r>
      <w:r w:rsidRPr="00533C89">
        <w:rPr>
          <w:lang w:val="en-GB"/>
        </w:rPr>
        <w:t>for more</w:t>
      </w:r>
      <w:r w:rsidRPr="00533C89">
        <w:rPr>
          <w:spacing w:val="3"/>
          <w:lang w:val="en-GB"/>
        </w:rPr>
        <w:t xml:space="preserve"> </w:t>
      </w:r>
      <w:r w:rsidRPr="00533C89">
        <w:rPr>
          <w:lang w:val="en-GB"/>
        </w:rPr>
        <w:t>than 7</w:t>
      </w:r>
      <w:r w:rsidRPr="00533C89">
        <w:rPr>
          <w:spacing w:val="3"/>
          <w:lang w:val="en-GB"/>
        </w:rPr>
        <w:t xml:space="preserve"> </w:t>
      </w:r>
      <w:r w:rsidRPr="00533C89">
        <w:rPr>
          <w:lang w:val="en-GB"/>
        </w:rPr>
        <w:t>days</w:t>
      </w:r>
      <w:r w:rsidRPr="00533C89">
        <w:rPr>
          <w:spacing w:val="3"/>
          <w:lang w:val="en-GB"/>
        </w:rPr>
        <w:t xml:space="preserve"> </w:t>
      </w:r>
      <w:r w:rsidRPr="00533C89">
        <w:rPr>
          <w:lang w:val="en-GB"/>
        </w:rPr>
        <w:t>it will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be</w:t>
      </w:r>
      <w:r w:rsidRPr="00533C89">
        <w:rPr>
          <w:spacing w:val="-46"/>
          <w:lang w:val="en-GB"/>
        </w:rPr>
        <w:t xml:space="preserve"> </w:t>
      </w:r>
      <w:r w:rsidRPr="00533C89">
        <w:rPr>
          <w:lang w:val="en-GB"/>
        </w:rPr>
        <w:t>subject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to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a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7-day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recorded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inspection.</w:t>
      </w:r>
    </w:p>
    <w:p w14:paraId="163C7DFC" w14:textId="77777777" w:rsidR="00386DDF" w:rsidRPr="00533C89" w:rsidRDefault="00386DDF">
      <w:pPr>
        <w:pStyle w:val="BodyText"/>
        <w:rPr>
          <w:lang w:val="en-GB"/>
        </w:rPr>
      </w:pPr>
    </w:p>
    <w:p w14:paraId="29B9DAC8" w14:textId="77777777" w:rsidR="00386DDF" w:rsidRPr="00533C89" w:rsidRDefault="00386DDF">
      <w:pPr>
        <w:pStyle w:val="BodyText"/>
        <w:spacing w:before="11"/>
        <w:rPr>
          <w:sz w:val="21"/>
          <w:lang w:val="en-GB"/>
        </w:rPr>
      </w:pPr>
    </w:p>
    <w:p w14:paraId="5A0AE0E7" w14:textId="77777777" w:rsidR="00386DDF" w:rsidRPr="00533C89" w:rsidRDefault="00533C89">
      <w:pPr>
        <w:pStyle w:val="ListParagraph"/>
        <w:numPr>
          <w:ilvl w:val="0"/>
          <w:numId w:val="10"/>
        </w:numPr>
        <w:tabs>
          <w:tab w:val="left" w:pos="833"/>
          <w:tab w:val="left" w:pos="834"/>
        </w:tabs>
        <w:ind w:right="111"/>
        <w:rPr>
          <w:lang w:val="en-GB"/>
        </w:rPr>
      </w:pPr>
      <w:r w:rsidRPr="00533C89">
        <w:rPr>
          <w:lang w:val="en-GB"/>
        </w:rPr>
        <w:t>All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operatives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have been</w:t>
      </w:r>
      <w:r w:rsidRPr="00533C89">
        <w:rPr>
          <w:spacing w:val="-5"/>
          <w:lang w:val="en-GB"/>
        </w:rPr>
        <w:t xml:space="preserve"> </w:t>
      </w:r>
      <w:r w:rsidRPr="00533C89">
        <w:rPr>
          <w:lang w:val="en-GB"/>
        </w:rPr>
        <w:t>issued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with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respiratory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protective</w:t>
      </w:r>
      <w:r w:rsidRPr="00533C89">
        <w:rPr>
          <w:spacing w:val="-5"/>
          <w:lang w:val="en-GB"/>
        </w:rPr>
        <w:t xml:space="preserve"> </w:t>
      </w:r>
      <w:r w:rsidRPr="00533C89">
        <w:rPr>
          <w:lang w:val="en-GB"/>
        </w:rPr>
        <w:t>equipment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fitted</w:t>
      </w:r>
      <w:r w:rsidRPr="00533C89">
        <w:rPr>
          <w:spacing w:val="-5"/>
          <w:lang w:val="en-GB"/>
        </w:rPr>
        <w:t xml:space="preserve"> </w:t>
      </w:r>
      <w:r w:rsidRPr="00533C89">
        <w:rPr>
          <w:lang w:val="en-GB"/>
        </w:rPr>
        <w:t>with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a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p3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filter</w:t>
      </w:r>
      <w:r w:rsidRPr="00533C89">
        <w:rPr>
          <w:spacing w:val="-5"/>
          <w:lang w:val="en-GB"/>
        </w:rPr>
        <w:t xml:space="preserve"> </w:t>
      </w:r>
      <w:r w:rsidRPr="00533C89">
        <w:rPr>
          <w:lang w:val="en-GB"/>
        </w:rPr>
        <w:t>and</w:t>
      </w:r>
      <w:r w:rsidRPr="00533C89">
        <w:rPr>
          <w:spacing w:val="-5"/>
          <w:lang w:val="en-GB"/>
        </w:rPr>
        <w:t xml:space="preserve"> </w:t>
      </w:r>
      <w:r w:rsidRPr="00533C89">
        <w:rPr>
          <w:lang w:val="en-GB"/>
        </w:rPr>
        <w:t>will</w:t>
      </w:r>
      <w:r w:rsidRPr="00533C89">
        <w:rPr>
          <w:spacing w:val="-46"/>
          <w:lang w:val="en-GB"/>
        </w:rPr>
        <w:t xml:space="preserve"> </w:t>
      </w:r>
      <w:r w:rsidRPr="00533C89">
        <w:rPr>
          <w:lang w:val="en-GB"/>
        </w:rPr>
        <w:t>have</w:t>
      </w:r>
      <w:r w:rsidRPr="00533C89">
        <w:rPr>
          <w:spacing w:val="2"/>
          <w:lang w:val="en-GB"/>
        </w:rPr>
        <w:t xml:space="preserve"> </w:t>
      </w:r>
      <w:r w:rsidRPr="00533C89">
        <w:rPr>
          <w:lang w:val="en-GB"/>
        </w:rPr>
        <w:t>a face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 xml:space="preserve">fit </w:t>
      </w:r>
      <w:r w:rsidRPr="00533C89">
        <w:rPr>
          <w:lang w:val="en-GB"/>
        </w:rPr>
        <w:t>certificate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for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the make</w:t>
      </w:r>
      <w:r w:rsidRPr="00533C89">
        <w:rPr>
          <w:spacing w:val="3"/>
          <w:lang w:val="en-GB"/>
        </w:rPr>
        <w:t xml:space="preserve"> </w:t>
      </w:r>
      <w:r w:rsidRPr="00533C89">
        <w:rPr>
          <w:lang w:val="en-GB"/>
        </w:rPr>
        <w:t>and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model</w:t>
      </w:r>
      <w:r w:rsidRPr="00533C89">
        <w:rPr>
          <w:spacing w:val="3"/>
          <w:lang w:val="en-GB"/>
        </w:rPr>
        <w:t xml:space="preserve"> </w:t>
      </w:r>
      <w:r w:rsidRPr="00533C89">
        <w:rPr>
          <w:lang w:val="en-GB"/>
        </w:rPr>
        <w:t>and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size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of RPE</w:t>
      </w:r>
      <w:r w:rsidRPr="00533C89">
        <w:rPr>
          <w:spacing w:val="2"/>
          <w:lang w:val="en-GB"/>
        </w:rPr>
        <w:t xml:space="preserve"> </w:t>
      </w:r>
      <w:r w:rsidRPr="00533C89">
        <w:rPr>
          <w:lang w:val="en-GB"/>
        </w:rPr>
        <w:t>being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used,</w:t>
      </w:r>
      <w:r w:rsidRPr="00533C89">
        <w:rPr>
          <w:spacing w:val="2"/>
          <w:lang w:val="en-GB"/>
        </w:rPr>
        <w:t xml:space="preserve"> </w:t>
      </w:r>
      <w:r w:rsidRPr="00533C89">
        <w:rPr>
          <w:lang w:val="en-GB"/>
        </w:rPr>
        <w:t>these</w:t>
      </w:r>
      <w:r w:rsidRPr="00533C89">
        <w:rPr>
          <w:spacing w:val="2"/>
          <w:lang w:val="en-GB"/>
        </w:rPr>
        <w:t xml:space="preserve"> </w:t>
      </w:r>
      <w:r w:rsidRPr="00533C89">
        <w:rPr>
          <w:lang w:val="en-GB"/>
        </w:rPr>
        <w:t>will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be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worn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for</w:t>
      </w:r>
    </w:p>
    <w:p w14:paraId="6E62EB3C" w14:textId="77777777" w:rsidR="00386DDF" w:rsidRPr="00533C89" w:rsidRDefault="00386DDF">
      <w:pPr>
        <w:rPr>
          <w:lang w:val="en-GB"/>
        </w:rPr>
        <w:sectPr w:rsidR="00386DDF" w:rsidRPr="00533C89">
          <w:pgSz w:w="11910" w:h="16840"/>
          <w:pgMar w:top="720" w:right="1020" w:bottom="2020" w:left="1020" w:header="0" w:footer="1231" w:gutter="0"/>
          <w:cols w:space="720"/>
        </w:sectPr>
      </w:pPr>
    </w:p>
    <w:p w14:paraId="63E75D86" w14:textId="33CA58CB" w:rsidR="00386DDF" w:rsidRPr="00533C89" w:rsidRDefault="00533C89">
      <w:pPr>
        <w:pStyle w:val="BodyText"/>
        <w:spacing w:before="41"/>
        <w:ind w:left="833"/>
        <w:rPr>
          <w:lang w:val="en-GB"/>
        </w:rPr>
      </w:pPr>
      <w:r w:rsidRPr="00533C89">
        <w:rPr>
          <w:lang w:val="en-GB"/>
        </w:rPr>
        <w:lastRenderedPageBreak/>
        <w:t>activities</w:t>
      </w:r>
      <w:r w:rsidRPr="00533C89">
        <w:rPr>
          <w:spacing w:val="18"/>
          <w:lang w:val="en-GB"/>
        </w:rPr>
        <w:t xml:space="preserve"> </w:t>
      </w:r>
      <w:r w:rsidRPr="00533C89">
        <w:rPr>
          <w:lang w:val="en-GB"/>
        </w:rPr>
        <w:t>that</w:t>
      </w:r>
      <w:r w:rsidRPr="00533C89">
        <w:rPr>
          <w:spacing w:val="19"/>
          <w:lang w:val="en-GB"/>
        </w:rPr>
        <w:t xml:space="preserve"> </w:t>
      </w:r>
      <w:r w:rsidRPr="00533C89">
        <w:rPr>
          <w:lang w:val="en-GB"/>
        </w:rPr>
        <w:t>create</w:t>
      </w:r>
      <w:r w:rsidRPr="00533C89">
        <w:rPr>
          <w:spacing w:val="18"/>
          <w:lang w:val="en-GB"/>
        </w:rPr>
        <w:t xml:space="preserve"> </w:t>
      </w:r>
      <w:r w:rsidRPr="00533C89">
        <w:rPr>
          <w:lang w:val="en-GB"/>
        </w:rPr>
        <w:t>dust</w:t>
      </w:r>
      <w:r w:rsidRPr="00533C89">
        <w:rPr>
          <w:spacing w:val="16"/>
          <w:lang w:val="en-GB"/>
        </w:rPr>
        <w:t xml:space="preserve"> </w:t>
      </w:r>
      <w:r w:rsidRPr="00533C89">
        <w:rPr>
          <w:lang w:val="en-GB"/>
        </w:rPr>
        <w:t>as</w:t>
      </w:r>
      <w:r w:rsidRPr="00533C89">
        <w:rPr>
          <w:spacing w:val="18"/>
          <w:lang w:val="en-GB"/>
        </w:rPr>
        <w:t xml:space="preserve"> </w:t>
      </w:r>
      <w:r w:rsidRPr="00533C89">
        <w:rPr>
          <w:lang w:val="en-GB"/>
        </w:rPr>
        <w:t>determined</w:t>
      </w:r>
      <w:r w:rsidRPr="00533C89">
        <w:rPr>
          <w:spacing w:val="18"/>
          <w:lang w:val="en-GB"/>
        </w:rPr>
        <w:t xml:space="preserve"> </w:t>
      </w:r>
      <w:r w:rsidRPr="00533C89">
        <w:rPr>
          <w:lang w:val="en-GB"/>
        </w:rPr>
        <w:t>by</w:t>
      </w:r>
      <w:r w:rsidRPr="00533C89">
        <w:rPr>
          <w:spacing w:val="18"/>
          <w:lang w:val="en-GB"/>
        </w:rPr>
        <w:t xml:space="preserve"> </w:t>
      </w:r>
      <w:r w:rsidRPr="00533C89">
        <w:rPr>
          <w:lang w:val="en-GB"/>
        </w:rPr>
        <w:t>relevant</w:t>
      </w:r>
      <w:r w:rsidRPr="00533C89">
        <w:rPr>
          <w:spacing w:val="16"/>
          <w:lang w:val="en-GB"/>
        </w:rPr>
        <w:t xml:space="preserve"> </w:t>
      </w:r>
      <w:r w:rsidRPr="00533C89">
        <w:rPr>
          <w:lang w:val="en-GB"/>
        </w:rPr>
        <w:t>risk</w:t>
      </w:r>
      <w:r w:rsidRPr="00533C89">
        <w:rPr>
          <w:spacing w:val="18"/>
          <w:lang w:val="en-GB"/>
        </w:rPr>
        <w:t xml:space="preserve"> </w:t>
      </w:r>
      <w:r w:rsidRPr="00533C89">
        <w:rPr>
          <w:lang w:val="en-GB"/>
        </w:rPr>
        <w:t>assessment;</w:t>
      </w:r>
      <w:r w:rsidRPr="00533C89">
        <w:rPr>
          <w:spacing w:val="18"/>
          <w:lang w:val="en-GB"/>
        </w:rPr>
        <w:t xml:space="preserve"> </w:t>
      </w:r>
      <w:r w:rsidRPr="00533C89">
        <w:rPr>
          <w:lang w:val="en-GB"/>
        </w:rPr>
        <w:t>daily</w:t>
      </w:r>
      <w:r w:rsidRPr="00533C89">
        <w:rPr>
          <w:spacing w:val="19"/>
          <w:lang w:val="en-GB"/>
        </w:rPr>
        <w:t xml:space="preserve"> </w:t>
      </w:r>
      <w:r w:rsidRPr="00533C89">
        <w:rPr>
          <w:lang w:val="en-GB"/>
        </w:rPr>
        <w:t>task</w:t>
      </w:r>
      <w:r w:rsidRPr="00533C89">
        <w:rPr>
          <w:spacing w:val="19"/>
          <w:lang w:val="en-GB"/>
        </w:rPr>
        <w:t xml:space="preserve"> </w:t>
      </w:r>
      <w:r w:rsidRPr="00533C89">
        <w:rPr>
          <w:lang w:val="en-GB"/>
        </w:rPr>
        <w:t>briefings</w:t>
      </w:r>
      <w:r w:rsidRPr="00533C89">
        <w:rPr>
          <w:spacing w:val="17"/>
          <w:lang w:val="en-GB"/>
        </w:rPr>
        <w:t xml:space="preserve"> </w:t>
      </w:r>
      <w:r w:rsidRPr="00533C89">
        <w:rPr>
          <w:lang w:val="en-GB"/>
        </w:rPr>
        <w:t>will</w:t>
      </w:r>
      <w:r w:rsidRPr="00533C89">
        <w:rPr>
          <w:spacing w:val="18"/>
          <w:lang w:val="en-GB"/>
        </w:rPr>
        <w:t xml:space="preserve"> </w:t>
      </w:r>
      <w:r w:rsidRPr="00533C89">
        <w:rPr>
          <w:lang w:val="en-GB"/>
        </w:rPr>
        <w:t>also</w:t>
      </w:r>
      <w:r w:rsidRPr="00533C89">
        <w:rPr>
          <w:spacing w:val="-47"/>
          <w:lang w:val="en-GB"/>
        </w:rPr>
        <w:t xml:space="preserve"> </w:t>
      </w:r>
      <w:r w:rsidRPr="00533C89">
        <w:rPr>
          <w:lang w:val="en-GB"/>
        </w:rPr>
        <w:t>determine the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need for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RPE. RPE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will be worn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when carrying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out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the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following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activities.</w:t>
      </w:r>
    </w:p>
    <w:p w14:paraId="3DFBB9EB" w14:textId="77777777" w:rsidR="00386DDF" w:rsidRPr="00533C89" w:rsidRDefault="00386DDF">
      <w:pPr>
        <w:pStyle w:val="BodyText"/>
        <w:rPr>
          <w:lang w:val="en-GB"/>
        </w:rPr>
      </w:pPr>
    </w:p>
    <w:p w14:paraId="7D1836D9" w14:textId="77777777" w:rsidR="00386DDF" w:rsidRPr="00533C89" w:rsidRDefault="00533C89">
      <w:pPr>
        <w:pStyle w:val="BodyText"/>
        <w:spacing w:line="271" w:lineRule="exact"/>
        <w:ind w:left="833"/>
        <w:rPr>
          <w:lang w:val="en-GB"/>
        </w:rPr>
      </w:pPr>
      <w:r w:rsidRPr="00533C89">
        <w:rPr>
          <w:rFonts w:ascii="Courier New" w:hAnsi="Courier New"/>
          <w:lang w:val="en-GB"/>
        </w:rPr>
        <w:t>▫</w:t>
      </w:r>
      <w:r w:rsidRPr="00533C89">
        <w:rPr>
          <w:rFonts w:ascii="Courier New" w:hAnsi="Courier New"/>
          <w:spacing w:val="90"/>
          <w:lang w:val="en-GB"/>
        </w:rPr>
        <w:t xml:space="preserve"> </w:t>
      </w:r>
      <w:r w:rsidRPr="00533C89">
        <w:rPr>
          <w:lang w:val="en-GB"/>
        </w:rPr>
        <w:t>Sweeping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concrete</w:t>
      </w:r>
    </w:p>
    <w:p w14:paraId="24FD11CE" w14:textId="77777777" w:rsidR="00386DDF" w:rsidRPr="00533C89" w:rsidRDefault="00533C89">
      <w:pPr>
        <w:pStyle w:val="BodyText"/>
        <w:spacing w:line="268" w:lineRule="exact"/>
        <w:ind w:left="833"/>
        <w:rPr>
          <w:lang w:val="en-GB"/>
        </w:rPr>
      </w:pPr>
      <w:r w:rsidRPr="00533C89">
        <w:rPr>
          <w:rFonts w:ascii="Courier New" w:hAnsi="Courier New"/>
          <w:lang w:val="en-GB"/>
        </w:rPr>
        <w:t>▫</w:t>
      </w:r>
      <w:r w:rsidRPr="00533C89">
        <w:rPr>
          <w:rFonts w:ascii="Courier New" w:hAnsi="Courier New"/>
          <w:spacing w:val="92"/>
          <w:lang w:val="en-GB"/>
        </w:rPr>
        <w:t xml:space="preserve"> </w:t>
      </w:r>
      <w:r w:rsidRPr="00533C89">
        <w:rPr>
          <w:lang w:val="en-GB"/>
        </w:rPr>
        <w:t>Breaking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out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concrete</w:t>
      </w:r>
    </w:p>
    <w:p w14:paraId="1BA0BFC4" w14:textId="77777777" w:rsidR="00386DDF" w:rsidRPr="00533C89" w:rsidRDefault="00533C89">
      <w:pPr>
        <w:pStyle w:val="BodyText"/>
        <w:spacing w:line="269" w:lineRule="exact"/>
        <w:ind w:left="833"/>
        <w:rPr>
          <w:lang w:val="en-GB"/>
        </w:rPr>
      </w:pPr>
      <w:r w:rsidRPr="00533C89">
        <w:rPr>
          <w:rFonts w:ascii="Courier New" w:hAnsi="Courier New"/>
          <w:lang w:val="en-GB"/>
        </w:rPr>
        <w:t>▫</w:t>
      </w:r>
      <w:r w:rsidRPr="00533C89">
        <w:rPr>
          <w:rFonts w:ascii="Courier New" w:hAnsi="Courier New"/>
          <w:spacing w:val="90"/>
          <w:lang w:val="en-GB"/>
        </w:rPr>
        <w:t xml:space="preserve"> </w:t>
      </w:r>
      <w:r w:rsidRPr="00533C89">
        <w:rPr>
          <w:lang w:val="en-GB"/>
        </w:rPr>
        <w:t>Shovelling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concrete</w:t>
      </w:r>
    </w:p>
    <w:p w14:paraId="00E970F6" w14:textId="77777777" w:rsidR="00386DDF" w:rsidRPr="00533C89" w:rsidRDefault="00533C89">
      <w:pPr>
        <w:pStyle w:val="BodyText"/>
        <w:spacing w:line="272" w:lineRule="exact"/>
        <w:ind w:left="833"/>
        <w:rPr>
          <w:lang w:val="en-GB"/>
        </w:rPr>
      </w:pPr>
      <w:r w:rsidRPr="00533C89">
        <w:rPr>
          <w:rFonts w:ascii="Courier New" w:hAnsi="Courier New"/>
          <w:lang w:val="en-GB"/>
        </w:rPr>
        <w:t>▫</w:t>
      </w:r>
      <w:r w:rsidRPr="00533C89">
        <w:rPr>
          <w:rFonts w:ascii="Courier New" w:hAnsi="Courier New"/>
          <w:spacing w:val="90"/>
          <w:lang w:val="en-GB"/>
        </w:rPr>
        <w:t xml:space="preserve"> </w:t>
      </w:r>
      <w:r w:rsidRPr="00533C89">
        <w:rPr>
          <w:lang w:val="en-GB"/>
        </w:rPr>
        <w:t>Removing/breaking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out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plasterboard</w:t>
      </w:r>
    </w:p>
    <w:p w14:paraId="169F4E08" w14:textId="77777777" w:rsidR="00386DDF" w:rsidRPr="00533C89" w:rsidRDefault="00386DDF">
      <w:pPr>
        <w:pStyle w:val="BodyText"/>
        <w:spacing w:before="6"/>
        <w:rPr>
          <w:sz w:val="21"/>
          <w:lang w:val="en-GB"/>
        </w:rPr>
      </w:pPr>
    </w:p>
    <w:p w14:paraId="78815961" w14:textId="77777777" w:rsidR="00386DDF" w:rsidRPr="00533C89" w:rsidRDefault="00533C89">
      <w:pPr>
        <w:pStyle w:val="Heading3"/>
        <w:rPr>
          <w:lang w:val="en-GB"/>
        </w:rPr>
      </w:pPr>
      <w:r w:rsidRPr="00533C89">
        <w:rPr>
          <w:lang w:val="en-GB"/>
        </w:rPr>
        <w:t>Loose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Insulation:</w:t>
      </w:r>
    </w:p>
    <w:p w14:paraId="154EC6BB" w14:textId="77777777" w:rsidR="00386DDF" w:rsidRPr="00533C89" w:rsidRDefault="00386DDF">
      <w:pPr>
        <w:pStyle w:val="BodyText"/>
        <w:spacing w:before="1"/>
        <w:rPr>
          <w:b/>
          <w:i/>
          <w:lang w:val="en-GB"/>
        </w:rPr>
      </w:pPr>
    </w:p>
    <w:p w14:paraId="0A2A9FC5" w14:textId="77777777" w:rsidR="00386DDF" w:rsidRPr="00533C89" w:rsidRDefault="00533C89">
      <w:pPr>
        <w:pStyle w:val="ListParagraph"/>
        <w:numPr>
          <w:ilvl w:val="0"/>
          <w:numId w:val="10"/>
        </w:numPr>
        <w:tabs>
          <w:tab w:val="left" w:pos="834"/>
        </w:tabs>
        <w:ind w:right="110"/>
        <w:jc w:val="both"/>
        <w:rPr>
          <w:lang w:val="en-GB"/>
        </w:rPr>
      </w:pPr>
      <w:r w:rsidRPr="00533C89">
        <w:rPr>
          <w:lang w:val="en-GB"/>
        </w:rPr>
        <w:t xml:space="preserve">Fibrous insulation will be removed by hand and placed into bags to prevent cross </w:t>
      </w:r>
      <w:r w:rsidRPr="00533C89">
        <w:rPr>
          <w:lang w:val="en-GB"/>
        </w:rPr>
        <w:t>contamination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around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the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site.</w:t>
      </w:r>
    </w:p>
    <w:p w14:paraId="20400603" w14:textId="77777777" w:rsidR="00386DDF" w:rsidRPr="00533C89" w:rsidRDefault="00386DDF">
      <w:pPr>
        <w:pStyle w:val="BodyText"/>
        <w:spacing w:before="11"/>
        <w:rPr>
          <w:sz w:val="21"/>
          <w:lang w:val="en-GB"/>
        </w:rPr>
      </w:pPr>
    </w:p>
    <w:p w14:paraId="53335277" w14:textId="77777777" w:rsidR="00386DDF" w:rsidRPr="00533C89" w:rsidRDefault="00533C89">
      <w:pPr>
        <w:pStyle w:val="ListParagraph"/>
        <w:numPr>
          <w:ilvl w:val="0"/>
          <w:numId w:val="10"/>
        </w:numPr>
        <w:tabs>
          <w:tab w:val="left" w:pos="834"/>
        </w:tabs>
        <w:ind w:right="114"/>
        <w:jc w:val="both"/>
        <w:rPr>
          <w:lang w:val="en-GB"/>
        </w:rPr>
      </w:pPr>
      <w:r w:rsidRPr="00533C89">
        <w:rPr>
          <w:lang w:val="en-GB"/>
        </w:rPr>
        <w:t>Task specific disposable overalls and RPE with P3 filters will be worn when removing and handling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fibrous insulation. All operatives will have a face fit certificate for the make and model and size of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RPE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being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used.</w:t>
      </w:r>
    </w:p>
    <w:p w14:paraId="72EF93F7" w14:textId="77777777" w:rsidR="00386DDF" w:rsidRPr="00533C89" w:rsidRDefault="00386DDF">
      <w:pPr>
        <w:pStyle w:val="BodyText"/>
        <w:rPr>
          <w:lang w:val="en-GB"/>
        </w:rPr>
      </w:pPr>
    </w:p>
    <w:p w14:paraId="6C0C6AC8" w14:textId="77777777" w:rsidR="00386DDF" w:rsidRPr="00533C89" w:rsidRDefault="00386DDF">
      <w:pPr>
        <w:pStyle w:val="BodyText"/>
        <w:rPr>
          <w:lang w:val="en-GB"/>
        </w:rPr>
      </w:pPr>
    </w:p>
    <w:p w14:paraId="336964D5" w14:textId="77777777" w:rsidR="00386DDF" w:rsidRPr="00533C89" w:rsidRDefault="00386DDF">
      <w:pPr>
        <w:pStyle w:val="BodyText"/>
        <w:spacing w:before="2"/>
        <w:rPr>
          <w:lang w:val="en-GB"/>
        </w:rPr>
      </w:pPr>
    </w:p>
    <w:p w14:paraId="6D4E01B0" w14:textId="77777777" w:rsidR="00386DDF" w:rsidRPr="00533C89" w:rsidRDefault="00533C89">
      <w:pPr>
        <w:pStyle w:val="Heading3"/>
        <w:rPr>
          <w:lang w:val="en-GB"/>
        </w:rPr>
      </w:pPr>
      <w:r w:rsidRPr="00533C89">
        <w:rPr>
          <w:lang w:val="en-GB"/>
        </w:rPr>
        <w:t>Doors/Door</w:t>
      </w:r>
      <w:r w:rsidRPr="00533C89">
        <w:rPr>
          <w:spacing w:val="-5"/>
          <w:lang w:val="en-GB"/>
        </w:rPr>
        <w:t xml:space="preserve"> </w:t>
      </w:r>
      <w:r w:rsidRPr="00533C89">
        <w:rPr>
          <w:lang w:val="en-GB"/>
        </w:rPr>
        <w:t>Cases/Skirting</w:t>
      </w:r>
      <w:r w:rsidRPr="00533C89">
        <w:rPr>
          <w:spacing w:val="-6"/>
          <w:lang w:val="en-GB"/>
        </w:rPr>
        <w:t xml:space="preserve"> </w:t>
      </w:r>
      <w:r w:rsidRPr="00533C89">
        <w:rPr>
          <w:lang w:val="en-GB"/>
        </w:rPr>
        <w:t>Boards/kitchen</w:t>
      </w:r>
      <w:r w:rsidRPr="00533C89">
        <w:rPr>
          <w:spacing w:val="-5"/>
          <w:lang w:val="en-GB"/>
        </w:rPr>
        <w:t xml:space="preserve"> </w:t>
      </w:r>
      <w:r w:rsidRPr="00533C89">
        <w:rPr>
          <w:lang w:val="en-GB"/>
        </w:rPr>
        <w:t>units/furniture/wall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joists:</w:t>
      </w:r>
    </w:p>
    <w:p w14:paraId="64A3B39F" w14:textId="77777777" w:rsidR="00386DDF" w:rsidRPr="00533C89" w:rsidRDefault="00386DDF">
      <w:pPr>
        <w:pStyle w:val="BodyText"/>
        <w:spacing w:before="10"/>
        <w:rPr>
          <w:b/>
          <w:i/>
          <w:sz w:val="21"/>
          <w:lang w:val="en-GB"/>
        </w:rPr>
      </w:pPr>
    </w:p>
    <w:p w14:paraId="772ED02C" w14:textId="77777777" w:rsidR="00386DDF" w:rsidRPr="00533C89" w:rsidRDefault="00533C89">
      <w:pPr>
        <w:pStyle w:val="ListParagraph"/>
        <w:numPr>
          <w:ilvl w:val="0"/>
          <w:numId w:val="10"/>
        </w:numPr>
        <w:tabs>
          <w:tab w:val="left" w:pos="834"/>
        </w:tabs>
        <w:ind w:right="112"/>
        <w:jc w:val="both"/>
        <w:rPr>
          <w:lang w:val="en-GB"/>
        </w:rPr>
      </w:pPr>
      <w:r w:rsidRPr="00533C89">
        <w:rPr>
          <w:lang w:val="en-GB"/>
        </w:rPr>
        <w:t>All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doors,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associated</w:t>
      </w:r>
      <w:r w:rsidRPr="00533C89">
        <w:rPr>
          <w:spacing w:val="-5"/>
          <w:lang w:val="en-GB"/>
        </w:rPr>
        <w:t xml:space="preserve"> </w:t>
      </w:r>
      <w:r w:rsidRPr="00533C89">
        <w:rPr>
          <w:lang w:val="en-GB"/>
        </w:rPr>
        <w:t>woodwork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and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furniture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will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be</w:t>
      </w:r>
      <w:r w:rsidRPr="00533C89">
        <w:rPr>
          <w:spacing w:val="-5"/>
          <w:lang w:val="en-GB"/>
        </w:rPr>
        <w:t xml:space="preserve"> </w:t>
      </w:r>
      <w:r w:rsidRPr="00533C89">
        <w:rPr>
          <w:lang w:val="en-GB"/>
        </w:rPr>
        <w:t>removed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by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hand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using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jemmy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bars,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crow bars</w:t>
      </w:r>
      <w:r w:rsidRPr="00533C89">
        <w:rPr>
          <w:spacing w:val="-48"/>
          <w:lang w:val="en-GB"/>
        </w:rPr>
        <w:t xml:space="preserve"> </w:t>
      </w:r>
      <w:r w:rsidRPr="00533C89">
        <w:rPr>
          <w:lang w:val="en-GB"/>
        </w:rPr>
        <w:t>and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mattocks.</w:t>
      </w:r>
    </w:p>
    <w:p w14:paraId="59F51A06" w14:textId="77777777" w:rsidR="00386DDF" w:rsidRPr="00533C89" w:rsidRDefault="00386DDF">
      <w:pPr>
        <w:pStyle w:val="BodyText"/>
        <w:spacing w:before="1"/>
        <w:rPr>
          <w:lang w:val="en-GB"/>
        </w:rPr>
      </w:pPr>
    </w:p>
    <w:p w14:paraId="2AF443B4" w14:textId="77777777" w:rsidR="00386DDF" w:rsidRPr="00533C89" w:rsidRDefault="00533C89">
      <w:pPr>
        <w:pStyle w:val="ListParagraph"/>
        <w:numPr>
          <w:ilvl w:val="0"/>
          <w:numId w:val="10"/>
        </w:numPr>
        <w:tabs>
          <w:tab w:val="left" w:pos="833"/>
          <w:tab w:val="left" w:pos="834"/>
        </w:tabs>
        <w:ind w:hanging="361"/>
        <w:rPr>
          <w:lang w:val="en-GB"/>
        </w:rPr>
      </w:pPr>
      <w:r w:rsidRPr="00533C89">
        <w:rPr>
          <w:lang w:val="en-GB"/>
        </w:rPr>
        <w:t>The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materials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will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be broken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down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into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manageable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weights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and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sizes.</w:t>
      </w:r>
    </w:p>
    <w:p w14:paraId="77D61CF7" w14:textId="77777777" w:rsidR="00386DDF" w:rsidRPr="00533C89" w:rsidRDefault="00386DDF">
      <w:pPr>
        <w:pStyle w:val="BodyText"/>
        <w:spacing w:before="1"/>
        <w:rPr>
          <w:lang w:val="en-GB"/>
        </w:rPr>
      </w:pPr>
    </w:p>
    <w:p w14:paraId="6C2221FE" w14:textId="77777777" w:rsidR="00386DDF" w:rsidRPr="00533C89" w:rsidRDefault="00533C89">
      <w:pPr>
        <w:pStyle w:val="Heading3"/>
        <w:rPr>
          <w:lang w:val="en-GB"/>
        </w:rPr>
      </w:pPr>
      <w:r w:rsidRPr="00533C89">
        <w:rPr>
          <w:lang w:val="en-GB"/>
        </w:rPr>
        <w:t>Non-Load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Bearing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Walls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(stud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partitions);</w:t>
      </w:r>
    </w:p>
    <w:p w14:paraId="747F0D9F" w14:textId="77777777" w:rsidR="00386DDF" w:rsidRPr="00533C89" w:rsidRDefault="00386DDF">
      <w:pPr>
        <w:pStyle w:val="BodyText"/>
        <w:spacing w:before="10"/>
        <w:rPr>
          <w:b/>
          <w:i/>
          <w:sz w:val="21"/>
          <w:lang w:val="en-GB"/>
        </w:rPr>
      </w:pPr>
    </w:p>
    <w:p w14:paraId="493A92CF" w14:textId="77777777" w:rsidR="00386DDF" w:rsidRPr="00533C89" w:rsidRDefault="00533C89">
      <w:pPr>
        <w:pStyle w:val="ListParagraph"/>
        <w:numPr>
          <w:ilvl w:val="0"/>
          <w:numId w:val="10"/>
        </w:numPr>
        <w:tabs>
          <w:tab w:val="left" w:pos="833"/>
          <w:tab w:val="left" w:pos="834"/>
        </w:tabs>
        <w:ind w:hanging="361"/>
        <w:rPr>
          <w:lang w:val="en-GB"/>
        </w:rPr>
      </w:pPr>
      <w:r w:rsidRPr="00533C89">
        <w:rPr>
          <w:lang w:val="en-GB"/>
        </w:rPr>
        <w:t>Internal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non-load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bearing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walls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will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be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removed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by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operatives using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the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following method.</w:t>
      </w:r>
    </w:p>
    <w:p w14:paraId="671EE763" w14:textId="77777777" w:rsidR="00386DDF" w:rsidRPr="00533C89" w:rsidRDefault="00386DDF">
      <w:pPr>
        <w:pStyle w:val="BodyText"/>
        <w:rPr>
          <w:sz w:val="28"/>
          <w:lang w:val="en-GB"/>
        </w:rPr>
      </w:pPr>
    </w:p>
    <w:p w14:paraId="279FB927" w14:textId="77777777" w:rsidR="00386DDF" w:rsidRPr="00533C89" w:rsidRDefault="00533C89">
      <w:pPr>
        <w:spacing w:before="197"/>
        <w:ind w:left="473"/>
        <w:rPr>
          <w:i/>
          <w:lang w:val="en-GB"/>
        </w:rPr>
      </w:pPr>
      <w:r w:rsidRPr="00533C89">
        <w:rPr>
          <w:i/>
          <w:lang w:val="en-GB"/>
        </w:rPr>
        <w:t>Operatives</w:t>
      </w:r>
      <w:r w:rsidRPr="00533C89">
        <w:rPr>
          <w:i/>
          <w:spacing w:val="-5"/>
          <w:lang w:val="en-GB"/>
        </w:rPr>
        <w:t xml:space="preserve"> </w:t>
      </w:r>
      <w:r w:rsidRPr="00533C89">
        <w:rPr>
          <w:i/>
          <w:lang w:val="en-GB"/>
        </w:rPr>
        <w:t>using</w:t>
      </w:r>
      <w:r w:rsidRPr="00533C89">
        <w:rPr>
          <w:i/>
          <w:spacing w:val="-3"/>
          <w:lang w:val="en-GB"/>
        </w:rPr>
        <w:t xml:space="preserve"> </w:t>
      </w:r>
      <w:r w:rsidRPr="00533C89">
        <w:rPr>
          <w:i/>
          <w:lang w:val="en-GB"/>
        </w:rPr>
        <w:t>non</w:t>
      </w:r>
      <w:r w:rsidRPr="00533C89">
        <w:rPr>
          <w:i/>
          <w:spacing w:val="-4"/>
          <w:lang w:val="en-GB"/>
        </w:rPr>
        <w:t xml:space="preserve"> </w:t>
      </w:r>
      <w:r w:rsidRPr="00533C89">
        <w:rPr>
          <w:i/>
          <w:lang w:val="en-GB"/>
        </w:rPr>
        <w:t>vibratory</w:t>
      </w:r>
      <w:r w:rsidRPr="00533C89">
        <w:rPr>
          <w:i/>
          <w:spacing w:val="-2"/>
          <w:lang w:val="en-GB"/>
        </w:rPr>
        <w:t xml:space="preserve"> </w:t>
      </w:r>
      <w:r w:rsidRPr="00533C89">
        <w:rPr>
          <w:i/>
          <w:lang w:val="en-GB"/>
        </w:rPr>
        <w:t>hand</w:t>
      </w:r>
      <w:r w:rsidRPr="00533C89">
        <w:rPr>
          <w:i/>
          <w:spacing w:val="-4"/>
          <w:lang w:val="en-GB"/>
        </w:rPr>
        <w:t xml:space="preserve"> </w:t>
      </w:r>
      <w:r w:rsidRPr="00533C89">
        <w:rPr>
          <w:i/>
          <w:lang w:val="en-GB"/>
        </w:rPr>
        <w:t>tools</w:t>
      </w:r>
      <w:r w:rsidRPr="00533C89">
        <w:rPr>
          <w:i/>
          <w:spacing w:val="-4"/>
          <w:lang w:val="en-GB"/>
        </w:rPr>
        <w:t xml:space="preserve"> </w:t>
      </w:r>
      <w:r w:rsidRPr="00533C89">
        <w:rPr>
          <w:i/>
          <w:lang w:val="en-GB"/>
        </w:rPr>
        <w:t>(plasterboard</w:t>
      </w:r>
      <w:r w:rsidRPr="00533C89">
        <w:rPr>
          <w:i/>
          <w:spacing w:val="-4"/>
          <w:lang w:val="en-GB"/>
        </w:rPr>
        <w:t xml:space="preserve"> </w:t>
      </w:r>
      <w:r w:rsidRPr="00533C89">
        <w:rPr>
          <w:i/>
          <w:lang w:val="en-GB"/>
        </w:rPr>
        <w:t>walls)</w:t>
      </w:r>
    </w:p>
    <w:p w14:paraId="358ECE22" w14:textId="77777777" w:rsidR="00386DDF" w:rsidRPr="00533C89" w:rsidRDefault="00386DDF">
      <w:pPr>
        <w:pStyle w:val="BodyText"/>
        <w:spacing w:before="1"/>
        <w:rPr>
          <w:i/>
          <w:lang w:val="en-GB"/>
        </w:rPr>
      </w:pPr>
    </w:p>
    <w:p w14:paraId="4286B456" w14:textId="77777777" w:rsidR="00386DDF" w:rsidRPr="00533C89" w:rsidRDefault="00533C89">
      <w:pPr>
        <w:pStyle w:val="ListParagraph"/>
        <w:numPr>
          <w:ilvl w:val="0"/>
          <w:numId w:val="10"/>
        </w:numPr>
        <w:tabs>
          <w:tab w:val="left" w:pos="834"/>
        </w:tabs>
        <w:ind w:right="108"/>
        <w:jc w:val="both"/>
        <w:rPr>
          <w:lang w:val="en-GB"/>
        </w:rPr>
      </w:pPr>
      <w:r w:rsidRPr="00533C89">
        <w:rPr>
          <w:lang w:val="en-GB"/>
        </w:rPr>
        <w:t xml:space="preserve">Operatives will break through the plasterboard using </w:t>
      </w:r>
      <w:r w:rsidRPr="00533C89">
        <w:rPr>
          <w:lang w:val="en-GB"/>
        </w:rPr>
        <w:t>mattocks and sledgehammers to reveal the</w:t>
      </w:r>
      <w:r w:rsidRPr="00533C89">
        <w:rPr>
          <w:spacing w:val="1"/>
          <w:lang w:val="en-GB"/>
        </w:rPr>
        <w:t xml:space="preserve"> </w:t>
      </w:r>
      <w:r w:rsidRPr="00533C89">
        <w:rPr>
          <w:spacing w:val="-1"/>
          <w:lang w:val="en-GB"/>
        </w:rPr>
        <w:t>wooden</w:t>
      </w:r>
      <w:r w:rsidRPr="00533C89">
        <w:rPr>
          <w:spacing w:val="-12"/>
          <w:lang w:val="en-GB"/>
        </w:rPr>
        <w:t xml:space="preserve"> </w:t>
      </w:r>
      <w:r w:rsidRPr="00533C89">
        <w:rPr>
          <w:spacing w:val="-1"/>
          <w:lang w:val="en-GB"/>
        </w:rPr>
        <w:t>stud</w:t>
      </w:r>
      <w:r w:rsidRPr="00533C89">
        <w:rPr>
          <w:spacing w:val="-13"/>
          <w:lang w:val="en-GB"/>
        </w:rPr>
        <w:t xml:space="preserve"> </w:t>
      </w:r>
      <w:r w:rsidRPr="00533C89">
        <w:rPr>
          <w:spacing w:val="-1"/>
          <w:lang w:val="en-GB"/>
        </w:rPr>
        <w:t>work.</w:t>
      </w:r>
      <w:r w:rsidRPr="00533C89">
        <w:rPr>
          <w:spacing w:val="-12"/>
          <w:lang w:val="en-GB"/>
        </w:rPr>
        <w:t xml:space="preserve"> </w:t>
      </w:r>
      <w:r w:rsidRPr="00533C89">
        <w:rPr>
          <w:spacing w:val="-1"/>
          <w:lang w:val="en-GB"/>
        </w:rPr>
        <w:t>The</w:t>
      </w:r>
      <w:r w:rsidRPr="00533C89">
        <w:rPr>
          <w:spacing w:val="-11"/>
          <w:lang w:val="en-GB"/>
        </w:rPr>
        <w:t xml:space="preserve"> </w:t>
      </w:r>
      <w:r w:rsidRPr="00533C89">
        <w:rPr>
          <w:spacing w:val="-1"/>
          <w:lang w:val="en-GB"/>
        </w:rPr>
        <w:t>stud</w:t>
      </w:r>
      <w:r w:rsidRPr="00533C89">
        <w:rPr>
          <w:spacing w:val="-13"/>
          <w:lang w:val="en-GB"/>
        </w:rPr>
        <w:t xml:space="preserve"> </w:t>
      </w:r>
      <w:r w:rsidRPr="00533C89">
        <w:rPr>
          <w:lang w:val="en-GB"/>
        </w:rPr>
        <w:t>work</w:t>
      </w:r>
      <w:r w:rsidRPr="00533C89">
        <w:rPr>
          <w:spacing w:val="-14"/>
          <w:lang w:val="en-GB"/>
        </w:rPr>
        <w:t xml:space="preserve"> </w:t>
      </w:r>
      <w:r w:rsidRPr="00533C89">
        <w:rPr>
          <w:lang w:val="en-GB"/>
        </w:rPr>
        <w:t>will</w:t>
      </w:r>
      <w:r w:rsidRPr="00533C89">
        <w:rPr>
          <w:spacing w:val="-12"/>
          <w:lang w:val="en-GB"/>
        </w:rPr>
        <w:t xml:space="preserve"> </w:t>
      </w:r>
      <w:r w:rsidRPr="00533C89">
        <w:rPr>
          <w:lang w:val="en-GB"/>
        </w:rPr>
        <w:t>be</w:t>
      </w:r>
      <w:r w:rsidRPr="00533C89">
        <w:rPr>
          <w:spacing w:val="-11"/>
          <w:lang w:val="en-GB"/>
        </w:rPr>
        <w:t xml:space="preserve"> </w:t>
      </w:r>
      <w:r w:rsidRPr="00533C89">
        <w:rPr>
          <w:lang w:val="en-GB"/>
        </w:rPr>
        <w:t>prised</w:t>
      </w:r>
      <w:r w:rsidRPr="00533C89">
        <w:rPr>
          <w:spacing w:val="-13"/>
          <w:lang w:val="en-GB"/>
        </w:rPr>
        <w:t xml:space="preserve"> </w:t>
      </w:r>
      <w:r w:rsidRPr="00533C89">
        <w:rPr>
          <w:lang w:val="en-GB"/>
        </w:rPr>
        <w:t>away</w:t>
      </w:r>
      <w:r w:rsidRPr="00533C89">
        <w:rPr>
          <w:spacing w:val="-11"/>
          <w:lang w:val="en-GB"/>
        </w:rPr>
        <w:t xml:space="preserve"> </w:t>
      </w:r>
      <w:r w:rsidRPr="00533C89">
        <w:rPr>
          <w:lang w:val="en-GB"/>
        </w:rPr>
        <w:t>from</w:t>
      </w:r>
      <w:r w:rsidRPr="00533C89">
        <w:rPr>
          <w:spacing w:val="-11"/>
          <w:lang w:val="en-GB"/>
        </w:rPr>
        <w:t xml:space="preserve"> </w:t>
      </w:r>
      <w:r w:rsidRPr="00533C89">
        <w:rPr>
          <w:lang w:val="en-GB"/>
        </w:rPr>
        <w:t>its</w:t>
      </w:r>
      <w:r w:rsidRPr="00533C89">
        <w:rPr>
          <w:spacing w:val="-10"/>
          <w:lang w:val="en-GB"/>
        </w:rPr>
        <w:t xml:space="preserve"> </w:t>
      </w:r>
      <w:r w:rsidRPr="00533C89">
        <w:rPr>
          <w:lang w:val="en-GB"/>
        </w:rPr>
        <w:t>fixings</w:t>
      </w:r>
      <w:r w:rsidRPr="00533C89">
        <w:rPr>
          <w:spacing w:val="-12"/>
          <w:lang w:val="en-GB"/>
        </w:rPr>
        <w:t xml:space="preserve"> </w:t>
      </w:r>
      <w:r w:rsidRPr="00533C89">
        <w:rPr>
          <w:lang w:val="en-GB"/>
        </w:rPr>
        <w:t>using</w:t>
      </w:r>
      <w:r w:rsidRPr="00533C89">
        <w:rPr>
          <w:spacing w:val="-13"/>
          <w:lang w:val="en-GB"/>
        </w:rPr>
        <w:t xml:space="preserve"> </w:t>
      </w:r>
      <w:r w:rsidRPr="00533C89">
        <w:rPr>
          <w:lang w:val="en-GB"/>
        </w:rPr>
        <w:t>mattocks,</w:t>
      </w:r>
      <w:r w:rsidRPr="00533C89">
        <w:rPr>
          <w:spacing w:val="-10"/>
          <w:lang w:val="en-GB"/>
        </w:rPr>
        <w:t xml:space="preserve"> </w:t>
      </w:r>
      <w:r w:rsidRPr="00533C89">
        <w:rPr>
          <w:lang w:val="en-GB"/>
        </w:rPr>
        <w:t>sledgehammers</w:t>
      </w:r>
      <w:r w:rsidRPr="00533C89">
        <w:rPr>
          <w:spacing w:val="-48"/>
          <w:lang w:val="en-GB"/>
        </w:rPr>
        <w:t xml:space="preserve"> </w:t>
      </w:r>
      <w:r w:rsidRPr="00533C89">
        <w:rPr>
          <w:lang w:val="en-GB"/>
        </w:rPr>
        <w:t>and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or crow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bars.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Operatives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will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wear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RPE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when carrying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gout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this task.</w:t>
      </w:r>
    </w:p>
    <w:p w14:paraId="44C113BE" w14:textId="77777777" w:rsidR="00386DDF" w:rsidRPr="00533C89" w:rsidRDefault="00386DDF">
      <w:pPr>
        <w:pStyle w:val="BodyText"/>
        <w:spacing w:before="11"/>
        <w:rPr>
          <w:sz w:val="21"/>
          <w:lang w:val="en-GB"/>
        </w:rPr>
      </w:pPr>
    </w:p>
    <w:p w14:paraId="3E1F4B52" w14:textId="77777777" w:rsidR="00386DDF" w:rsidRPr="00533C89" w:rsidRDefault="00533C89">
      <w:pPr>
        <w:pStyle w:val="ListParagraph"/>
        <w:numPr>
          <w:ilvl w:val="0"/>
          <w:numId w:val="10"/>
        </w:numPr>
        <w:tabs>
          <w:tab w:val="left" w:pos="834"/>
        </w:tabs>
        <w:ind w:right="111"/>
        <w:jc w:val="both"/>
        <w:rPr>
          <w:lang w:val="en-GB"/>
        </w:rPr>
      </w:pPr>
      <w:r w:rsidRPr="00533C89">
        <w:rPr>
          <w:lang w:val="en-GB"/>
        </w:rPr>
        <w:t>Any nails left sticking out of stud work timber are to be bent over or removed so no sharp edges are</w:t>
      </w:r>
      <w:r w:rsidRPr="00533C89">
        <w:rPr>
          <w:spacing w:val="-47"/>
          <w:lang w:val="en-GB"/>
        </w:rPr>
        <w:t xml:space="preserve"> </w:t>
      </w:r>
      <w:r w:rsidRPr="00533C89">
        <w:rPr>
          <w:lang w:val="en-GB"/>
        </w:rPr>
        <w:t>left.</w:t>
      </w:r>
    </w:p>
    <w:p w14:paraId="519966D3" w14:textId="77777777" w:rsidR="00386DDF" w:rsidRPr="00533C89" w:rsidRDefault="00386DDF">
      <w:pPr>
        <w:jc w:val="both"/>
        <w:rPr>
          <w:lang w:val="en-GB"/>
        </w:rPr>
        <w:sectPr w:rsidR="00386DDF" w:rsidRPr="00533C89">
          <w:pgSz w:w="11910" w:h="16840"/>
          <w:pgMar w:top="660" w:right="1020" w:bottom="2020" w:left="1020" w:header="0" w:footer="1231" w:gutter="0"/>
          <w:cols w:space="720"/>
        </w:sectPr>
      </w:pPr>
    </w:p>
    <w:p w14:paraId="050A84EC" w14:textId="77777777" w:rsidR="00386DDF" w:rsidRPr="00533C89" w:rsidRDefault="00533C89">
      <w:pPr>
        <w:pStyle w:val="Heading3"/>
        <w:spacing w:before="27"/>
        <w:rPr>
          <w:lang w:val="en-GB"/>
        </w:rPr>
      </w:pPr>
      <w:r w:rsidRPr="00533C89">
        <w:rPr>
          <w:lang w:val="en-GB"/>
        </w:rPr>
        <w:lastRenderedPageBreak/>
        <w:t>cut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off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Saw:</w:t>
      </w:r>
    </w:p>
    <w:p w14:paraId="7F9A0428" w14:textId="77777777" w:rsidR="00386DDF" w:rsidRPr="00533C89" w:rsidRDefault="00386DDF">
      <w:pPr>
        <w:pStyle w:val="BodyText"/>
        <w:spacing w:before="11"/>
        <w:rPr>
          <w:b/>
          <w:i/>
          <w:sz w:val="21"/>
          <w:lang w:val="en-GB"/>
        </w:rPr>
      </w:pPr>
    </w:p>
    <w:p w14:paraId="529E7C19" w14:textId="77777777" w:rsidR="00386DDF" w:rsidRPr="00533C89" w:rsidRDefault="00533C89">
      <w:pPr>
        <w:pStyle w:val="ListParagraph"/>
        <w:numPr>
          <w:ilvl w:val="0"/>
          <w:numId w:val="10"/>
        </w:numPr>
        <w:tabs>
          <w:tab w:val="left" w:pos="834"/>
        </w:tabs>
        <w:ind w:right="115"/>
        <w:jc w:val="both"/>
        <w:rPr>
          <w:lang w:val="en-GB"/>
        </w:rPr>
      </w:pPr>
      <w:r w:rsidRPr="00533C89">
        <w:rPr>
          <w:lang w:val="en-GB"/>
        </w:rPr>
        <w:t>Operatives using a cut off saw will wear task specific PPE consisting of eye protection, hearing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 xml:space="preserve">protection and RPE consisting of P3 filters. An </w:t>
      </w:r>
      <w:r w:rsidRPr="00533C89">
        <w:rPr>
          <w:lang w:val="en-GB"/>
        </w:rPr>
        <w:t>operative with abrasive wheels training will change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the wheel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when needed.</w:t>
      </w:r>
    </w:p>
    <w:p w14:paraId="250BB7CE" w14:textId="77777777" w:rsidR="00386DDF" w:rsidRPr="00533C89" w:rsidRDefault="00386DDF">
      <w:pPr>
        <w:pStyle w:val="BodyText"/>
        <w:spacing w:before="1"/>
        <w:rPr>
          <w:lang w:val="en-GB"/>
        </w:rPr>
      </w:pPr>
    </w:p>
    <w:p w14:paraId="4D9722D1" w14:textId="77777777" w:rsidR="00386DDF" w:rsidRPr="00533C89" w:rsidRDefault="00533C89">
      <w:pPr>
        <w:pStyle w:val="ListParagraph"/>
        <w:numPr>
          <w:ilvl w:val="0"/>
          <w:numId w:val="10"/>
        </w:numPr>
        <w:tabs>
          <w:tab w:val="left" w:pos="834"/>
        </w:tabs>
        <w:ind w:right="109"/>
        <w:jc w:val="both"/>
        <w:rPr>
          <w:lang w:val="en-GB"/>
        </w:rPr>
      </w:pPr>
      <w:r w:rsidRPr="00533C89">
        <w:rPr>
          <w:lang w:val="en-GB"/>
        </w:rPr>
        <w:t>A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direct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water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feed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from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the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cut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off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saw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will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be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used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to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suppress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and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dusts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when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cutting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concrete/brick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etc.</w:t>
      </w:r>
    </w:p>
    <w:p w14:paraId="3A1F829E" w14:textId="77777777" w:rsidR="00386DDF" w:rsidRPr="00533C89" w:rsidRDefault="00386DDF">
      <w:pPr>
        <w:pStyle w:val="BodyText"/>
        <w:spacing w:before="11"/>
        <w:rPr>
          <w:sz w:val="21"/>
          <w:lang w:val="en-GB"/>
        </w:rPr>
      </w:pPr>
    </w:p>
    <w:p w14:paraId="65E2C74E" w14:textId="77777777" w:rsidR="00386DDF" w:rsidRPr="00533C89" w:rsidRDefault="00533C89">
      <w:pPr>
        <w:pStyle w:val="ListParagraph"/>
        <w:numPr>
          <w:ilvl w:val="0"/>
          <w:numId w:val="10"/>
        </w:numPr>
        <w:tabs>
          <w:tab w:val="left" w:pos="834"/>
        </w:tabs>
        <w:ind w:right="115"/>
        <w:jc w:val="both"/>
        <w:rPr>
          <w:lang w:val="en-GB"/>
        </w:rPr>
      </w:pPr>
      <w:r w:rsidRPr="00533C89">
        <w:rPr>
          <w:lang w:val="en-GB"/>
        </w:rPr>
        <w:t>Operatives using a cut off saw will wear task specific PPE consisting of eye protection, hearing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protection and RPE consisting of P3 filters. An operative with abrasive wheels training will change</w:t>
      </w:r>
      <w:r w:rsidRPr="00533C89">
        <w:rPr>
          <w:spacing w:val="1"/>
          <w:lang w:val="en-GB"/>
        </w:rPr>
        <w:t xml:space="preserve"> </w:t>
      </w:r>
      <w:r w:rsidRPr="00533C89">
        <w:rPr>
          <w:lang w:val="en-GB"/>
        </w:rPr>
        <w:t>the wheel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when needed.</w:t>
      </w:r>
    </w:p>
    <w:p w14:paraId="4804E85B" w14:textId="77777777" w:rsidR="00386DDF" w:rsidRPr="00533C89" w:rsidRDefault="00386DDF">
      <w:pPr>
        <w:pStyle w:val="BodyText"/>
        <w:rPr>
          <w:lang w:val="en-GB"/>
        </w:rPr>
      </w:pPr>
    </w:p>
    <w:p w14:paraId="7F52CFE9" w14:textId="77777777" w:rsidR="00386DDF" w:rsidRPr="00533C89" w:rsidRDefault="00386DDF">
      <w:pPr>
        <w:pStyle w:val="BodyText"/>
        <w:rPr>
          <w:lang w:val="en-GB"/>
        </w:rPr>
      </w:pPr>
    </w:p>
    <w:p w14:paraId="26FF0A38" w14:textId="77777777" w:rsidR="00386DDF" w:rsidRPr="00533C89" w:rsidRDefault="00386DDF">
      <w:pPr>
        <w:pStyle w:val="BodyText"/>
        <w:rPr>
          <w:lang w:val="en-GB"/>
        </w:rPr>
      </w:pPr>
    </w:p>
    <w:p w14:paraId="2137C177" w14:textId="77777777" w:rsidR="00386DDF" w:rsidRPr="00533C89" w:rsidRDefault="00386DDF">
      <w:pPr>
        <w:pStyle w:val="BodyText"/>
        <w:spacing w:before="2"/>
        <w:rPr>
          <w:lang w:val="en-GB"/>
        </w:rPr>
      </w:pPr>
    </w:p>
    <w:p w14:paraId="7305B1C4" w14:textId="77777777" w:rsidR="00386DDF" w:rsidRPr="00533C89" w:rsidRDefault="00533C89">
      <w:pPr>
        <w:spacing w:line="267" w:lineRule="exact"/>
        <w:ind w:left="112"/>
        <w:jc w:val="both"/>
        <w:rPr>
          <w:b/>
          <w:i/>
          <w:lang w:val="en-GB"/>
        </w:rPr>
      </w:pPr>
      <w:r w:rsidRPr="00533C89">
        <w:rPr>
          <w:b/>
          <w:i/>
          <w:u w:val="single"/>
          <w:lang w:val="en-GB"/>
        </w:rPr>
        <w:t>Suspect</w:t>
      </w:r>
      <w:r w:rsidRPr="00533C89">
        <w:rPr>
          <w:b/>
          <w:i/>
          <w:spacing w:val="-3"/>
          <w:u w:val="single"/>
          <w:lang w:val="en-GB"/>
        </w:rPr>
        <w:t xml:space="preserve"> </w:t>
      </w:r>
      <w:r w:rsidRPr="00533C89">
        <w:rPr>
          <w:b/>
          <w:i/>
          <w:u w:val="single"/>
          <w:lang w:val="en-GB"/>
        </w:rPr>
        <w:t>Materials/Asbestos</w:t>
      </w:r>
      <w:r w:rsidRPr="00533C89">
        <w:rPr>
          <w:b/>
          <w:i/>
          <w:spacing w:val="-3"/>
          <w:u w:val="single"/>
          <w:lang w:val="en-GB"/>
        </w:rPr>
        <w:t xml:space="preserve"> </w:t>
      </w:r>
      <w:r w:rsidRPr="00533C89">
        <w:rPr>
          <w:b/>
          <w:i/>
          <w:u w:val="single"/>
          <w:lang w:val="en-GB"/>
        </w:rPr>
        <w:t>(if</w:t>
      </w:r>
      <w:r w:rsidRPr="00533C89">
        <w:rPr>
          <w:b/>
          <w:i/>
          <w:spacing w:val="-5"/>
          <w:u w:val="single"/>
          <w:lang w:val="en-GB"/>
        </w:rPr>
        <w:t xml:space="preserve"> </w:t>
      </w:r>
      <w:r w:rsidRPr="00533C89">
        <w:rPr>
          <w:b/>
          <w:i/>
          <w:u w:val="single"/>
          <w:lang w:val="en-GB"/>
        </w:rPr>
        <w:t>found)</w:t>
      </w:r>
    </w:p>
    <w:p w14:paraId="3C81AD9B" w14:textId="77777777" w:rsidR="00386DDF" w:rsidRPr="00533C89" w:rsidRDefault="00533C89">
      <w:pPr>
        <w:ind w:left="112" w:right="115"/>
        <w:jc w:val="both"/>
        <w:rPr>
          <w:b/>
          <w:i/>
          <w:lang w:val="en-GB"/>
        </w:rPr>
      </w:pPr>
      <w:r w:rsidRPr="00533C89">
        <w:rPr>
          <w:b/>
          <w:i/>
          <w:lang w:val="en-GB"/>
        </w:rPr>
        <w:t xml:space="preserve">If operatives suspect that they have found ACMs works must </w:t>
      </w:r>
      <w:r w:rsidRPr="00533C89">
        <w:rPr>
          <w:b/>
          <w:i/>
          <w:lang w:val="en-GB"/>
        </w:rPr>
        <w:t>stop and other operatives stopped from</w:t>
      </w:r>
      <w:r w:rsidRPr="00533C89">
        <w:rPr>
          <w:b/>
          <w:i/>
          <w:spacing w:val="1"/>
          <w:lang w:val="en-GB"/>
        </w:rPr>
        <w:t xml:space="preserve"> </w:t>
      </w:r>
      <w:r w:rsidRPr="00533C89">
        <w:rPr>
          <w:b/>
          <w:i/>
          <w:lang w:val="en-GB"/>
        </w:rPr>
        <w:t>working</w:t>
      </w:r>
      <w:r w:rsidRPr="00533C89">
        <w:rPr>
          <w:b/>
          <w:i/>
          <w:spacing w:val="-1"/>
          <w:lang w:val="en-GB"/>
        </w:rPr>
        <w:t xml:space="preserve"> </w:t>
      </w:r>
      <w:r w:rsidRPr="00533C89">
        <w:rPr>
          <w:b/>
          <w:i/>
          <w:lang w:val="en-GB"/>
        </w:rPr>
        <w:t>in</w:t>
      </w:r>
      <w:r w:rsidRPr="00533C89">
        <w:rPr>
          <w:b/>
          <w:i/>
          <w:spacing w:val="-2"/>
          <w:lang w:val="en-GB"/>
        </w:rPr>
        <w:t xml:space="preserve"> </w:t>
      </w:r>
      <w:r w:rsidRPr="00533C89">
        <w:rPr>
          <w:b/>
          <w:i/>
          <w:lang w:val="en-GB"/>
        </w:rPr>
        <w:t>the</w:t>
      </w:r>
      <w:r w:rsidRPr="00533C89">
        <w:rPr>
          <w:b/>
          <w:i/>
          <w:spacing w:val="-3"/>
          <w:lang w:val="en-GB"/>
        </w:rPr>
        <w:t xml:space="preserve"> </w:t>
      </w:r>
      <w:r w:rsidRPr="00533C89">
        <w:rPr>
          <w:b/>
          <w:i/>
          <w:lang w:val="en-GB"/>
        </w:rPr>
        <w:t>same</w:t>
      </w:r>
      <w:r w:rsidRPr="00533C89">
        <w:rPr>
          <w:b/>
          <w:i/>
          <w:spacing w:val="-3"/>
          <w:lang w:val="en-GB"/>
        </w:rPr>
        <w:t xml:space="preserve"> </w:t>
      </w:r>
      <w:r w:rsidRPr="00533C89">
        <w:rPr>
          <w:b/>
          <w:i/>
          <w:lang w:val="en-GB"/>
        </w:rPr>
        <w:t>area.</w:t>
      </w:r>
    </w:p>
    <w:p w14:paraId="55EDE175" w14:textId="77777777" w:rsidR="00386DDF" w:rsidRPr="00533C89" w:rsidRDefault="00386DDF">
      <w:pPr>
        <w:pStyle w:val="BodyText"/>
        <w:rPr>
          <w:b/>
          <w:i/>
          <w:lang w:val="en-GB"/>
        </w:rPr>
      </w:pPr>
    </w:p>
    <w:p w14:paraId="21EF30A7" w14:textId="77777777" w:rsidR="00386DDF" w:rsidRPr="00533C89" w:rsidRDefault="00533C89">
      <w:pPr>
        <w:pStyle w:val="Heading3"/>
        <w:ind w:left="112"/>
        <w:jc w:val="both"/>
        <w:rPr>
          <w:lang w:val="en-GB"/>
        </w:rPr>
      </w:pPr>
      <w:r w:rsidRPr="00533C89">
        <w:rPr>
          <w:lang w:val="en-GB"/>
        </w:rPr>
        <w:t>The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area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must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be sealed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off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and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the</w:t>
      </w:r>
      <w:r w:rsidRPr="00533C89">
        <w:rPr>
          <w:spacing w:val="-3"/>
          <w:lang w:val="en-GB"/>
        </w:rPr>
        <w:t xml:space="preserve"> </w:t>
      </w:r>
      <w:r w:rsidRPr="00533C89">
        <w:rPr>
          <w:lang w:val="en-GB"/>
        </w:rPr>
        <w:t>site</w:t>
      </w:r>
      <w:r w:rsidRPr="00533C89">
        <w:rPr>
          <w:spacing w:val="-2"/>
          <w:lang w:val="en-GB"/>
        </w:rPr>
        <w:t xml:space="preserve"> </w:t>
      </w:r>
      <w:r w:rsidRPr="00533C89">
        <w:rPr>
          <w:lang w:val="en-GB"/>
        </w:rPr>
        <w:t>manager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informed.</w:t>
      </w:r>
    </w:p>
    <w:p w14:paraId="702A46C4" w14:textId="77777777" w:rsidR="00386DDF" w:rsidRPr="00533C89" w:rsidRDefault="00386DDF">
      <w:pPr>
        <w:pStyle w:val="BodyText"/>
        <w:rPr>
          <w:b/>
          <w:i/>
          <w:lang w:val="en-GB"/>
        </w:rPr>
      </w:pPr>
    </w:p>
    <w:p w14:paraId="20E9ADB7" w14:textId="77777777" w:rsidR="00386DDF" w:rsidRPr="00533C89" w:rsidRDefault="00533C89">
      <w:pPr>
        <w:spacing w:before="1"/>
        <w:ind w:left="112" w:right="111"/>
        <w:jc w:val="both"/>
        <w:rPr>
          <w:b/>
          <w:i/>
          <w:lang w:val="en-GB"/>
        </w:rPr>
      </w:pPr>
      <w:r w:rsidRPr="00533C89">
        <w:rPr>
          <w:b/>
          <w:i/>
          <w:lang w:val="en-GB"/>
        </w:rPr>
        <w:t>Works must not re-commence until the site manager is confident that the material is not asbestos. If the</w:t>
      </w:r>
      <w:r w:rsidRPr="00533C89">
        <w:rPr>
          <w:b/>
          <w:i/>
          <w:spacing w:val="1"/>
          <w:lang w:val="en-GB"/>
        </w:rPr>
        <w:t xml:space="preserve"> </w:t>
      </w:r>
      <w:r w:rsidRPr="00533C89">
        <w:rPr>
          <w:b/>
          <w:i/>
          <w:lang w:val="en-GB"/>
        </w:rPr>
        <w:t xml:space="preserve">site manager is not </w:t>
      </w:r>
      <w:r w:rsidRPr="00533C89">
        <w:rPr>
          <w:b/>
          <w:i/>
          <w:lang w:val="en-GB"/>
        </w:rPr>
        <w:t>sure the material must be sent for analysis. Only when the analyst has confirmed that</w:t>
      </w:r>
      <w:r w:rsidRPr="00533C89">
        <w:rPr>
          <w:b/>
          <w:i/>
          <w:spacing w:val="-47"/>
          <w:lang w:val="en-GB"/>
        </w:rPr>
        <w:t xml:space="preserve"> </w:t>
      </w:r>
      <w:r w:rsidRPr="00533C89">
        <w:rPr>
          <w:b/>
          <w:i/>
          <w:lang w:val="en-GB"/>
        </w:rPr>
        <w:t>the</w:t>
      </w:r>
      <w:r w:rsidRPr="00533C89">
        <w:rPr>
          <w:b/>
          <w:i/>
          <w:spacing w:val="-1"/>
          <w:lang w:val="en-GB"/>
        </w:rPr>
        <w:t xml:space="preserve"> </w:t>
      </w:r>
      <w:r w:rsidRPr="00533C89">
        <w:rPr>
          <w:b/>
          <w:i/>
          <w:lang w:val="en-GB"/>
        </w:rPr>
        <w:t>material test</w:t>
      </w:r>
      <w:r w:rsidRPr="00533C89">
        <w:rPr>
          <w:b/>
          <w:i/>
          <w:spacing w:val="-2"/>
          <w:lang w:val="en-GB"/>
        </w:rPr>
        <w:t xml:space="preserve"> </w:t>
      </w:r>
      <w:r w:rsidRPr="00533C89">
        <w:rPr>
          <w:b/>
          <w:i/>
          <w:lang w:val="en-GB"/>
        </w:rPr>
        <w:t>negative</w:t>
      </w:r>
      <w:r w:rsidRPr="00533C89">
        <w:rPr>
          <w:b/>
          <w:i/>
          <w:spacing w:val="-3"/>
          <w:lang w:val="en-GB"/>
        </w:rPr>
        <w:t xml:space="preserve"> </w:t>
      </w:r>
      <w:r w:rsidRPr="00533C89">
        <w:rPr>
          <w:b/>
          <w:i/>
          <w:lang w:val="en-GB"/>
        </w:rPr>
        <w:t>for</w:t>
      </w:r>
      <w:r w:rsidRPr="00533C89">
        <w:rPr>
          <w:b/>
          <w:i/>
          <w:spacing w:val="-1"/>
          <w:lang w:val="en-GB"/>
        </w:rPr>
        <w:t xml:space="preserve"> </w:t>
      </w:r>
      <w:r w:rsidRPr="00533C89">
        <w:rPr>
          <w:b/>
          <w:i/>
          <w:lang w:val="en-GB"/>
        </w:rPr>
        <w:t>asbestos</w:t>
      </w:r>
      <w:r w:rsidRPr="00533C89">
        <w:rPr>
          <w:b/>
          <w:i/>
          <w:spacing w:val="-3"/>
          <w:lang w:val="en-GB"/>
        </w:rPr>
        <w:t xml:space="preserve"> </w:t>
      </w:r>
      <w:r w:rsidRPr="00533C89">
        <w:rPr>
          <w:b/>
          <w:i/>
          <w:lang w:val="en-GB"/>
        </w:rPr>
        <w:t>can</w:t>
      </w:r>
      <w:r w:rsidRPr="00533C89">
        <w:rPr>
          <w:b/>
          <w:i/>
          <w:spacing w:val="-2"/>
          <w:lang w:val="en-GB"/>
        </w:rPr>
        <w:t xml:space="preserve"> </w:t>
      </w:r>
      <w:r w:rsidRPr="00533C89">
        <w:rPr>
          <w:b/>
          <w:i/>
          <w:lang w:val="en-GB"/>
        </w:rPr>
        <w:t>works</w:t>
      </w:r>
      <w:r w:rsidRPr="00533C89">
        <w:rPr>
          <w:b/>
          <w:i/>
          <w:spacing w:val="-1"/>
          <w:lang w:val="en-GB"/>
        </w:rPr>
        <w:t xml:space="preserve"> </w:t>
      </w:r>
      <w:r w:rsidRPr="00533C89">
        <w:rPr>
          <w:b/>
          <w:i/>
          <w:lang w:val="en-GB"/>
        </w:rPr>
        <w:t>continue.</w:t>
      </w:r>
    </w:p>
    <w:p w14:paraId="3FB9F729" w14:textId="77777777" w:rsidR="00386DDF" w:rsidRPr="00533C89" w:rsidRDefault="00386DDF">
      <w:pPr>
        <w:jc w:val="both"/>
        <w:rPr>
          <w:lang w:val="en-GB"/>
        </w:rPr>
        <w:sectPr w:rsidR="00386DDF" w:rsidRPr="00533C89">
          <w:pgSz w:w="11910" w:h="16840"/>
          <w:pgMar w:top="1480" w:right="1020" w:bottom="2020" w:left="1020" w:header="0" w:footer="1231" w:gutter="0"/>
          <w:cols w:space="720"/>
        </w:sectPr>
      </w:pPr>
    </w:p>
    <w:p w14:paraId="5C4BA3C7" w14:textId="77777777" w:rsidR="00386DDF" w:rsidRPr="00533C89" w:rsidRDefault="00386DDF">
      <w:pPr>
        <w:pStyle w:val="BodyText"/>
        <w:rPr>
          <w:b/>
          <w:i/>
          <w:sz w:val="20"/>
          <w:lang w:val="en-GB"/>
        </w:rPr>
      </w:pPr>
    </w:p>
    <w:p w14:paraId="5CD6F8DC" w14:textId="77777777" w:rsidR="00386DDF" w:rsidRPr="00533C89" w:rsidRDefault="00386DDF">
      <w:pPr>
        <w:pStyle w:val="BodyText"/>
        <w:rPr>
          <w:b/>
          <w:i/>
          <w:sz w:val="20"/>
          <w:lang w:val="en-GB"/>
        </w:rPr>
      </w:pPr>
    </w:p>
    <w:p w14:paraId="3E15FB85" w14:textId="77777777" w:rsidR="00386DDF" w:rsidRPr="00533C89" w:rsidRDefault="00386DDF">
      <w:pPr>
        <w:pStyle w:val="BodyText"/>
        <w:spacing w:before="7"/>
        <w:rPr>
          <w:b/>
          <w:i/>
          <w:sz w:val="16"/>
          <w:lang w:val="en-GB"/>
        </w:rPr>
      </w:pPr>
    </w:p>
    <w:p w14:paraId="6C5EF0DC" w14:textId="77777777" w:rsidR="00386DDF" w:rsidRPr="00533C89" w:rsidRDefault="00533C89">
      <w:pPr>
        <w:tabs>
          <w:tab w:val="left" w:pos="5923"/>
        </w:tabs>
        <w:ind w:left="112"/>
        <w:rPr>
          <w:b/>
          <w:lang w:val="en-GB"/>
        </w:rPr>
      </w:pPr>
      <w:r w:rsidRPr="00533C89">
        <w:rPr>
          <w:b/>
          <w:i/>
          <w:color w:val="FF0000"/>
          <w:lang w:val="en-GB"/>
        </w:rPr>
        <w:t>Section</w:t>
      </w:r>
      <w:r w:rsidRPr="00533C89">
        <w:rPr>
          <w:b/>
          <w:i/>
          <w:color w:val="FF0000"/>
          <w:spacing w:val="-1"/>
          <w:lang w:val="en-GB"/>
        </w:rPr>
        <w:t xml:space="preserve"> </w:t>
      </w:r>
      <w:r w:rsidRPr="00533C89">
        <w:rPr>
          <w:b/>
          <w:i/>
          <w:color w:val="FF0000"/>
          <w:lang w:val="en-GB"/>
        </w:rPr>
        <w:t>2</w:t>
      </w:r>
      <w:r w:rsidRPr="00533C89">
        <w:rPr>
          <w:b/>
          <w:i/>
          <w:color w:val="FF0000"/>
          <w:lang w:val="en-GB"/>
        </w:rPr>
        <w:tab/>
      </w:r>
      <w:r w:rsidRPr="00533C89">
        <w:rPr>
          <w:b/>
          <w:lang w:val="en-GB"/>
        </w:rPr>
        <w:t>SOFT</w:t>
      </w:r>
      <w:r w:rsidRPr="00533C89">
        <w:rPr>
          <w:b/>
          <w:spacing w:val="-3"/>
          <w:lang w:val="en-GB"/>
        </w:rPr>
        <w:t xml:space="preserve"> </w:t>
      </w:r>
      <w:r w:rsidRPr="00533C89">
        <w:rPr>
          <w:b/>
          <w:lang w:val="en-GB"/>
        </w:rPr>
        <w:t>STRIP</w:t>
      </w:r>
      <w:r w:rsidRPr="00533C89">
        <w:rPr>
          <w:b/>
          <w:spacing w:val="-3"/>
          <w:lang w:val="en-GB"/>
        </w:rPr>
        <w:t xml:space="preserve"> </w:t>
      </w:r>
      <w:r w:rsidRPr="00533C89">
        <w:rPr>
          <w:b/>
          <w:lang w:val="en-GB"/>
        </w:rPr>
        <w:t>RISK</w:t>
      </w:r>
      <w:r w:rsidRPr="00533C89">
        <w:rPr>
          <w:b/>
          <w:spacing w:val="-4"/>
          <w:lang w:val="en-GB"/>
        </w:rPr>
        <w:t xml:space="preserve"> </w:t>
      </w:r>
      <w:r w:rsidRPr="00533C89">
        <w:rPr>
          <w:b/>
          <w:lang w:val="en-GB"/>
        </w:rPr>
        <w:t>ASSESSMENTS</w:t>
      </w:r>
    </w:p>
    <w:p w14:paraId="114B1612" w14:textId="77777777" w:rsidR="00386DDF" w:rsidRPr="00533C89" w:rsidRDefault="00386DDF">
      <w:pPr>
        <w:pStyle w:val="BodyText"/>
        <w:spacing w:before="11"/>
        <w:rPr>
          <w:b/>
          <w:sz w:val="19"/>
          <w:lang w:val="en-GB"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56"/>
        <w:gridCol w:w="3433"/>
        <w:gridCol w:w="2340"/>
        <w:gridCol w:w="5339"/>
        <w:gridCol w:w="2292"/>
      </w:tblGrid>
      <w:tr w:rsidR="00386DDF" w:rsidRPr="00533C89" w14:paraId="31F50532" w14:textId="77777777">
        <w:trPr>
          <w:trHeight w:val="587"/>
        </w:trPr>
        <w:tc>
          <w:tcPr>
            <w:tcW w:w="1856" w:type="dxa"/>
          </w:tcPr>
          <w:p w14:paraId="089A649E" w14:textId="77777777" w:rsidR="00386DDF" w:rsidRPr="00533C89" w:rsidRDefault="00533C89">
            <w:pPr>
              <w:pStyle w:val="TableParagraph"/>
              <w:spacing w:before="1"/>
              <w:ind w:left="213"/>
              <w:rPr>
                <w:b/>
                <w:sz w:val="16"/>
                <w:lang w:val="en-GB"/>
              </w:rPr>
            </w:pPr>
            <w:r w:rsidRPr="00533C89">
              <w:rPr>
                <w:b/>
                <w:color w:val="0000FF"/>
                <w:sz w:val="16"/>
                <w:lang w:val="en-GB"/>
              </w:rPr>
              <w:t>What</w:t>
            </w:r>
            <w:r w:rsidRPr="00533C89">
              <w:rPr>
                <w:b/>
                <w:color w:val="0000FF"/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b/>
                <w:color w:val="0000FF"/>
                <w:sz w:val="16"/>
                <w:lang w:val="en-GB"/>
              </w:rPr>
              <w:t>are</w:t>
            </w:r>
            <w:r w:rsidRPr="00533C89">
              <w:rPr>
                <w:b/>
                <w:color w:val="0000FF"/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b/>
                <w:color w:val="0000FF"/>
                <w:sz w:val="16"/>
                <w:lang w:val="en-GB"/>
              </w:rPr>
              <w:t>the</w:t>
            </w:r>
            <w:r w:rsidRPr="00533C89">
              <w:rPr>
                <w:b/>
                <w:color w:val="0000FF"/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b/>
                <w:color w:val="0000FF"/>
                <w:sz w:val="16"/>
                <w:lang w:val="en-GB"/>
              </w:rPr>
              <w:t>hazards</w:t>
            </w:r>
          </w:p>
        </w:tc>
        <w:tc>
          <w:tcPr>
            <w:tcW w:w="3433" w:type="dxa"/>
          </w:tcPr>
          <w:p w14:paraId="2612BE18" w14:textId="77777777" w:rsidR="00386DDF" w:rsidRPr="00533C89" w:rsidRDefault="00533C89">
            <w:pPr>
              <w:pStyle w:val="TableParagraph"/>
              <w:spacing w:before="1"/>
              <w:ind w:left="659"/>
              <w:rPr>
                <w:b/>
                <w:sz w:val="16"/>
                <w:lang w:val="en-GB"/>
              </w:rPr>
            </w:pPr>
            <w:r w:rsidRPr="00533C89">
              <w:rPr>
                <w:b/>
                <w:color w:val="0000FF"/>
                <w:sz w:val="16"/>
                <w:lang w:val="en-GB"/>
              </w:rPr>
              <w:t>Who</w:t>
            </w:r>
            <w:r w:rsidRPr="00533C89">
              <w:rPr>
                <w:b/>
                <w:color w:val="0000FF"/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b/>
                <w:color w:val="0000FF"/>
                <w:sz w:val="16"/>
                <w:lang w:val="en-GB"/>
              </w:rPr>
              <w:t>might be</w:t>
            </w:r>
            <w:r w:rsidRPr="00533C89">
              <w:rPr>
                <w:b/>
                <w:color w:val="0000FF"/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b/>
                <w:color w:val="0000FF"/>
                <w:sz w:val="16"/>
                <w:lang w:val="en-GB"/>
              </w:rPr>
              <w:t>harmed</w:t>
            </w:r>
            <w:r w:rsidRPr="00533C89">
              <w:rPr>
                <w:b/>
                <w:color w:val="0000FF"/>
                <w:spacing w:val="1"/>
                <w:sz w:val="16"/>
                <w:lang w:val="en-GB"/>
              </w:rPr>
              <w:t xml:space="preserve"> </w:t>
            </w:r>
            <w:r w:rsidRPr="00533C89">
              <w:rPr>
                <w:b/>
                <w:color w:val="0000FF"/>
                <w:sz w:val="16"/>
                <w:lang w:val="en-GB"/>
              </w:rPr>
              <w:t xml:space="preserve">and </w:t>
            </w:r>
            <w:r w:rsidRPr="00533C89">
              <w:rPr>
                <w:b/>
                <w:color w:val="0000FF"/>
                <w:sz w:val="16"/>
                <w:lang w:val="en-GB"/>
              </w:rPr>
              <w:t>how</w:t>
            </w:r>
          </w:p>
        </w:tc>
        <w:tc>
          <w:tcPr>
            <w:tcW w:w="2340" w:type="dxa"/>
          </w:tcPr>
          <w:p w14:paraId="38135724" w14:textId="77777777" w:rsidR="00386DDF" w:rsidRPr="00533C89" w:rsidRDefault="00533C89">
            <w:pPr>
              <w:pStyle w:val="TableParagraph"/>
              <w:spacing w:before="1"/>
              <w:ind w:left="322" w:right="315"/>
              <w:jc w:val="center"/>
              <w:rPr>
                <w:b/>
                <w:sz w:val="16"/>
                <w:lang w:val="en-GB"/>
              </w:rPr>
            </w:pPr>
            <w:r w:rsidRPr="00533C89">
              <w:rPr>
                <w:b/>
                <w:color w:val="0000FF"/>
                <w:sz w:val="16"/>
                <w:lang w:val="en-GB"/>
              </w:rPr>
              <w:t>Risk rating before control</w:t>
            </w:r>
            <w:r w:rsidRPr="00533C89">
              <w:rPr>
                <w:b/>
                <w:color w:val="0000FF"/>
                <w:spacing w:val="-34"/>
                <w:sz w:val="16"/>
                <w:lang w:val="en-GB"/>
              </w:rPr>
              <w:t xml:space="preserve"> </w:t>
            </w:r>
            <w:r w:rsidRPr="00533C89">
              <w:rPr>
                <w:b/>
                <w:color w:val="0000FF"/>
                <w:sz w:val="16"/>
                <w:lang w:val="en-GB"/>
              </w:rPr>
              <w:t>measures</w:t>
            </w:r>
            <w:r w:rsidRPr="00533C89">
              <w:rPr>
                <w:b/>
                <w:color w:val="0000FF"/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b/>
                <w:color w:val="0000FF"/>
                <w:sz w:val="16"/>
                <w:lang w:val="en-GB"/>
              </w:rPr>
              <w:t>have been</w:t>
            </w:r>
          </w:p>
          <w:p w14:paraId="5902D14D" w14:textId="77777777" w:rsidR="00386DDF" w:rsidRPr="00533C89" w:rsidRDefault="00533C89">
            <w:pPr>
              <w:pStyle w:val="TableParagraph"/>
              <w:spacing w:line="176" w:lineRule="exact"/>
              <w:ind w:left="322" w:right="315"/>
              <w:jc w:val="center"/>
              <w:rPr>
                <w:b/>
                <w:sz w:val="16"/>
                <w:lang w:val="en-GB"/>
              </w:rPr>
            </w:pPr>
            <w:r w:rsidRPr="00533C89">
              <w:rPr>
                <w:b/>
                <w:color w:val="0000FF"/>
                <w:sz w:val="16"/>
                <w:lang w:val="en-GB"/>
              </w:rPr>
              <w:t>implemented</w:t>
            </w:r>
          </w:p>
        </w:tc>
        <w:tc>
          <w:tcPr>
            <w:tcW w:w="5339" w:type="dxa"/>
          </w:tcPr>
          <w:p w14:paraId="5C244CEA" w14:textId="77777777" w:rsidR="00386DDF" w:rsidRPr="00533C89" w:rsidRDefault="00533C89">
            <w:pPr>
              <w:pStyle w:val="TableParagraph"/>
              <w:spacing w:before="1"/>
              <w:ind w:left="1489"/>
              <w:rPr>
                <w:b/>
                <w:sz w:val="16"/>
                <w:lang w:val="en-GB"/>
              </w:rPr>
            </w:pPr>
            <w:r w:rsidRPr="00533C89">
              <w:rPr>
                <w:b/>
                <w:color w:val="0000FF"/>
                <w:sz w:val="16"/>
                <w:lang w:val="en-GB"/>
              </w:rPr>
              <w:t>What</w:t>
            </w:r>
            <w:r w:rsidRPr="00533C89">
              <w:rPr>
                <w:b/>
                <w:color w:val="0000FF"/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b/>
                <w:color w:val="0000FF"/>
                <w:sz w:val="16"/>
                <w:lang w:val="en-GB"/>
              </w:rPr>
              <w:t>control</w:t>
            </w:r>
            <w:r w:rsidRPr="00533C89">
              <w:rPr>
                <w:b/>
                <w:color w:val="0000FF"/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b/>
                <w:color w:val="0000FF"/>
                <w:sz w:val="16"/>
                <w:lang w:val="en-GB"/>
              </w:rPr>
              <w:t>measures</w:t>
            </w:r>
            <w:r w:rsidRPr="00533C89">
              <w:rPr>
                <w:b/>
                <w:color w:val="0000FF"/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b/>
                <w:color w:val="0000FF"/>
                <w:sz w:val="16"/>
                <w:lang w:val="en-GB"/>
              </w:rPr>
              <w:t>are</w:t>
            </w:r>
            <w:r w:rsidRPr="00533C89">
              <w:rPr>
                <w:b/>
                <w:color w:val="0000FF"/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b/>
                <w:color w:val="0000FF"/>
                <w:sz w:val="16"/>
                <w:lang w:val="en-GB"/>
              </w:rPr>
              <w:t>in</w:t>
            </w:r>
            <w:r w:rsidRPr="00533C89">
              <w:rPr>
                <w:b/>
                <w:color w:val="0000FF"/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b/>
                <w:color w:val="0000FF"/>
                <w:sz w:val="16"/>
                <w:lang w:val="en-GB"/>
              </w:rPr>
              <w:t>place</w:t>
            </w:r>
          </w:p>
        </w:tc>
        <w:tc>
          <w:tcPr>
            <w:tcW w:w="2292" w:type="dxa"/>
          </w:tcPr>
          <w:p w14:paraId="77A793F5" w14:textId="77777777" w:rsidR="00386DDF" w:rsidRPr="00533C89" w:rsidRDefault="00533C89">
            <w:pPr>
              <w:pStyle w:val="TableParagraph"/>
              <w:spacing w:before="1"/>
              <w:ind w:left="356" w:right="351"/>
              <w:jc w:val="center"/>
              <w:rPr>
                <w:b/>
                <w:sz w:val="16"/>
                <w:lang w:val="en-GB"/>
              </w:rPr>
            </w:pPr>
            <w:r w:rsidRPr="00533C89">
              <w:rPr>
                <w:b/>
                <w:color w:val="0000FF"/>
                <w:sz w:val="16"/>
                <w:lang w:val="en-GB"/>
              </w:rPr>
              <w:t>Risk rating after control</w:t>
            </w:r>
            <w:r w:rsidRPr="00533C89">
              <w:rPr>
                <w:b/>
                <w:color w:val="0000FF"/>
                <w:spacing w:val="-34"/>
                <w:sz w:val="16"/>
                <w:lang w:val="en-GB"/>
              </w:rPr>
              <w:t xml:space="preserve"> </w:t>
            </w:r>
            <w:r w:rsidRPr="00533C89">
              <w:rPr>
                <w:b/>
                <w:color w:val="0000FF"/>
                <w:sz w:val="16"/>
                <w:lang w:val="en-GB"/>
              </w:rPr>
              <w:t>measures</w:t>
            </w:r>
            <w:r w:rsidRPr="00533C89">
              <w:rPr>
                <w:b/>
                <w:color w:val="0000FF"/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b/>
                <w:color w:val="0000FF"/>
                <w:sz w:val="16"/>
                <w:lang w:val="en-GB"/>
              </w:rPr>
              <w:t>have been</w:t>
            </w:r>
          </w:p>
          <w:p w14:paraId="72E40DDE" w14:textId="77777777" w:rsidR="00386DDF" w:rsidRPr="00533C89" w:rsidRDefault="00533C89">
            <w:pPr>
              <w:pStyle w:val="TableParagraph"/>
              <w:spacing w:line="176" w:lineRule="exact"/>
              <w:ind w:left="352" w:right="351"/>
              <w:jc w:val="center"/>
              <w:rPr>
                <w:b/>
                <w:sz w:val="16"/>
                <w:lang w:val="en-GB"/>
              </w:rPr>
            </w:pPr>
            <w:r w:rsidRPr="00533C89">
              <w:rPr>
                <w:b/>
                <w:color w:val="0000FF"/>
                <w:sz w:val="16"/>
                <w:lang w:val="en-GB"/>
              </w:rPr>
              <w:t>implemented</w:t>
            </w:r>
          </w:p>
        </w:tc>
      </w:tr>
      <w:tr w:rsidR="00386DDF" w:rsidRPr="00533C89" w14:paraId="1B9AC495" w14:textId="77777777">
        <w:trPr>
          <w:trHeight w:val="594"/>
        </w:trPr>
        <w:tc>
          <w:tcPr>
            <w:tcW w:w="1856" w:type="dxa"/>
            <w:vMerge w:val="restart"/>
          </w:tcPr>
          <w:p w14:paraId="1FD51945" w14:textId="77777777" w:rsidR="00386DDF" w:rsidRPr="00533C89" w:rsidRDefault="00533C89">
            <w:pPr>
              <w:pStyle w:val="TableParagraph"/>
              <w:spacing w:line="194" w:lineRule="exact"/>
              <w:ind w:left="107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Manual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Handling</w:t>
            </w:r>
          </w:p>
        </w:tc>
        <w:tc>
          <w:tcPr>
            <w:tcW w:w="3433" w:type="dxa"/>
            <w:tcBorders>
              <w:bottom w:val="dashSmallGap" w:sz="4" w:space="0" w:color="000000"/>
            </w:tcBorders>
          </w:tcPr>
          <w:p w14:paraId="4D373831" w14:textId="77777777" w:rsidR="00386DDF" w:rsidRPr="00533C89" w:rsidRDefault="00533C89">
            <w:pPr>
              <w:pStyle w:val="TableParagraph"/>
              <w:ind w:left="107" w:right="412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Operatives may suffer broken bones, cuts or</w:t>
            </w:r>
            <w:r w:rsidRPr="00533C89">
              <w:rPr>
                <w:spacing w:val="-35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lacerations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 xml:space="preserve">from handling </w:t>
            </w:r>
            <w:r w:rsidRPr="00533C89">
              <w:rPr>
                <w:sz w:val="16"/>
                <w:lang w:val="en-GB"/>
              </w:rPr>
              <w:t>materials</w:t>
            </w:r>
          </w:p>
        </w:tc>
        <w:tc>
          <w:tcPr>
            <w:tcW w:w="2340" w:type="dxa"/>
            <w:tcBorders>
              <w:bottom w:val="dashSmallGap" w:sz="4" w:space="0" w:color="000000"/>
            </w:tcBorders>
          </w:tcPr>
          <w:p w14:paraId="5A739E9E" w14:textId="77777777" w:rsidR="00386DDF" w:rsidRPr="00533C89" w:rsidRDefault="00533C89">
            <w:pPr>
              <w:pStyle w:val="TableParagraph"/>
              <w:spacing w:line="194" w:lineRule="exact"/>
              <w:ind w:left="321" w:right="315"/>
              <w:jc w:val="center"/>
              <w:rPr>
                <w:b/>
                <w:sz w:val="16"/>
                <w:lang w:val="en-GB"/>
              </w:rPr>
            </w:pPr>
            <w:r w:rsidRPr="00533C89">
              <w:rPr>
                <w:b/>
                <w:color w:val="FF9900"/>
                <w:sz w:val="16"/>
                <w:lang w:val="en-GB"/>
              </w:rPr>
              <w:t>Medium</w:t>
            </w:r>
          </w:p>
        </w:tc>
        <w:tc>
          <w:tcPr>
            <w:tcW w:w="5339" w:type="dxa"/>
            <w:tcBorders>
              <w:bottom w:val="dashSmallGap" w:sz="4" w:space="0" w:color="000000"/>
            </w:tcBorders>
          </w:tcPr>
          <w:p w14:paraId="2099060A" w14:textId="77777777" w:rsidR="00386DDF" w:rsidRPr="00533C89" w:rsidRDefault="00533C89">
            <w:pPr>
              <w:pStyle w:val="TableParagraph"/>
              <w:numPr>
                <w:ilvl w:val="0"/>
                <w:numId w:val="9"/>
              </w:numPr>
              <w:tabs>
                <w:tab w:val="left" w:pos="359"/>
              </w:tabs>
              <w:ind w:left="358" w:right="529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Operatives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to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wear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gloves,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hard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hats,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safety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spectacles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and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steel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toe</w:t>
            </w:r>
            <w:r w:rsidRPr="00533C89">
              <w:rPr>
                <w:spacing w:val="-3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capped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boots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with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steel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midsoles</w:t>
            </w:r>
          </w:p>
        </w:tc>
        <w:tc>
          <w:tcPr>
            <w:tcW w:w="2292" w:type="dxa"/>
            <w:tcBorders>
              <w:bottom w:val="dashSmallGap" w:sz="4" w:space="0" w:color="000000"/>
            </w:tcBorders>
          </w:tcPr>
          <w:p w14:paraId="29898407" w14:textId="77777777" w:rsidR="00386DDF" w:rsidRPr="00533C89" w:rsidRDefault="00533C89">
            <w:pPr>
              <w:pStyle w:val="TableParagraph"/>
              <w:spacing w:line="194" w:lineRule="exact"/>
              <w:ind w:left="351" w:right="351"/>
              <w:jc w:val="center"/>
              <w:rPr>
                <w:b/>
                <w:sz w:val="16"/>
                <w:lang w:val="en-GB"/>
              </w:rPr>
            </w:pPr>
            <w:r w:rsidRPr="00533C89">
              <w:rPr>
                <w:b/>
                <w:color w:val="008000"/>
                <w:sz w:val="16"/>
                <w:lang w:val="en-GB"/>
              </w:rPr>
              <w:t>Low</w:t>
            </w:r>
          </w:p>
        </w:tc>
      </w:tr>
      <w:tr w:rsidR="00386DDF" w:rsidRPr="00533C89" w14:paraId="5541B82F" w14:textId="77777777">
        <w:trPr>
          <w:trHeight w:val="1596"/>
        </w:trPr>
        <w:tc>
          <w:tcPr>
            <w:tcW w:w="1856" w:type="dxa"/>
            <w:vMerge/>
            <w:tcBorders>
              <w:top w:val="nil"/>
            </w:tcBorders>
          </w:tcPr>
          <w:p w14:paraId="1B7438E9" w14:textId="77777777" w:rsidR="00386DDF" w:rsidRPr="00533C89" w:rsidRDefault="00386DDF">
            <w:pPr>
              <w:rPr>
                <w:sz w:val="2"/>
                <w:szCs w:val="2"/>
                <w:lang w:val="en-GB"/>
              </w:rPr>
            </w:pPr>
          </w:p>
        </w:tc>
        <w:tc>
          <w:tcPr>
            <w:tcW w:w="3433" w:type="dxa"/>
            <w:tcBorders>
              <w:top w:val="dashSmallGap" w:sz="4" w:space="0" w:color="000000"/>
            </w:tcBorders>
          </w:tcPr>
          <w:p w14:paraId="54B7FFA3" w14:textId="77777777" w:rsidR="00386DDF" w:rsidRPr="00533C89" w:rsidRDefault="00533C89">
            <w:pPr>
              <w:pStyle w:val="TableParagraph"/>
              <w:ind w:left="107" w:right="175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Operatives may suffer back pain when manually</w:t>
            </w:r>
            <w:r w:rsidRPr="00533C89">
              <w:rPr>
                <w:spacing w:val="-34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handling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materials</w:t>
            </w:r>
          </w:p>
        </w:tc>
        <w:tc>
          <w:tcPr>
            <w:tcW w:w="2340" w:type="dxa"/>
            <w:tcBorders>
              <w:top w:val="dashSmallGap" w:sz="4" w:space="0" w:color="000000"/>
            </w:tcBorders>
          </w:tcPr>
          <w:p w14:paraId="31D6E483" w14:textId="77777777" w:rsidR="00386DDF" w:rsidRPr="00533C89" w:rsidRDefault="00533C89">
            <w:pPr>
              <w:pStyle w:val="TableParagraph"/>
              <w:spacing w:line="194" w:lineRule="exact"/>
              <w:ind w:left="320" w:right="315"/>
              <w:jc w:val="center"/>
              <w:rPr>
                <w:b/>
                <w:sz w:val="16"/>
                <w:lang w:val="en-GB"/>
              </w:rPr>
            </w:pPr>
            <w:r w:rsidRPr="00533C89">
              <w:rPr>
                <w:b/>
                <w:color w:val="FF0000"/>
                <w:sz w:val="16"/>
                <w:lang w:val="en-GB"/>
              </w:rPr>
              <w:t>High</w:t>
            </w:r>
          </w:p>
        </w:tc>
        <w:tc>
          <w:tcPr>
            <w:tcW w:w="5339" w:type="dxa"/>
            <w:tcBorders>
              <w:top w:val="dashSmallGap" w:sz="4" w:space="0" w:color="000000"/>
            </w:tcBorders>
          </w:tcPr>
          <w:p w14:paraId="1C093655" w14:textId="77777777" w:rsidR="00386DDF" w:rsidRPr="00533C89" w:rsidRDefault="00533C89">
            <w:pPr>
              <w:pStyle w:val="TableParagraph"/>
              <w:numPr>
                <w:ilvl w:val="0"/>
                <w:numId w:val="8"/>
              </w:numPr>
              <w:tabs>
                <w:tab w:val="left" w:pos="359"/>
              </w:tabs>
              <w:spacing w:line="204" w:lineRule="exact"/>
              <w:ind w:hanging="253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Trolleys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and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wheelbarrows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to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be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used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to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move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loads</w:t>
            </w:r>
          </w:p>
          <w:p w14:paraId="28760BF5" w14:textId="77777777" w:rsidR="00386DDF" w:rsidRPr="00533C89" w:rsidRDefault="00533C89">
            <w:pPr>
              <w:pStyle w:val="TableParagraph"/>
              <w:numPr>
                <w:ilvl w:val="0"/>
                <w:numId w:val="8"/>
              </w:numPr>
              <w:tabs>
                <w:tab w:val="left" w:pos="359"/>
              </w:tabs>
              <w:ind w:left="358" w:right="330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If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manual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handling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must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be</w:t>
            </w:r>
            <w:r w:rsidRPr="00533C89">
              <w:rPr>
                <w:spacing w:val="-4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carried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out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assess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the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loads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before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lifting,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if</w:t>
            </w:r>
            <w:r w:rsidRPr="00533C89">
              <w:rPr>
                <w:spacing w:val="-3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required break down the load into manageable weights &amp; sizes using</w:t>
            </w:r>
            <w:r w:rsidRPr="00533C89">
              <w:rPr>
                <w:spacing w:val="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handheld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tools</w:t>
            </w:r>
          </w:p>
          <w:p w14:paraId="53B58EDE" w14:textId="77777777" w:rsidR="00386DDF" w:rsidRPr="00533C89" w:rsidRDefault="00533C89">
            <w:pPr>
              <w:pStyle w:val="TableParagraph"/>
              <w:numPr>
                <w:ilvl w:val="0"/>
                <w:numId w:val="8"/>
              </w:numPr>
              <w:tabs>
                <w:tab w:val="left" w:pos="359"/>
              </w:tabs>
              <w:spacing w:line="203" w:lineRule="exact"/>
              <w:ind w:hanging="253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Kinetic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lifting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techniques to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be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used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to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lift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all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loads</w:t>
            </w:r>
          </w:p>
          <w:p w14:paraId="7736C4D2" w14:textId="77777777" w:rsidR="00386DDF" w:rsidRPr="00533C89" w:rsidRDefault="00533C89">
            <w:pPr>
              <w:pStyle w:val="TableParagraph"/>
              <w:numPr>
                <w:ilvl w:val="0"/>
                <w:numId w:val="8"/>
              </w:numPr>
              <w:tabs>
                <w:tab w:val="left" w:pos="359"/>
              </w:tabs>
              <w:ind w:left="358" w:right="181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Do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not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move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any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load if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you,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as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an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individual,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feel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the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load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is too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heavy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to</w:t>
            </w:r>
            <w:r w:rsidRPr="00533C89">
              <w:rPr>
                <w:spacing w:val="-3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move</w:t>
            </w:r>
          </w:p>
        </w:tc>
        <w:tc>
          <w:tcPr>
            <w:tcW w:w="2292" w:type="dxa"/>
            <w:tcBorders>
              <w:top w:val="dashSmallGap" w:sz="4" w:space="0" w:color="000000"/>
            </w:tcBorders>
          </w:tcPr>
          <w:p w14:paraId="0B2994E4" w14:textId="77777777" w:rsidR="00386DDF" w:rsidRPr="00533C89" w:rsidRDefault="00533C89">
            <w:pPr>
              <w:pStyle w:val="TableParagraph"/>
              <w:spacing w:line="194" w:lineRule="exact"/>
              <w:ind w:left="351" w:right="351"/>
              <w:jc w:val="center"/>
              <w:rPr>
                <w:b/>
                <w:sz w:val="16"/>
                <w:lang w:val="en-GB"/>
              </w:rPr>
            </w:pPr>
            <w:r w:rsidRPr="00533C89">
              <w:rPr>
                <w:b/>
                <w:color w:val="008000"/>
                <w:sz w:val="16"/>
                <w:lang w:val="en-GB"/>
              </w:rPr>
              <w:t>Low</w:t>
            </w:r>
          </w:p>
        </w:tc>
      </w:tr>
      <w:tr w:rsidR="00386DDF" w:rsidRPr="00533C89" w14:paraId="4A93171D" w14:textId="77777777">
        <w:trPr>
          <w:trHeight w:val="601"/>
        </w:trPr>
        <w:tc>
          <w:tcPr>
            <w:tcW w:w="1856" w:type="dxa"/>
          </w:tcPr>
          <w:p w14:paraId="5543B63E" w14:textId="77777777" w:rsidR="00386DDF" w:rsidRPr="00533C89" w:rsidRDefault="00533C89">
            <w:pPr>
              <w:pStyle w:val="TableParagraph"/>
              <w:spacing w:line="194" w:lineRule="exact"/>
              <w:ind w:left="107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Slips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&amp;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trips</w:t>
            </w:r>
          </w:p>
        </w:tc>
        <w:tc>
          <w:tcPr>
            <w:tcW w:w="3433" w:type="dxa"/>
          </w:tcPr>
          <w:p w14:paraId="21B35A31" w14:textId="77777777" w:rsidR="00386DDF" w:rsidRPr="00533C89" w:rsidRDefault="00533C89">
            <w:pPr>
              <w:pStyle w:val="TableParagraph"/>
              <w:ind w:left="107" w:right="234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Operatives</w:t>
            </w:r>
            <w:r w:rsidRPr="00533C89">
              <w:rPr>
                <w:spacing w:val="-4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may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suffer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broken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bones,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sprains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or</w:t>
            </w:r>
            <w:r w:rsidRPr="00533C89">
              <w:rPr>
                <w:spacing w:val="-3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cuts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due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to tripping over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materials</w:t>
            </w:r>
          </w:p>
        </w:tc>
        <w:tc>
          <w:tcPr>
            <w:tcW w:w="2340" w:type="dxa"/>
          </w:tcPr>
          <w:p w14:paraId="7897D254" w14:textId="77777777" w:rsidR="00386DDF" w:rsidRPr="00533C89" w:rsidRDefault="00533C89">
            <w:pPr>
              <w:pStyle w:val="TableParagraph"/>
              <w:spacing w:line="194" w:lineRule="exact"/>
              <w:ind w:left="321" w:right="315"/>
              <w:jc w:val="center"/>
              <w:rPr>
                <w:b/>
                <w:sz w:val="16"/>
                <w:lang w:val="en-GB"/>
              </w:rPr>
            </w:pPr>
            <w:r w:rsidRPr="00533C89">
              <w:rPr>
                <w:b/>
                <w:color w:val="FF6600"/>
                <w:sz w:val="16"/>
                <w:lang w:val="en-GB"/>
              </w:rPr>
              <w:t>Medium</w:t>
            </w:r>
          </w:p>
        </w:tc>
        <w:tc>
          <w:tcPr>
            <w:tcW w:w="5339" w:type="dxa"/>
          </w:tcPr>
          <w:p w14:paraId="736CDA1F" w14:textId="77777777" w:rsidR="00386DDF" w:rsidRPr="00533C89" w:rsidRDefault="00533C89">
            <w:pPr>
              <w:pStyle w:val="TableParagraph"/>
              <w:numPr>
                <w:ilvl w:val="0"/>
                <w:numId w:val="7"/>
              </w:numPr>
              <w:tabs>
                <w:tab w:val="left" w:pos="359"/>
              </w:tabs>
              <w:spacing w:line="204" w:lineRule="exact"/>
              <w:ind w:hanging="253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Pedestrian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access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routes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to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be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kept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clear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of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all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materials</w:t>
            </w:r>
          </w:p>
          <w:p w14:paraId="31F8CFF9" w14:textId="77777777" w:rsidR="00386DDF" w:rsidRPr="00533C89" w:rsidRDefault="00533C89">
            <w:pPr>
              <w:pStyle w:val="TableParagraph"/>
              <w:numPr>
                <w:ilvl w:val="0"/>
                <w:numId w:val="7"/>
              </w:numPr>
              <w:tabs>
                <w:tab w:val="left" w:pos="359"/>
              </w:tabs>
              <w:ind w:hanging="253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Pedestrian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routes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to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be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clearly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lit</w:t>
            </w:r>
          </w:p>
        </w:tc>
        <w:tc>
          <w:tcPr>
            <w:tcW w:w="2292" w:type="dxa"/>
          </w:tcPr>
          <w:p w14:paraId="314F4EE9" w14:textId="77777777" w:rsidR="00386DDF" w:rsidRPr="00533C89" w:rsidRDefault="00533C89">
            <w:pPr>
              <w:pStyle w:val="TableParagraph"/>
              <w:spacing w:line="194" w:lineRule="exact"/>
              <w:ind w:left="351" w:right="351"/>
              <w:jc w:val="center"/>
              <w:rPr>
                <w:b/>
                <w:sz w:val="16"/>
                <w:lang w:val="en-GB"/>
              </w:rPr>
            </w:pPr>
            <w:r w:rsidRPr="00533C89">
              <w:rPr>
                <w:b/>
                <w:color w:val="008000"/>
                <w:sz w:val="16"/>
                <w:lang w:val="en-GB"/>
              </w:rPr>
              <w:t>Low</w:t>
            </w:r>
          </w:p>
        </w:tc>
      </w:tr>
      <w:tr w:rsidR="00386DDF" w:rsidRPr="00533C89" w14:paraId="63AEA781" w14:textId="77777777">
        <w:trPr>
          <w:trHeight w:val="1003"/>
        </w:trPr>
        <w:tc>
          <w:tcPr>
            <w:tcW w:w="1856" w:type="dxa"/>
            <w:vMerge w:val="restart"/>
          </w:tcPr>
          <w:p w14:paraId="07EA7E8B" w14:textId="77777777" w:rsidR="00386DDF" w:rsidRPr="00533C89" w:rsidRDefault="00533C89">
            <w:pPr>
              <w:pStyle w:val="TableParagraph"/>
              <w:spacing w:before="1"/>
              <w:ind w:left="107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Falls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from height</w:t>
            </w:r>
          </w:p>
        </w:tc>
        <w:tc>
          <w:tcPr>
            <w:tcW w:w="3433" w:type="dxa"/>
            <w:tcBorders>
              <w:bottom w:val="dashSmallGap" w:sz="4" w:space="0" w:color="000000"/>
            </w:tcBorders>
          </w:tcPr>
          <w:p w14:paraId="4A054727" w14:textId="77777777" w:rsidR="00386DDF" w:rsidRPr="00533C89" w:rsidRDefault="00533C89">
            <w:pPr>
              <w:pStyle w:val="TableParagraph"/>
              <w:spacing w:before="1"/>
              <w:ind w:left="107" w:right="342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Operatives may suffer fatal or serious injury</w:t>
            </w:r>
            <w:r w:rsidRPr="00533C89">
              <w:rPr>
                <w:spacing w:val="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when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working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at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height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carrying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out</w:t>
            </w:r>
            <w:r w:rsidRPr="00533C89">
              <w:rPr>
                <w:spacing w:val="-4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soft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strip</w:t>
            </w:r>
            <w:r w:rsidRPr="00533C89">
              <w:rPr>
                <w:spacing w:val="-3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activities</w:t>
            </w:r>
          </w:p>
        </w:tc>
        <w:tc>
          <w:tcPr>
            <w:tcW w:w="2340" w:type="dxa"/>
            <w:tcBorders>
              <w:bottom w:val="dashSmallGap" w:sz="4" w:space="0" w:color="000000"/>
            </w:tcBorders>
          </w:tcPr>
          <w:p w14:paraId="478786E6" w14:textId="77777777" w:rsidR="00386DDF" w:rsidRPr="00533C89" w:rsidRDefault="00533C89">
            <w:pPr>
              <w:pStyle w:val="TableParagraph"/>
              <w:spacing w:before="1"/>
              <w:ind w:left="320" w:right="315"/>
              <w:jc w:val="center"/>
              <w:rPr>
                <w:b/>
                <w:sz w:val="16"/>
                <w:lang w:val="en-GB"/>
              </w:rPr>
            </w:pPr>
            <w:r w:rsidRPr="00533C89">
              <w:rPr>
                <w:b/>
                <w:color w:val="FF0000"/>
                <w:sz w:val="16"/>
                <w:lang w:val="en-GB"/>
              </w:rPr>
              <w:t>High</w:t>
            </w:r>
          </w:p>
        </w:tc>
        <w:tc>
          <w:tcPr>
            <w:tcW w:w="5339" w:type="dxa"/>
            <w:tcBorders>
              <w:bottom w:val="dashSmallGap" w:sz="4" w:space="0" w:color="000000"/>
            </w:tcBorders>
          </w:tcPr>
          <w:p w14:paraId="354EF654" w14:textId="77777777" w:rsidR="00386DDF" w:rsidRPr="00533C89" w:rsidRDefault="00533C89">
            <w:pPr>
              <w:pStyle w:val="TableParagraph"/>
              <w:numPr>
                <w:ilvl w:val="0"/>
                <w:numId w:val="6"/>
              </w:numPr>
              <w:tabs>
                <w:tab w:val="left" w:pos="359"/>
              </w:tabs>
              <w:spacing w:line="204" w:lineRule="exact"/>
              <w:ind w:hanging="253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No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ladders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to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be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used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on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site to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carry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out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soft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strip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activities</w:t>
            </w:r>
          </w:p>
          <w:p w14:paraId="314CC703" w14:textId="77777777" w:rsidR="00386DDF" w:rsidRPr="00533C89" w:rsidRDefault="00533C89">
            <w:pPr>
              <w:pStyle w:val="TableParagraph"/>
              <w:numPr>
                <w:ilvl w:val="0"/>
                <w:numId w:val="6"/>
              </w:numPr>
              <w:tabs>
                <w:tab w:val="left" w:pos="359"/>
              </w:tabs>
              <w:ind w:left="358" w:right="248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The</w:t>
            </w:r>
            <w:r w:rsidRPr="00533C89">
              <w:rPr>
                <w:spacing w:val="-4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following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equipment</w:t>
            </w:r>
            <w:r w:rsidRPr="00533C89">
              <w:rPr>
                <w:spacing w:val="-4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will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be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used to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provide</w:t>
            </w:r>
            <w:r w:rsidRPr="00533C89">
              <w:rPr>
                <w:spacing w:val="-4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a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safe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working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platform</w:t>
            </w:r>
            <w:r w:rsidRPr="00533C89">
              <w:rPr>
                <w:spacing w:val="-34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when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working at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height.</w:t>
            </w:r>
          </w:p>
          <w:p w14:paraId="697B9767" w14:textId="77777777" w:rsidR="00386DDF" w:rsidRPr="00533C89" w:rsidRDefault="00533C89">
            <w:pPr>
              <w:pStyle w:val="TableParagraph"/>
              <w:numPr>
                <w:ilvl w:val="1"/>
                <w:numId w:val="6"/>
              </w:numPr>
              <w:tabs>
                <w:tab w:val="left" w:pos="827"/>
                <w:tab w:val="left" w:pos="828"/>
              </w:tabs>
              <w:spacing w:before="2"/>
              <w:ind w:hanging="362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Podium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steps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/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mobile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towers</w:t>
            </w:r>
          </w:p>
        </w:tc>
        <w:tc>
          <w:tcPr>
            <w:tcW w:w="2292" w:type="dxa"/>
            <w:tcBorders>
              <w:bottom w:val="dashSmallGap" w:sz="4" w:space="0" w:color="000000"/>
            </w:tcBorders>
          </w:tcPr>
          <w:p w14:paraId="456C380A" w14:textId="77777777" w:rsidR="00386DDF" w:rsidRPr="00533C89" w:rsidRDefault="00533C89">
            <w:pPr>
              <w:pStyle w:val="TableParagraph"/>
              <w:spacing w:before="1"/>
              <w:ind w:left="351" w:right="351"/>
              <w:jc w:val="center"/>
              <w:rPr>
                <w:b/>
                <w:sz w:val="16"/>
                <w:lang w:val="en-GB"/>
              </w:rPr>
            </w:pPr>
            <w:r w:rsidRPr="00533C89">
              <w:rPr>
                <w:b/>
                <w:color w:val="008000"/>
                <w:sz w:val="16"/>
                <w:lang w:val="en-GB"/>
              </w:rPr>
              <w:t>Low</w:t>
            </w:r>
          </w:p>
        </w:tc>
      </w:tr>
      <w:tr w:rsidR="00386DDF" w:rsidRPr="00533C89" w14:paraId="23B73877" w14:textId="77777777">
        <w:trPr>
          <w:trHeight w:val="1996"/>
        </w:trPr>
        <w:tc>
          <w:tcPr>
            <w:tcW w:w="1856" w:type="dxa"/>
            <w:vMerge/>
            <w:tcBorders>
              <w:top w:val="nil"/>
            </w:tcBorders>
          </w:tcPr>
          <w:p w14:paraId="3E5CF1D4" w14:textId="77777777" w:rsidR="00386DDF" w:rsidRPr="00533C89" w:rsidRDefault="00386DDF">
            <w:pPr>
              <w:rPr>
                <w:sz w:val="2"/>
                <w:szCs w:val="2"/>
                <w:lang w:val="en-GB"/>
              </w:rPr>
            </w:pPr>
          </w:p>
        </w:tc>
        <w:tc>
          <w:tcPr>
            <w:tcW w:w="3433" w:type="dxa"/>
            <w:tcBorders>
              <w:top w:val="dashSmallGap" w:sz="4" w:space="0" w:color="000000"/>
            </w:tcBorders>
          </w:tcPr>
          <w:p w14:paraId="0EB6366C" w14:textId="77777777" w:rsidR="00386DDF" w:rsidRPr="00533C89" w:rsidRDefault="00533C89">
            <w:pPr>
              <w:pStyle w:val="TableParagraph"/>
              <w:ind w:left="107" w:right="107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Operatives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may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suffer fatal</w:t>
            </w:r>
            <w:r w:rsidRPr="00533C89">
              <w:rPr>
                <w:spacing w:val="-4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or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serious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injury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if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fall</w:t>
            </w:r>
            <w:r w:rsidRPr="00533C89">
              <w:rPr>
                <w:spacing w:val="-3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occurs</w:t>
            </w:r>
            <w:r w:rsidRPr="00533C89">
              <w:rPr>
                <w:spacing w:val="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when working from mobile towers or</w:t>
            </w:r>
            <w:r w:rsidRPr="00533C89">
              <w:rPr>
                <w:spacing w:val="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podium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steps</w:t>
            </w:r>
          </w:p>
        </w:tc>
        <w:tc>
          <w:tcPr>
            <w:tcW w:w="2340" w:type="dxa"/>
            <w:tcBorders>
              <w:top w:val="dashSmallGap" w:sz="4" w:space="0" w:color="000000"/>
            </w:tcBorders>
          </w:tcPr>
          <w:p w14:paraId="7F528FFE" w14:textId="77777777" w:rsidR="00386DDF" w:rsidRPr="00533C89" w:rsidRDefault="00533C89">
            <w:pPr>
              <w:pStyle w:val="TableParagraph"/>
              <w:spacing w:line="194" w:lineRule="exact"/>
              <w:ind w:left="320" w:right="315"/>
              <w:jc w:val="center"/>
              <w:rPr>
                <w:b/>
                <w:sz w:val="16"/>
                <w:lang w:val="en-GB"/>
              </w:rPr>
            </w:pPr>
            <w:r w:rsidRPr="00533C89">
              <w:rPr>
                <w:b/>
                <w:color w:val="FF0000"/>
                <w:sz w:val="16"/>
                <w:lang w:val="en-GB"/>
              </w:rPr>
              <w:t>High</w:t>
            </w:r>
          </w:p>
        </w:tc>
        <w:tc>
          <w:tcPr>
            <w:tcW w:w="5339" w:type="dxa"/>
            <w:tcBorders>
              <w:top w:val="dashSmallGap" w:sz="4" w:space="0" w:color="000000"/>
            </w:tcBorders>
          </w:tcPr>
          <w:p w14:paraId="1D6AFD69" w14:textId="77777777" w:rsidR="00386DDF" w:rsidRPr="00533C89" w:rsidRDefault="00533C89">
            <w:pPr>
              <w:pStyle w:val="TableParagraph"/>
              <w:numPr>
                <w:ilvl w:val="0"/>
                <w:numId w:val="5"/>
              </w:numPr>
              <w:tabs>
                <w:tab w:val="left" w:pos="359"/>
              </w:tabs>
              <w:ind w:left="358" w:right="546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 xml:space="preserve">Mobile towers and podium steps to be erected as per </w:t>
            </w:r>
            <w:r w:rsidRPr="00533C89">
              <w:rPr>
                <w:sz w:val="16"/>
                <w:lang w:val="en-GB"/>
              </w:rPr>
              <w:t>manufactures</w:t>
            </w:r>
            <w:r w:rsidRPr="00533C89">
              <w:rPr>
                <w:spacing w:val="-34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instructions</w:t>
            </w:r>
            <w:r w:rsidRPr="00533C89">
              <w:rPr>
                <w:spacing w:val="-4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ensuring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that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double</w:t>
            </w:r>
            <w:r w:rsidRPr="00533C89">
              <w:rPr>
                <w:spacing w:val="-4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edge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protection</w:t>
            </w:r>
            <w:r w:rsidRPr="00533C89">
              <w:rPr>
                <w:spacing w:val="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is</w:t>
            </w:r>
            <w:r w:rsidRPr="00533C89">
              <w:rPr>
                <w:spacing w:val="-4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always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in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place.</w:t>
            </w:r>
          </w:p>
          <w:p w14:paraId="2C885B9E" w14:textId="77777777" w:rsidR="00386DDF" w:rsidRPr="00533C89" w:rsidRDefault="00533C89">
            <w:pPr>
              <w:pStyle w:val="TableParagraph"/>
              <w:numPr>
                <w:ilvl w:val="0"/>
                <w:numId w:val="5"/>
              </w:numPr>
              <w:tabs>
                <w:tab w:val="left" w:pos="359"/>
              </w:tabs>
              <w:ind w:left="358" w:right="474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All mobile towers to be erected, altered, and dismantled by a PASMA</w:t>
            </w:r>
            <w:r w:rsidRPr="00533C89">
              <w:rPr>
                <w:spacing w:val="-34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trained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operative.</w:t>
            </w:r>
          </w:p>
          <w:p w14:paraId="062F9844" w14:textId="77777777" w:rsidR="00386DDF" w:rsidRPr="00533C89" w:rsidRDefault="00533C89">
            <w:pPr>
              <w:pStyle w:val="TableParagraph"/>
              <w:numPr>
                <w:ilvl w:val="0"/>
                <w:numId w:val="5"/>
              </w:numPr>
              <w:tabs>
                <w:tab w:val="left" w:pos="359"/>
              </w:tabs>
              <w:ind w:hanging="253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Scaff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tags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to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be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used on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all towers.</w:t>
            </w:r>
          </w:p>
          <w:p w14:paraId="6AF11057" w14:textId="77777777" w:rsidR="00386DDF" w:rsidRPr="00533C89" w:rsidRDefault="00533C89">
            <w:pPr>
              <w:pStyle w:val="TableParagraph"/>
              <w:numPr>
                <w:ilvl w:val="0"/>
                <w:numId w:val="5"/>
              </w:numPr>
              <w:tabs>
                <w:tab w:val="left" w:pos="359"/>
              </w:tabs>
              <w:spacing w:before="1"/>
              <w:ind w:left="358" w:right="412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Recorded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inspections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to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be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undertaken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if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towers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are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erected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for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more</w:t>
            </w:r>
            <w:r w:rsidRPr="00533C89">
              <w:rPr>
                <w:spacing w:val="-3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than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7 days.</w:t>
            </w:r>
          </w:p>
          <w:p w14:paraId="3D0CB6D1" w14:textId="77777777" w:rsidR="00386DDF" w:rsidRPr="00533C89" w:rsidRDefault="00533C89">
            <w:pPr>
              <w:pStyle w:val="TableParagraph"/>
              <w:numPr>
                <w:ilvl w:val="0"/>
                <w:numId w:val="5"/>
              </w:numPr>
              <w:tabs>
                <w:tab w:val="left" w:pos="359"/>
              </w:tabs>
              <w:ind w:left="358" w:right="301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Operatives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are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not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to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be on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the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towers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or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podium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steps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whist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it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is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being</w:t>
            </w:r>
            <w:r w:rsidRPr="00533C89">
              <w:rPr>
                <w:spacing w:val="-3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moved.</w:t>
            </w:r>
          </w:p>
        </w:tc>
        <w:tc>
          <w:tcPr>
            <w:tcW w:w="2292" w:type="dxa"/>
            <w:tcBorders>
              <w:top w:val="dashSmallGap" w:sz="4" w:space="0" w:color="000000"/>
            </w:tcBorders>
          </w:tcPr>
          <w:p w14:paraId="2BCE4845" w14:textId="77777777" w:rsidR="00386DDF" w:rsidRPr="00533C89" w:rsidRDefault="00533C89">
            <w:pPr>
              <w:pStyle w:val="TableParagraph"/>
              <w:spacing w:line="194" w:lineRule="exact"/>
              <w:ind w:left="351" w:right="351"/>
              <w:jc w:val="center"/>
              <w:rPr>
                <w:b/>
                <w:sz w:val="16"/>
                <w:lang w:val="en-GB"/>
              </w:rPr>
            </w:pPr>
            <w:r w:rsidRPr="00533C89">
              <w:rPr>
                <w:b/>
                <w:color w:val="008000"/>
                <w:sz w:val="16"/>
                <w:lang w:val="en-GB"/>
              </w:rPr>
              <w:t>Low</w:t>
            </w:r>
          </w:p>
        </w:tc>
      </w:tr>
      <w:tr w:rsidR="00386DDF" w:rsidRPr="00533C89" w14:paraId="7CA1A41A" w14:textId="77777777">
        <w:trPr>
          <w:trHeight w:val="816"/>
        </w:trPr>
        <w:tc>
          <w:tcPr>
            <w:tcW w:w="1856" w:type="dxa"/>
          </w:tcPr>
          <w:p w14:paraId="46FDE5F3" w14:textId="77777777" w:rsidR="00386DDF" w:rsidRPr="00533C89" w:rsidRDefault="00533C89">
            <w:pPr>
              <w:pStyle w:val="TableParagraph"/>
              <w:spacing w:line="194" w:lineRule="exact"/>
              <w:ind w:left="107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Falling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materials</w:t>
            </w:r>
          </w:p>
        </w:tc>
        <w:tc>
          <w:tcPr>
            <w:tcW w:w="3433" w:type="dxa"/>
          </w:tcPr>
          <w:p w14:paraId="156B8860" w14:textId="77777777" w:rsidR="00386DDF" w:rsidRPr="00533C89" w:rsidRDefault="00533C89">
            <w:pPr>
              <w:pStyle w:val="TableParagraph"/>
              <w:ind w:left="107" w:right="324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Operatives may suffer fatal or serious injury if</w:t>
            </w:r>
            <w:r w:rsidRPr="00533C89">
              <w:rPr>
                <w:spacing w:val="-35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struck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by</w:t>
            </w:r>
            <w:r w:rsidRPr="00533C89">
              <w:rPr>
                <w:spacing w:val="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falling materials</w:t>
            </w:r>
          </w:p>
        </w:tc>
        <w:tc>
          <w:tcPr>
            <w:tcW w:w="2340" w:type="dxa"/>
          </w:tcPr>
          <w:p w14:paraId="595B9055" w14:textId="77777777" w:rsidR="00386DDF" w:rsidRPr="00533C89" w:rsidRDefault="00533C89">
            <w:pPr>
              <w:pStyle w:val="TableParagraph"/>
              <w:spacing w:line="194" w:lineRule="exact"/>
              <w:ind w:left="320" w:right="315"/>
              <w:jc w:val="center"/>
              <w:rPr>
                <w:b/>
                <w:sz w:val="16"/>
                <w:lang w:val="en-GB"/>
              </w:rPr>
            </w:pPr>
            <w:r w:rsidRPr="00533C89">
              <w:rPr>
                <w:b/>
                <w:color w:val="FF0000"/>
                <w:sz w:val="16"/>
                <w:lang w:val="en-GB"/>
              </w:rPr>
              <w:t>High</w:t>
            </w:r>
          </w:p>
        </w:tc>
        <w:tc>
          <w:tcPr>
            <w:tcW w:w="5339" w:type="dxa"/>
          </w:tcPr>
          <w:p w14:paraId="28BCF555" w14:textId="77777777" w:rsidR="00386DDF" w:rsidRPr="00533C89" w:rsidRDefault="00533C89">
            <w:pPr>
              <w:pStyle w:val="TableParagraph"/>
              <w:numPr>
                <w:ilvl w:val="0"/>
                <w:numId w:val="4"/>
              </w:numPr>
              <w:tabs>
                <w:tab w:val="left" w:pos="359"/>
              </w:tabs>
              <w:spacing w:line="204" w:lineRule="exact"/>
              <w:ind w:hanging="253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Safety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helmets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to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be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always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worn</w:t>
            </w:r>
          </w:p>
          <w:p w14:paraId="741C794B" w14:textId="77777777" w:rsidR="00386DDF" w:rsidRPr="00533C89" w:rsidRDefault="00533C89">
            <w:pPr>
              <w:pStyle w:val="TableParagraph"/>
              <w:numPr>
                <w:ilvl w:val="0"/>
                <w:numId w:val="4"/>
              </w:numPr>
              <w:tabs>
                <w:tab w:val="left" w:pos="359"/>
              </w:tabs>
              <w:ind w:hanging="253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Exclusion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zones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to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be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erected</w:t>
            </w:r>
          </w:p>
          <w:p w14:paraId="03663407" w14:textId="77777777" w:rsidR="00386DDF" w:rsidRPr="00533C89" w:rsidRDefault="00533C89">
            <w:pPr>
              <w:pStyle w:val="TableParagraph"/>
              <w:numPr>
                <w:ilvl w:val="0"/>
                <w:numId w:val="4"/>
              </w:numPr>
              <w:tabs>
                <w:tab w:val="left" w:pos="359"/>
              </w:tabs>
              <w:spacing w:before="1"/>
              <w:ind w:hanging="253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Do</w:t>
            </w:r>
            <w:r w:rsidRPr="00533C89">
              <w:rPr>
                <w:spacing w:val="-4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not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access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any</w:t>
            </w:r>
            <w:r w:rsidRPr="00533C89">
              <w:rPr>
                <w:spacing w:val="-4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unsafe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structures</w:t>
            </w:r>
          </w:p>
          <w:p w14:paraId="02E694BD" w14:textId="77777777" w:rsidR="00386DDF" w:rsidRPr="00533C89" w:rsidRDefault="00533C89">
            <w:pPr>
              <w:pStyle w:val="TableParagraph"/>
              <w:numPr>
                <w:ilvl w:val="0"/>
                <w:numId w:val="4"/>
              </w:numPr>
              <w:tabs>
                <w:tab w:val="left" w:pos="359"/>
              </w:tabs>
              <w:spacing w:line="184" w:lineRule="exact"/>
              <w:ind w:hanging="253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Controlled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drop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zone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must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be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adhered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to.</w:t>
            </w:r>
          </w:p>
        </w:tc>
        <w:tc>
          <w:tcPr>
            <w:tcW w:w="2292" w:type="dxa"/>
          </w:tcPr>
          <w:p w14:paraId="62E4BFDE" w14:textId="77777777" w:rsidR="00386DDF" w:rsidRPr="00533C89" w:rsidRDefault="00533C89">
            <w:pPr>
              <w:pStyle w:val="TableParagraph"/>
              <w:spacing w:line="194" w:lineRule="exact"/>
              <w:ind w:left="351" w:right="351"/>
              <w:jc w:val="center"/>
              <w:rPr>
                <w:b/>
                <w:sz w:val="16"/>
                <w:lang w:val="en-GB"/>
              </w:rPr>
            </w:pPr>
            <w:r w:rsidRPr="00533C89">
              <w:rPr>
                <w:b/>
                <w:color w:val="008000"/>
                <w:sz w:val="16"/>
                <w:lang w:val="en-GB"/>
              </w:rPr>
              <w:t>Low</w:t>
            </w:r>
          </w:p>
        </w:tc>
      </w:tr>
    </w:tbl>
    <w:p w14:paraId="60218556" w14:textId="77777777" w:rsidR="00386DDF" w:rsidRPr="00533C89" w:rsidRDefault="00386DDF">
      <w:pPr>
        <w:spacing w:line="194" w:lineRule="exact"/>
        <w:jc w:val="center"/>
        <w:rPr>
          <w:sz w:val="16"/>
          <w:lang w:val="en-GB"/>
        </w:rPr>
        <w:sectPr w:rsidR="00386DDF" w:rsidRPr="00533C89">
          <w:footerReference w:type="default" r:id="rId15"/>
          <w:pgSz w:w="16840" w:h="11910" w:orient="landscape"/>
          <w:pgMar w:top="1100" w:right="600" w:bottom="1420" w:left="740" w:header="0" w:footer="1231" w:gutter="0"/>
          <w:cols w:space="720"/>
        </w:sectPr>
      </w:pPr>
    </w:p>
    <w:p w14:paraId="010512E1" w14:textId="77777777" w:rsidR="00386DDF" w:rsidRPr="00533C89" w:rsidRDefault="00386DDF">
      <w:pPr>
        <w:pStyle w:val="BodyText"/>
        <w:rPr>
          <w:b/>
          <w:sz w:val="20"/>
          <w:lang w:val="en-GB"/>
        </w:rPr>
      </w:pPr>
    </w:p>
    <w:p w14:paraId="3AB20506" w14:textId="77777777" w:rsidR="00386DDF" w:rsidRPr="00533C89" w:rsidRDefault="00386DDF">
      <w:pPr>
        <w:pStyle w:val="BodyText"/>
        <w:rPr>
          <w:b/>
          <w:sz w:val="20"/>
          <w:lang w:val="en-GB"/>
        </w:rPr>
      </w:pPr>
    </w:p>
    <w:p w14:paraId="5A77955D" w14:textId="77777777" w:rsidR="00386DDF" w:rsidRPr="00533C89" w:rsidRDefault="00386DDF">
      <w:pPr>
        <w:pStyle w:val="BodyText"/>
        <w:spacing w:before="8"/>
        <w:rPr>
          <w:b/>
          <w:sz w:val="16"/>
          <w:lang w:val="en-GB"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56"/>
        <w:gridCol w:w="3433"/>
        <w:gridCol w:w="2340"/>
        <w:gridCol w:w="5339"/>
        <w:gridCol w:w="2292"/>
      </w:tblGrid>
      <w:tr w:rsidR="00386DDF" w:rsidRPr="00533C89" w14:paraId="11081124" w14:textId="77777777">
        <w:trPr>
          <w:trHeight w:val="558"/>
        </w:trPr>
        <w:tc>
          <w:tcPr>
            <w:tcW w:w="1856" w:type="dxa"/>
          </w:tcPr>
          <w:p w14:paraId="38AA0274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16"/>
                <w:lang w:val="en-GB"/>
              </w:rPr>
            </w:pPr>
          </w:p>
        </w:tc>
        <w:tc>
          <w:tcPr>
            <w:tcW w:w="3433" w:type="dxa"/>
          </w:tcPr>
          <w:p w14:paraId="6D2CE4AB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16"/>
                <w:lang w:val="en-GB"/>
              </w:rPr>
            </w:pPr>
          </w:p>
        </w:tc>
        <w:tc>
          <w:tcPr>
            <w:tcW w:w="2340" w:type="dxa"/>
          </w:tcPr>
          <w:p w14:paraId="6E4D6DBA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16"/>
                <w:lang w:val="en-GB"/>
              </w:rPr>
            </w:pPr>
          </w:p>
        </w:tc>
        <w:tc>
          <w:tcPr>
            <w:tcW w:w="5339" w:type="dxa"/>
          </w:tcPr>
          <w:p w14:paraId="2B777148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16"/>
                <w:lang w:val="en-GB"/>
              </w:rPr>
            </w:pPr>
          </w:p>
        </w:tc>
        <w:tc>
          <w:tcPr>
            <w:tcW w:w="2292" w:type="dxa"/>
          </w:tcPr>
          <w:p w14:paraId="2041A29C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16"/>
                <w:lang w:val="en-GB"/>
              </w:rPr>
            </w:pPr>
          </w:p>
        </w:tc>
      </w:tr>
      <w:tr w:rsidR="00386DDF" w:rsidRPr="00533C89" w14:paraId="79BDDDFB" w14:textId="77777777">
        <w:trPr>
          <w:trHeight w:val="1012"/>
        </w:trPr>
        <w:tc>
          <w:tcPr>
            <w:tcW w:w="1856" w:type="dxa"/>
          </w:tcPr>
          <w:p w14:paraId="7D865D14" w14:textId="77777777" w:rsidR="00386DDF" w:rsidRPr="00533C89" w:rsidRDefault="00533C89">
            <w:pPr>
              <w:pStyle w:val="TableParagraph"/>
              <w:ind w:left="107" w:right="307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Contact/strikes</w:t>
            </w:r>
            <w:r w:rsidRPr="00533C89">
              <w:rPr>
                <w:spacing w:val="-6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of</w:t>
            </w:r>
            <w:r w:rsidRPr="00533C89">
              <w:rPr>
                <w:spacing w:val="-4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live</w:t>
            </w:r>
            <w:r w:rsidRPr="00533C89">
              <w:rPr>
                <w:spacing w:val="-3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utility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services</w:t>
            </w:r>
          </w:p>
        </w:tc>
        <w:tc>
          <w:tcPr>
            <w:tcW w:w="3433" w:type="dxa"/>
          </w:tcPr>
          <w:p w14:paraId="26ADC1A7" w14:textId="77777777" w:rsidR="00386DDF" w:rsidRPr="00533C89" w:rsidRDefault="00533C89">
            <w:pPr>
              <w:pStyle w:val="TableParagraph"/>
              <w:ind w:left="107" w:right="324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 xml:space="preserve">Operatives may </w:t>
            </w:r>
            <w:r w:rsidRPr="00533C89">
              <w:rPr>
                <w:sz w:val="16"/>
                <w:lang w:val="en-GB"/>
              </w:rPr>
              <w:t>suffer fatal or serious injury if</w:t>
            </w:r>
            <w:r w:rsidRPr="00533C89">
              <w:rPr>
                <w:spacing w:val="-35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electric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cables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or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gas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pipes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are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struck</w:t>
            </w:r>
          </w:p>
        </w:tc>
        <w:tc>
          <w:tcPr>
            <w:tcW w:w="2340" w:type="dxa"/>
          </w:tcPr>
          <w:p w14:paraId="72EAE108" w14:textId="77777777" w:rsidR="00386DDF" w:rsidRPr="00533C89" w:rsidRDefault="00533C89">
            <w:pPr>
              <w:pStyle w:val="TableParagraph"/>
              <w:spacing w:line="194" w:lineRule="exact"/>
              <w:ind w:left="320" w:right="315"/>
              <w:jc w:val="center"/>
              <w:rPr>
                <w:b/>
                <w:sz w:val="16"/>
                <w:lang w:val="en-GB"/>
              </w:rPr>
            </w:pPr>
            <w:r w:rsidRPr="00533C89">
              <w:rPr>
                <w:b/>
                <w:color w:val="FF0000"/>
                <w:sz w:val="16"/>
                <w:lang w:val="en-GB"/>
              </w:rPr>
              <w:t>High</w:t>
            </w:r>
          </w:p>
        </w:tc>
        <w:tc>
          <w:tcPr>
            <w:tcW w:w="5339" w:type="dxa"/>
          </w:tcPr>
          <w:p w14:paraId="37C7E70B" w14:textId="77777777" w:rsidR="00386DDF" w:rsidRPr="00533C89" w:rsidRDefault="00533C89">
            <w:pPr>
              <w:pStyle w:val="TableParagraph"/>
              <w:numPr>
                <w:ilvl w:val="0"/>
                <w:numId w:val="3"/>
              </w:numPr>
              <w:tabs>
                <w:tab w:val="left" w:pos="359"/>
              </w:tabs>
              <w:ind w:left="358" w:right="300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All utility services to be isolated/disconnected prior to commencing soft</w:t>
            </w:r>
            <w:r w:rsidRPr="00533C89">
              <w:rPr>
                <w:spacing w:val="-35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strip</w:t>
            </w:r>
          </w:p>
          <w:p w14:paraId="0AF763A5" w14:textId="77777777" w:rsidR="00386DDF" w:rsidRPr="00533C89" w:rsidRDefault="00533C89">
            <w:pPr>
              <w:pStyle w:val="TableParagraph"/>
              <w:numPr>
                <w:ilvl w:val="0"/>
                <w:numId w:val="3"/>
              </w:numPr>
              <w:tabs>
                <w:tab w:val="left" w:pos="359"/>
              </w:tabs>
              <w:spacing w:before="1"/>
              <w:ind w:hanging="253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Utility</w:t>
            </w:r>
            <w:r w:rsidRPr="00533C89">
              <w:rPr>
                <w:spacing w:val="-4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disconnection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paperwork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to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be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located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within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the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CPHSP</w:t>
            </w:r>
          </w:p>
          <w:p w14:paraId="4FB671D4" w14:textId="77777777" w:rsidR="00386DDF" w:rsidRPr="00533C89" w:rsidRDefault="00533C89">
            <w:pPr>
              <w:pStyle w:val="TableParagraph"/>
              <w:numPr>
                <w:ilvl w:val="0"/>
                <w:numId w:val="3"/>
              </w:numPr>
              <w:tabs>
                <w:tab w:val="left" w:pos="359"/>
              </w:tabs>
              <w:ind w:hanging="253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All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live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utility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services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to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be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identified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and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marked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live</w:t>
            </w:r>
          </w:p>
          <w:p w14:paraId="2539B765" w14:textId="77777777" w:rsidR="00386DDF" w:rsidRPr="00533C89" w:rsidRDefault="00533C89">
            <w:pPr>
              <w:pStyle w:val="TableParagraph"/>
              <w:spacing w:line="184" w:lineRule="exact"/>
              <w:ind w:left="106"/>
              <w:rPr>
                <w:rFonts w:ascii="Symbol" w:hAnsi="Symbol"/>
                <w:sz w:val="16"/>
                <w:lang w:val="en-GB"/>
              </w:rPr>
            </w:pPr>
            <w:r w:rsidRPr="00533C89">
              <w:rPr>
                <w:rFonts w:ascii="Symbol" w:hAnsi="Symbol"/>
                <w:sz w:val="16"/>
                <w:lang w:val="en-GB"/>
              </w:rPr>
              <w:t></w:t>
            </w:r>
          </w:p>
        </w:tc>
        <w:tc>
          <w:tcPr>
            <w:tcW w:w="2292" w:type="dxa"/>
          </w:tcPr>
          <w:p w14:paraId="323D6E51" w14:textId="77777777" w:rsidR="00386DDF" w:rsidRPr="00533C89" w:rsidRDefault="00533C89">
            <w:pPr>
              <w:pStyle w:val="TableParagraph"/>
              <w:spacing w:line="194" w:lineRule="exact"/>
              <w:ind w:left="351" w:right="351"/>
              <w:jc w:val="center"/>
              <w:rPr>
                <w:b/>
                <w:sz w:val="16"/>
                <w:lang w:val="en-GB"/>
              </w:rPr>
            </w:pPr>
            <w:r w:rsidRPr="00533C89">
              <w:rPr>
                <w:b/>
                <w:color w:val="008000"/>
                <w:sz w:val="16"/>
                <w:lang w:val="en-GB"/>
              </w:rPr>
              <w:t>Low</w:t>
            </w:r>
          </w:p>
        </w:tc>
      </w:tr>
      <w:tr w:rsidR="00386DDF" w:rsidRPr="00533C89" w14:paraId="4188BF73" w14:textId="77777777">
        <w:trPr>
          <w:trHeight w:val="1010"/>
        </w:trPr>
        <w:tc>
          <w:tcPr>
            <w:tcW w:w="1856" w:type="dxa"/>
          </w:tcPr>
          <w:p w14:paraId="03F9EE1C" w14:textId="77777777" w:rsidR="00386DDF" w:rsidRPr="00533C89" w:rsidRDefault="00533C89">
            <w:pPr>
              <w:pStyle w:val="TableParagraph"/>
              <w:spacing w:line="194" w:lineRule="exact"/>
              <w:ind w:left="107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Handling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sharps</w:t>
            </w:r>
          </w:p>
        </w:tc>
        <w:tc>
          <w:tcPr>
            <w:tcW w:w="3433" w:type="dxa"/>
          </w:tcPr>
          <w:p w14:paraId="26304878" w14:textId="77777777" w:rsidR="00386DDF" w:rsidRPr="00533C89" w:rsidRDefault="00533C89">
            <w:pPr>
              <w:pStyle w:val="TableParagraph"/>
              <w:ind w:left="107" w:right="405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Operatives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may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suffer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disease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if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pierced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by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a</w:t>
            </w:r>
            <w:r w:rsidRPr="00533C89">
              <w:rPr>
                <w:spacing w:val="-3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sharp</w:t>
            </w:r>
          </w:p>
        </w:tc>
        <w:tc>
          <w:tcPr>
            <w:tcW w:w="2340" w:type="dxa"/>
          </w:tcPr>
          <w:p w14:paraId="2558E216" w14:textId="77777777" w:rsidR="00386DDF" w:rsidRPr="00533C89" w:rsidRDefault="00533C89">
            <w:pPr>
              <w:pStyle w:val="TableParagraph"/>
              <w:spacing w:line="194" w:lineRule="exact"/>
              <w:ind w:left="320" w:right="315"/>
              <w:jc w:val="center"/>
              <w:rPr>
                <w:b/>
                <w:sz w:val="16"/>
                <w:lang w:val="en-GB"/>
              </w:rPr>
            </w:pPr>
            <w:r w:rsidRPr="00533C89">
              <w:rPr>
                <w:b/>
                <w:color w:val="FF0000"/>
                <w:sz w:val="16"/>
                <w:lang w:val="en-GB"/>
              </w:rPr>
              <w:t>High</w:t>
            </w:r>
          </w:p>
        </w:tc>
        <w:tc>
          <w:tcPr>
            <w:tcW w:w="5339" w:type="dxa"/>
          </w:tcPr>
          <w:p w14:paraId="5DE62C33" w14:textId="77777777" w:rsidR="00386DDF" w:rsidRPr="00533C89" w:rsidRDefault="00533C89">
            <w:pPr>
              <w:pStyle w:val="TableParagraph"/>
              <w:numPr>
                <w:ilvl w:val="0"/>
                <w:numId w:val="2"/>
              </w:numPr>
              <w:tabs>
                <w:tab w:val="left" w:pos="359"/>
              </w:tabs>
              <w:ind w:left="358" w:right="173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Visual inspection of the works area to be carried out prior to commencing</w:t>
            </w:r>
            <w:r w:rsidRPr="00533C89">
              <w:rPr>
                <w:spacing w:val="-34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soft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stripping</w:t>
            </w:r>
          </w:p>
          <w:p w14:paraId="623A81EF" w14:textId="77777777" w:rsidR="00386DDF" w:rsidRPr="00533C89" w:rsidRDefault="00533C89">
            <w:pPr>
              <w:pStyle w:val="TableParagraph"/>
              <w:numPr>
                <w:ilvl w:val="0"/>
                <w:numId w:val="2"/>
              </w:numPr>
              <w:tabs>
                <w:tab w:val="left" w:pos="359"/>
              </w:tabs>
              <w:ind w:hanging="253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Anti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piercing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gloves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to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be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used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when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carrying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out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sharp’s removal</w:t>
            </w:r>
          </w:p>
          <w:p w14:paraId="79978CC1" w14:textId="77777777" w:rsidR="00386DDF" w:rsidRPr="00533C89" w:rsidRDefault="00533C89">
            <w:pPr>
              <w:pStyle w:val="TableParagraph"/>
              <w:numPr>
                <w:ilvl w:val="0"/>
                <w:numId w:val="2"/>
              </w:numPr>
              <w:tabs>
                <w:tab w:val="left" w:pos="359"/>
              </w:tabs>
              <w:ind w:hanging="253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Third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hand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to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be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used to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pick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up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sharps,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never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pick up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sharps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by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hand</w:t>
            </w:r>
          </w:p>
          <w:p w14:paraId="45FFCDA3" w14:textId="77777777" w:rsidR="00386DDF" w:rsidRPr="00533C89" w:rsidRDefault="00533C89">
            <w:pPr>
              <w:pStyle w:val="TableParagraph"/>
              <w:numPr>
                <w:ilvl w:val="0"/>
                <w:numId w:val="2"/>
              </w:numPr>
              <w:tabs>
                <w:tab w:val="left" w:pos="359"/>
              </w:tabs>
              <w:spacing w:line="184" w:lineRule="exact"/>
              <w:ind w:hanging="253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Sharps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to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be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placed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directly into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sharps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box</w:t>
            </w:r>
          </w:p>
        </w:tc>
        <w:tc>
          <w:tcPr>
            <w:tcW w:w="2292" w:type="dxa"/>
          </w:tcPr>
          <w:p w14:paraId="0180B412" w14:textId="77777777" w:rsidR="00386DDF" w:rsidRPr="00533C89" w:rsidRDefault="00533C89">
            <w:pPr>
              <w:pStyle w:val="TableParagraph"/>
              <w:spacing w:line="194" w:lineRule="exact"/>
              <w:ind w:left="351" w:right="351"/>
              <w:jc w:val="center"/>
              <w:rPr>
                <w:b/>
                <w:sz w:val="16"/>
                <w:lang w:val="en-GB"/>
              </w:rPr>
            </w:pPr>
            <w:r w:rsidRPr="00533C89">
              <w:rPr>
                <w:b/>
                <w:color w:val="008000"/>
                <w:sz w:val="16"/>
                <w:lang w:val="en-GB"/>
              </w:rPr>
              <w:t>Low</w:t>
            </w:r>
          </w:p>
        </w:tc>
      </w:tr>
      <w:tr w:rsidR="00386DDF" w:rsidRPr="00533C89" w14:paraId="0618E451" w14:textId="77777777">
        <w:trPr>
          <w:trHeight w:val="292"/>
        </w:trPr>
        <w:tc>
          <w:tcPr>
            <w:tcW w:w="1856" w:type="dxa"/>
          </w:tcPr>
          <w:p w14:paraId="36257F5D" w14:textId="77777777" w:rsidR="00386DDF" w:rsidRPr="00533C89" w:rsidRDefault="00533C89">
            <w:pPr>
              <w:pStyle w:val="TableParagraph"/>
              <w:spacing w:line="194" w:lineRule="exact"/>
              <w:ind w:left="107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Exposure</w:t>
            </w:r>
            <w:r w:rsidRPr="00533C89">
              <w:rPr>
                <w:spacing w:val="-4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to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asbestos</w:t>
            </w:r>
          </w:p>
        </w:tc>
        <w:tc>
          <w:tcPr>
            <w:tcW w:w="3433" w:type="dxa"/>
          </w:tcPr>
          <w:p w14:paraId="5793D6E5" w14:textId="77777777" w:rsidR="00386DDF" w:rsidRPr="00533C89" w:rsidRDefault="00533C89">
            <w:pPr>
              <w:pStyle w:val="TableParagraph"/>
              <w:spacing w:line="194" w:lineRule="exact"/>
              <w:ind w:left="107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N/A</w:t>
            </w:r>
          </w:p>
        </w:tc>
        <w:tc>
          <w:tcPr>
            <w:tcW w:w="2340" w:type="dxa"/>
          </w:tcPr>
          <w:p w14:paraId="5DA7ED4D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16"/>
                <w:lang w:val="en-GB"/>
              </w:rPr>
            </w:pPr>
          </w:p>
        </w:tc>
        <w:tc>
          <w:tcPr>
            <w:tcW w:w="5339" w:type="dxa"/>
          </w:tcPr>
          <w:p w14:paraId="0E478236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16"/>
                <w:lang w:val="en-GB"/>
              </w:rPr>
            </w:pPr>
          </w:p>
        </w:tc>
        <w:tc>
          <w:tcPr>
            <w:tcW w:w="2292" w:type="dxa"/>
          </w:tcPr>
          <w:p w14:paraId="685AFFEC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16"/>
                <w:lang w:val="en-GB"/>
              </w:rPr>
            </w:pPr>
          </w:p>
        </w:tc>
      </w:tr>
      <w:tr w:rsidR="00386DDF" w:rsidRPr="00533C89" w14:paraId="7E7BE8DF" w14:textId="77777777">
        <w:trPr>
          <w:trHeight w:val="602"/>
        </w:trPr>
        <w:tc>
          <w:tcPr>
            <w:tcW w:w="1856" w:type="dxa"/>
          </w:tcPr>
          <w:p w14:paraId="03FBBA44" w14:textId="77777777" w:rsidR="00386DDF" w:rsidRPr="00533C89" w:rsidRDefault="00533C89">
            <w:pPr>
              <w:pStyle w:val="TableParagraph"/>
              <w:ind w:left="107" w:right="100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Dust</w:t>
            </w:r>
            <w:r w:rsidRPr="00533C89">
              <w:rPr>
                <w:spacing w:val="-5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from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disturbing</w:t>
            </w:r>
            <w:r w:rsidRPr="00533C89">
              <w:rPr>
                <w:spacing w:val="-4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soft</w:t>
            </w:r>
            <w:r w:rsidRPr="00533C89">
              <w:rPr>
                <w:spacing w:val="-34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strip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materials,</w:t>
            </w:r>
          </w:p>
        </w:tc>
        <w:tc>
          <w:tcPr>
            <w:tcW w:w="3433" w:type="dxa"/>
          </w:tcPr>
          <w:p w14:paraId="6B257713" w14:textId="77777777" w:rsidR="00386DDF" w:rsidRPr="00533C89" w:rsidRDefault="00533C89">
            <w:pPr>
              <w:pStyle w:val="TableParagraph"/>
              <w:ind w:left="107" w:right="171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 xml:space="preserve">Operatives may suffer respiratory </w:t>
            </w:r>
            <w:r w:rsidRPr="00533C89">
              <w:rPr>
                <w:sz w:val="16"/>
                <w:lang w:val="en-GB"/>
              </w:rPr>
              <w:t>problems due</w:t>
            </w:r>
            <w:r w:rsidRPr="00533C89">
              <w:rPr>
                <w:spacing w:val="-35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to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inhalation</w:t>
            </w:r>
            <w:r w:rsidRPr="00533C89">
              <w:rPr>
                <w:spacing w:val="-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of</w:t>
            </w:r>
            <w:r w:rsidRPr="00533C89">
              <w:rPr>
                <w:spacing w:val="1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dusts</w:t>
            </w:r>
          </w:p>
        </w:tc>
        <w:tc>
          <w:tcPr>
            <w:tcW w:w="2340" w:type="dxa"/>
          </w:tcPr>
          <w:p w14:paraId="175612D5" w14:textId="77777777" w:rsidR="00386DDF" w:rsidRPr="00533C89" w:rsidRDefault="00533C89">
            <w:pPr>
              <w:pStyle w:val="TableParagraph"/>
              <w:spacing w:line="194" w:lineRule="exact"/>
              <w:ind w:left="320" w:right="315"/>
              <w:jc w:val="center"/>
              <w:rPr>
                <w:b/>
                <w:sz w:val="16"/>
                <w:lang w:val="en-GB"/>
              </w:rPr>
            </w:pPr>
            <w:r w:rsidRPr="00533C89">
              <w:rPr>
                <w:b/>
                <w:color w:val="FF0000"/>
                <w:sz w:val="16"/>
                <w:lang w:val="en-GB"/>
              </w:rPr>
              <w:t>High</w:t>
            </w:r>
          </w:p>
        </w:tc>
        <w:tc>
          <w:tcPr>
            <w:tcW w:w="5339" w:type="dxa"/>
          </w:tcPr>
          <w:p w14:paraId="5C1D43D4" w14:textId="77777777" w:rsidR="00386DDF" w:rsidRPr="00533C89" w:rsidRDefault="00533C89">
            <w:pPr>
              <w:pStyle w:val="TableParagraph"/>
              <w:numPr>
                <w:ilvl w:val="0"/>
                <w:numId w:val="1"/>
              </w:numPr>
              <w:tabs>
                <w:tab w:val="left" w:pos="359"/>
              </w:tabs>
              <w:spacing w:line="204" w:lineRule="exact"/>
              <w:ind w:hanging="253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RPE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to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be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worn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when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removing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fibrous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insulation</w:t>
            </w:r>
          </w:p>
          <w:p w14:paraId="69BFFCAC" w14:textId="77777777" w:rsidR="00386DDF" w:rsidRPr="00533C89" w:rsidRDefault="00533C89">
            <w:pPr>
              <w:pStyle w:val="TableParagraph"/>
              <w:numPr>
                <w:ilvl w:val="0"/>
                <w:numId w:val="1"/>
              </w:numPr>
              <w:tabs>
                <w:tab w:val="left" w:pos="359"/>
              </w:tabs>
              <w:spacing w:line="194" w:lineRule="exact"/>
              <w:ind w:left="358" w:right="356"/>
              <w:rPr>
                <w:sz w:val="16"/>
                <w:lang w:val="en-GB"/>
              </w:rPr>
            </w:pPr>
            <w:r w:rsidRPr="00533C89">
              <w:rPr>
                <w:sz w:val="16"/>
                <w:lang w:val="en-GB"/>
              </w:rPr>
              <w:t>RPE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to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be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worn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when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the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environment</w:t>
            </w:r>
            <w:r w:rsidRPr="00533C89">
              <w:rPr>
                <w:spacing w:val="-4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has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become</w:t>
            </w:r>
            <w:r w:rsidRPr="00533C89">
              <w:rPr>
                <w:spacing w:val="-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contaminated</w:t>
            </w:r>
            <w:r w:rsidRPr="00533C89">
              <w:rPr>
                <w:spacing w:val="-2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with</w:t>
            </w:r>
            <w:r w:rsidRPr="00533C89">
              <w:rPr>
                <w:spacing w:val="-33"/>
                <w:sz w:val="16"/>
                <w:lang w:val="en-GB"/>
              </w:rPr>
              <w:t xml:space="preserve"> </w:t>
            </w:r>
            <w:r w:rsidRPr="00533C89">
              <w:rPr>
                <w:sz w:val="16"/>
                <w:lang w:val="en-GB"/>
              </w:rPr>
              <w:t>dust</w:t>
            </w:r>
          </w:p>
        </w:tc>
        <w:tc>
          <w:tcPr>
            <w:tcW w:w="2292" w:type="dxa"/>
          </w:tcPr>
          <w:p w14:paraId="054D3877" w14:textId="77777777" w:rsidR="00386DDF" w:rsidRPr="00533C89" w:rsidRDefault="00533C89">
            <w:pPr>
              <w:pStyle w:val="TableParagraph"/>
              <w:spacing w:line="194" w:lineRule="exact"/>
              <w:ind w:left="351" w:right="351"/>
              <w:jc w:val="center"/>
              <w:rPr>
                <w:b/>
                <w:sz w:val="16"/>
                <w:lang w:val="en-GB"/>
              </w:rPr>
            </w:pPr>
            <w:r w:rsidRPr="00533C89">
              <w:rPr>
                <w:b/>
                <w:color w:val="008000"/>
                <w:sz w:val="16"/>
                <w:lang w:val="en-GB"/>
              </w:rPr>
              <w:t>Low</w:t>
            </w:r>
          </w:p>
        </w:tc>
      </w:tr>
      <w:tr w:rsidR="00386DDF" w:rsidRPr="00533C89" w14:paraId="184B0255" w14:textId="77777777">
        <w:trPr>
          <w:trHeight w:val="294"/>
        </w:trPr>
        <w:tc>
          <w:tcPr>
            <w:tcW w:w="1856" w:type="dxa"/>
          </w:tcPr>
          <w:p w14:paraId="72A1A354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16"/>
                <w:lang w:val="en-GB"/>
              </w:rPr>
            </w:pPr>
          </w:p>
        </w:tc>
        <w:tc>
          <w:tcPr>
            <w:tcW w:w="3433" w:type="dxa"/>
          </w:tcPr>
          <w:p w14:paraId="3E03B225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16"/>
                <w:lang w:val="en-GB"/>
              </w:rPr>
            </w:pPr>
          </w:p>
        </w:tc>
        <w:tc>
          <w:tcPr>
            <w:tcW w:w="2340" w:type="dxa"/>
          </w:tcPr>
          <w:p w14:paraId="2ED60D2F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16"/>
                <w:lang w:val="en-GB"/>
              </w:rPr>
            </w:pPr>
          </w:p>
        </w:tc>
        <w:tc>
          <w:tcPr>
            <w:tcW w:w="5339" w:type="dxa"/>
          </w:tcPr>
          <w:p w14:paraId="64C49273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16"/>
                <w:lang w:val="en-GB"/>
              </w:rPr>
            </w:pPr>
          </w:p>
        </w:tc>
        <w:tc>
          <w:tcPr>
            <w:tcW w:w="2292" w:type="dxa"/>
          </w:tcPr>
          <w:p w14:paraId="64331F77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16"/>
                <w:lang w:val="en-GB"/>
              </w:rPr>
            </w:pPr>
          </w:p>
        </w:tc>
      </w:tr>
    </w:tbl>
    <w:p w14:paraId="10A53227" w14:textId="77777777" w:rsidR="00386DDF" w:rsidRPr="00533C89" w:rsidRDefault="00386DDF">
      <w:pPr>
        <w:rPr>
          <w:rFonts w:ascii="Times New Roman"/>
          <w:sz w:val="16"/>
          <w:lang w:val="en-GB"/>
        </w:rPr>
        <w:sectPr w:rsidR="00386DDF" w:rsidRPr="00533C89">
          <w:pgSz w:w="16840" w:h="11910" w:orient="landscape"/>
          <w:pgMar w:top="1100" w:right="600" w:bottom="1420" w:left="740" w:header="0" w:footer="1231" w:gutter="0"/>
          <w:cols w:space="720"/>
        </w:sectPr>
      </w:pPr>
    </w:p>
    <w:p w14:paraId="2C81A948" w14:textId="77777777" w:rsidR="00386DDF" w:rsidRPr="00533C89" w:rsidRDefault="00533C89">
      <w:pPr>
        <w:spacing w:before="45"/>
        <w:ind w:left="357"/>
        <w:rPr>
          <w:b/>
          <w:i/>
          <w:lang w:val="en-GB"/>
        </w:rPr>
      </w:pPr>
      <w:r w:rsidRPr="00533C89">
        <w:rPr>
          <w:noProof/>
          <w:lang w:val="en-GB"/>
        </w:rPr>
        <w:lastRenderedPageBreak/>
        <w:drawing>
          <wp:anchor distT="0" distB="0" distL="0" distR="0" simplePos="0" relativeHeight="15730688" behindDoc="0" locked="0" layoutInCell="1" allowOverlap="1" wp14:anchorId="75AD2C1D" wp14:editId="0F8249A7">
            <wp:simplePos x="0" y="0"/>
            <wp:positionH relativeFrom="page">
              <wp:posOffset>1181480</wp:posOffset>
            </wp:positionH>
            <wp:positionV relativeFrom="page">
              <wp:posOffset>9404857</wp:posOffset>
            </wp:positionV>
            <wp:extent cx="1413509" cy="403859"/>
            <wp:effectExtent l="0" t="0" r="0" b="0"/>
            <wp:wrapNone/>
            <wp:docPr id="1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3509" cy="403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33C89">
        <w:rPr>
          <w:b/>
          <w:i/>
          <w:color w:val="FF0000"/>
          <w:lang w:val="en-GB"/>
        </w:rPr>
        <w:t>Section</w:t>
      </w:r>
      <w:r w:rsidRPr="00533C89">
        <w:rPr>
          <w:b/>
          <w:i/>
          <w:color w:val="FF0000"/>
          <w:spacing w:val="-1"/>
          <w:lang w:val="en-GB"/>
        </w:rPr>
        <w:t xml:space="preserve"> </w:t>
      </w:r>
      <w:r w:rsidRPr="00533C89">
        <w:rPr>
          <w:b/>
          <w:i/>
          <w:color w:val="FF0000"/>
          <w:lang w:val="en-GB"/>
        </w:rPr>
        <w:t>3</w:t>
      </w:r>
    </w:p>
    <w:p w14:paraId="054801F5" w14:textId="77777777" w:rsidR="00386DDF" w:rsidRPr="00533C89" w:rsidRDefault="00386DDF">
      <w:pPr>
        <w:pStyle w:val="BodyText"/>
        <w:rPr>
          <w:b/>
          <w:i/>
          <w:sz w:val="24"/>
          <w:lang w:val="en-GB"/>
        </w:rPr>
      </w:pPr>
    </w:p>
    <w:p w14:paraId="367FBC77" w14:textId="77777777" w:rsidR="00386DDF" w:rsidRPr="00533C89" w:rsidRDefault="00533C89">
      <w:pPr>
        <w:pStyle w:val="Heading2"/>
        <w:spacing w:before="1"/>
        <w:ind w:left="357" w:right="1949"/>
        <w:rPr>
          <w:lang w:val="en-GB"/>
        </w:rPr>
      </w:pPr>
      <w:r w:rsidRPr="00533C89">
        <w:rPr>
          <w:lang w:val="en-GB"/>
        </w:rPr>
        <w:t xml:space="preserve">I confirm I have read and understood the method </w:t>
      </w:r>
      <w:r w:rsidRPr="00533C89">
        <w:rPr>
          <w:lang w:val="en-GB"/>
        </w:rPr>
        <w:t>statement and risks involved and will work in</w:t>
      </w:r>
      <w:r w:rsidRPr="00533C89">
        <w:rPr>
          <w:spacing w:val="-47"/>
          <w:lang w:val="en-GB"/>
        </w:rPr>
        <w:t xml:space="preserve"> </w:t>
      </w:r>
      <w:r w:rsidRPr="00533C89">
        <w:rPr>
          <w:lang w:val="en-GB"/>
        </w:rPr>
        <w:t>accordance</w:t>
      </w:r>
      <w:r w:rsidRPr="00533C89">
        <w:rPr>
          <w:spacing w:val="-4"/>
          <w:lang w:val="en-GB"/>
        </w:rPr>
        <w:t xml:space="preserve"> </w:t>
      </w:r>
      <w:r w:rsidRPr="00533C89">
        <w:rPr>
          <w:lang w:val="en-GB"/>
        </w:rPr>
        <w:t>with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the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method</w:t>
      </w:r>
      <w:r w:rsidRPr="00533C89">
        <w:rPr>
          <w:spacing w:val="-1"/>
          <w:lang w:val="en-GB"/>
        </w:rPr>
        <w:t xml:space="preserve"> </w:t>
      </w:r>
      <w:r w:rsidRPr="00533C89">
        <w:rPr>
          <w:lang w:val="en-GB"/>
        </w:rPr>
        <w:t>statement as described</w:t>
      </w:r>
    </w:p>
    <w:p w14:paraId="5D6DFE5D" w14:textId="77777777" w:rsidR="00386DDF" w:rsidRPr="00533C89" w:rsidRDefault="00386DDF">
      <w:pPr>
        <w:pStyle w:val="BodyText"/>
        <w:spacing w:before="1"/>
        <w:rPr>
          <w:b/>
          <w:sz w:val="24"/>
          <w:lang w:val="en-GB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00"/>
        <w:gridCol w:w="2700"/>
        <w:gridCol w:w="2700"/>
        <w:gridCol w:w="2700"/>
      </w:tblGrid>
      <w:tr w:rsidR="00386DDF" w:rsidRPr="00533C89" w14:paraId="04132B33" w14:textId="77777777">
        <w:trPr>
          <w:trHeight w:val="268"/>
        </w:trPr>
        <w:tc>
          <w:tcPr>
            <w:tcW w:w="10800" w:type="dxa"/>
            <w:gridSpan w:val="4"/>
          </w:tcPr>
          <w:p w14:paraId="5FC42D85" w14:textId="77777777" w:rsidR="00386DDF" w:rsidRPr="00533C89" w:rsidRDefault="00533C89">
            <w:pPr>
              <w:pStyle w:val="TableParagraph"/>
              <w:spacing w:line="248" w:lineRule="exact"/>
              <w:ind w:left="4255" w:right="4246"/>
              <w:jc w:val="center"/>
              <w:rPr>
                <w:b/>
                <w:lang w:val="en-GB"/>
              </w:rPr>
            </w:pPr>
            <w:r w:rsidRPr="00533C89">
              <w:rPr>
                <w:b/>
                <w:lang w:val="en-GB"/>
              </w:rPr>
              <w:t>OPERATIVE</w:t>
            </w:r>
            <w:r w:rsidRPr="00533C89">
              <w:rPr>
                <w:b/>
                <w:spacing w:val="-6"/>
                <w:lang w:val="en-GB"/>
              </w:rPr>
              <w:t xml:space="preserve"> </w:t>
            </w:r>
            <w:r w:rsidRPr="00533C89">
              <w:rPr>
                <w:b/>
                <w:lang w:val="en-GB"/>
              </w:rPr>
              <w:t>SIGNATURES</w:t>
            </w:r>
          </w:p>
        </w:tc>
      </w:tr>
      <w:tr w:rsidR="00386DDF" w:rsidRPr="00533C89" w14:paraId="34687664" w14:textId="77777777">
        <w:trPr>
          <w:trHeight w:val="465"/>
        </w:trPr>
        <w:tc>
          <w:tcPr>
            <w:tcW w:w="2700" w:type="dxa"/>
          </w:tcPr>
          <w:p w14:paraId="6E6CFBDF" w14:textId="77777777" w:rsidR="00386DDF" w:rsidRPr="00533C89" w:rsidRDefault="00533C89">
            <w:pPr>
              <w:pStyle w:val="TableParagraph"/>
              <w:spacing w:before="1"/>
              <w:ind w:left="970" w:right="963"/>
              <w:jc w:val="center"/>
              <w:rPr>
                <w:b/>
                <w:sz w:val="20"/>
                <w:lang w:val="en-GB"/>
              </w:rPr>
            </w:pPr>
            <w:r w:rsidRPr="00533C89">
              <w:rPr>
                <w:b/>
                <w:sz w:val="20"/>
                <w:lang w:val="en-GB"/>
              </w:rPr>
              <w:t>Name</w:t>
            </w:r>
          </w:p>
        </w:tc>
        <w:tc>
          <w:tcPr>
            <w:tcW w:w="2700" w:type="dxa"/>
          </w:tcPr>
          <w:p w14:paraId="66078AA0" w14:textId="77777777" w:rsidR="00386DDF" w:rsidRPr="00533C89" w:rsidRDefault="00533C89">
            <w:pPr>
              <w:pStyle w:val="TableParagraph"/>
              <w:spacing w:line="219" w:lineRule="exact"/>
              <w:ind w:left="973" w:right="963"/>
              <w:jc w:val="center"/>
              <w:rPr>
                <w:b/>
                <w:sz w:val="18"/>
                <w:lang w:val="en-GB"/>
              </w:rPr>
            </w:pPr>
            <w:r w:rsidRPr="00533C89">
              <w:rPr>
                <w:b/>
                <w:sz w:val="18"/>
                <w:lang w:val="en-GB"/>
              </w:rPr>
              <w:t>Signature</w:t>
            </w:r>
          </w:p>
        </w:tc>
        <w:tc>
          <w:tcPr>
            <w:tcW w:w="2700" w:type="dxa"/>
          </w:tcPr>
          <w:p w14:paraId="4A5E1CA0" w14:textId="77777777" w:rsidR="00386DDF" w:rsidRPr="00533C89" w:rsidRDefault="00533C89">
            <w:pPr>
              <w:pStyle w:val="TableParagraph"/>
              <w:spacing w:line="219" w:lineRule="exact"/>
              <w:ind w:left="972" w:right="963"/>
              <w:jc w:val="center"/>
              <w:rPr>
                <w:b/>
                <w:sz w:val="18"/>
                <w:lang w:val="en-GB"/>
              </w:rPr>
            </w:pPr>
            <w:r w:rsidRPr="00533C89">
              <w:rPr>
                <w:b/>
                <w:sz w:val="18"/>
                <w:lang w:val="en-GB"/>
              </w:rPr>
              <w:t>Date</w:t>
            </w:r>
          </w:p>
        </w:tc>
        <w:tc>
          <w:tcPr>
            <w:tcW w:w="2700" w:type="dxa"/>
          </w:tcPr>
          <w:p w14:paraId="177D13AC" w14:textId="77777777" w:rsidR="00386DDF" w:rsidRPr="00533C89" w:rsidRDefault="00533C89">
            <w:pPr>
              <w:pStyle w:val="TableParagraph"/>
              <w:spacing w:line="219" w:lineRule="exact"/>
              <w:ind w:left="882"/>
              <w:rPr>
                <w:b/>
                <w:sz w:val="18"/>
                <w:lang w:val="en-GB"/>
              </w:rPr>
            </w:pPr>
            <w:r w:rsidRPr="00533C89">
              <w:rPr>
                <w:b/>
                <w:sz w:val="18"/>
                <w:lang w:val="en-GB"/>
              </w:rPr>
              <w:t>Revision</w:t>
            </w:r>
            <w:r w:rsidRPr="00533C89">
              <w:rPr>
                <w:b/>
                <w:spacing w:val="-3"/>
                <w:sz w:val="18"/>
                <w:lang w:val="en-GB"/>
              </w:rPr>
              <w:t xml:space="preserve"> </w:t>
            </w:r>
            <w:r w:rsidRPr="00533C89">
              <w:rPr>
                <w:b/>
                <w:sz w:val="18"/>
                <w:lang w:val="en-GB"/>
              </w:rPr>
              <w:t>No.</w:t>
            </w:r>
          </w:p>
        </w:tc>
      </w:tr>
      <w:tr w:rsidR="00386DDF" w:rsidRPr="00533C89" w14:paraId="48A51FFD" w14:textId="77777777">
        <w:trPr>
          <w:trHeight w:val="462"/>
        </w:trPr>
        <w:tc>
          <w:tcPr>
            <w:tcW w:w="2700" w:type="dxa"/>
          </w:tcPr>
          <w:p w14:paraId="2692AA0E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2700" w:type="dxa"/>
          </w:tcPr>
          <w:p w14:paraId="639298C0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2700" w:type="dxa"/>
          </w:tcPr>
          <w:p w14:paraId="09FAEA66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2700" w:type="dxa"/>
          </w:tcPr>
          <w:p w14:paraId="79FF0D10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</w:tr>
      <w:tr w:rsidR="00386DDF" w:rsidRPr="00533C89" w14:paraId="2A5C79CA" w14:textId="77777777">
        <w:trPr>
          <w:trHeight w:val="465"/>
        </w:trPr>
        <w:tc>
          <w:tcPr>
            <w:tcW w:w="2700" w:type="dxa"/>
          </w:tcPr>
          <w:p w14:paraId="01C90C73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2700" w:type="dxa"/>
          </w:tcPr>
          <w:p w14:paraId="18EF3B99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2700" w:type="dxa"/>
          </w:tcPr>
          <w:p w14:paraId="2CCE0951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2700" w:type="dxa"/>
          </w:tcPr>
          <w:p w14:paraId="774843C3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</w:tr>
      <w:tr w:rsidR="00386DDF" w:rsidRPr="00533C89" w14:paraId="4FED72B6" w14:textId="77777777">
        <w:trPr>
          <w:trHeight w:val="465"/>
        </w:trPr>
        <w:tc>
          <w:tcPr>
            <w:tcW w:w="2700" w:type="dxa"/>
          </w:tcPr>
          <w:p w14:paraId="38B90E3A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2700" w:type="dxa"/>
          </w:tcPr>
          <w:p w14:paraId="2E63AABA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2700" w:type="dxa"/>
          </w:tcPr>
          <w:p w14:paraId="40996B60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2700" w:type="dxa"/>
          </w:tcPr>
          <w:p w14:paraId="58B9187E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</w:tr>
      <w:tr w:rsidR="00386DDF" w:rsidRPr="00533C89" w14:paraId="4A02267A" w14:textId="77777777">
        <w:trPr>
          <w:trHeight w:val="465"/>
        </w:trPr>
        <w:tc>
          <w:tcPr>
            <w:tcW w:w="2700" w:type="dxa"/>
          </w:tcPr>
          <w:p w14:paraId="6356A142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2700" w:type="dxa"/>
          </w:tcPr>
          <w:p w14:paraId="0D754575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2700" w:type="dxa"/>
          </w:tcPr>
          <w:p w14:paraId="66F6633B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2700" w:type="dxa"/>
          </w:tcPr>
          <w:p w14:paraId="1549C473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</w:tr>
      <w:tr w:rsidR="00386DDF" w:rsidRPr="00533C89" w14:paraId="13959129" w14:textId="77777777">
        <w:trPr>
          <w:trHeight w:val="465"/>
        </w:trPr>
        <w:tc>
          <w:tcPr>
            <w:tcW w:w="2700" w:type="dxa"/>
          </w:tcPr>
          <w:p w14:paraId="4F8AE0B9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2700" w:type="dxa"/>
          </w:tcPr>
          <w:p w14:paraId="1DDC0136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2700" w:type="dxa"/>
          </w:tcPr>
          <w:p w14:paraId="1C272C97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2700" w:type="dxa"/>
          </w:tcPr>
          <w:p w14:paraId="25E66AA2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</w:tr>
      <w:tr w:rsidR="00386DDF" w:rsidRPr="00533C89" w14:paraId="2878D0CE" w14:textId="77777777">
        <w:trPr>
          <w:trHeight w:val="465"/>
        </w:trPr>
        <w:tc>
          <w:tcPr>
            <w:tcW w:w="2700" w:type="dxa"/>
          </w:tcPr>
          <w:p w14:paraId="6BEE903C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2700" w:type="dxa"/>
          </w:tcPr>
          <w:p w14:paraId="3A202C6F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2700" w:type="dxa"/>
          </w:tcPr>
          <w:p w14:paraId="7F5561AE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2700" w:type="dxa"/>
          </w:tcPr>
          <w:p w14:paraId="09915BBB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</w:tr>
    </w:tbl>
    <w:p w14:paraId="3DEF2755" w14:textId="77777777" w:rsidR="00386DDF" w:rsidRPr="00533C89" w:rsidRDefault="00386DDF">
      <w:pPr>
        <w:pStyle w:val="BodyText"/>
        <w:spacing w:before="12"/>
        <w:rPr>
          <w:b/>
          <w:sz w:val="23"/>
          <w:lang w:val="en-GB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0"/>
        <w:gridCol w:w="6481"/>
        <w:gridCol w:w="2701"/>
      </w:tblGrid>
      <w:tr w:rsidR="00386DDF" w:rsidRPr="00533C89" w14:paraId="0909445D" w14:textId="77777777">
        <w:trPr>
          <w:trHeight w:val="294"/>
        </w:trPr>
        <w:tc>
          <w:tcPr>
            <w:tcW w:w="10802" w:type="dxa"/>
            <w:gridSpan w:val="3"/>
          </w:tcPr>
          <w:p w14:paraId="1AC4C012" w14:textId="77777777" w:rsidR="00386DDF" w:rsidRPr="00533C89" w:rsidRDefault="00533C89">
            <w:pPr>
              <w:pStyle w:val="TableParagraph"/>
              <w:spacing w:line="275" w:lineRule="exact"/>
              <w:ind w:left="4629" w:right="4623"/>
              <w:jc w:val="center"/>
              <w:rPr>
                <w:b/>
                <w:sz w:val="24"/>
                <w:lang w:val="en-GB"/>
              </w:rPr>
            </w:pPr>
            <w:r w:rsidRPr="00533C89">
              <w:rPr>
                <w:b/>
                <w:sz w:val="24"/>
                <w:lang w:val="en-GB"/>
              </w:rPr>
              <w:t>AMENDMENTS</w:t>
            </w:r>
          </w:p>
        </w:tc>
      </w:tr>
      <w:tr w:rsidR="00386DDF" w:rsidRPr="00533C89" w14:paraId="573EEFD1" w14:textId="77777777">
        <w:trPr>
          <w:trHeight w:val="534"/>
        </w:trPr>
        <w:tc>
          <w:tcPr>
            <w:tcW w:w="1620" w:type="dxa"/>
          </w:tcPr>
          <w:p w14:paraId="439064C0" w14:textId="77777777" w:rsidR="00386DDF" w:rsidRPr="00533C89" w:rsidRDefault="00533C89">
            <w:pPr>
              <w:pStyle w:val="TableParagraph"/>
              <w:spacing w:line="268" w:lineRule="exact"/>
              <w:ind w:left="333"/>
              <w:rPr>
                <w:lang w:val="en-GB"/>
              </w:rPr>
            </w:pPr>
            <w:r w:rsidRPr="00533C89">
              <w:rPr>
                <w:lang w:val="en-GB"/>
              </w:rPr>
              <w:t>Time/Date</w:t>
            </w:r>
          </w:p>
        </w:tc>
        <w:tc>
          <w:tcPr>
            <w:tcW w:w="6481" w:type="dxa"/>
          </w:tcPr>
          <w:p w14:paraId="1575DFBC" w14:textId="77777777" w:rsidR="00386DDF" w:rsidRPr="00533C89" w:rsidRDefault="00533C89">
            <w:pPr>
              <w:pStyle w:val="TableParagraph"/>
              <w:spacing w:line="268" w:lineRule="exact"/>
              <w:ind w:left="2021" w:right="2011"/>
              <w:jc w:val="center"/>
              <w:rPr>
                <w:lang w:val="en-GB"/>
              </w:rPr>
            </w:pPr>
            <w:r w:rsidRPr="00533C89">
              <w:rPr>
                <w:lang w:val="en-GB"/>
              </w:rPr>
              <w:t>Description</w:t>
            </w:r>
            <w:r w:rsidRPr="00533C89">
              <w:rPr>
                <w:spacing w:val="-4"/>
                <w:lang w:val="en-GB"/>
              </w:rPr>
              <w:t xml:space="preserve"> </w:t>
            </w:r>
            <w:r w:rsidRPr="00533C89">
              <w:rPr>
                <w:lang w:val="en-GB"/>
              </w:rPr>
              <w:t>of amendment</w:t>
            </w:r>
          </w:p>
        </w:tc>
        <w:tc>
          <w:tcPr>
            <w:tcW w:w="2701" w:type="dxa"/>
          </w:tcPr>
          <w:p w14:paraId="6614FBCC" w14:textId="77777777" w:rsidR="00386DDF" w:rsidRPr="00533C89" w:rsidRDefault="00533C89">
            <w:pPr>
              <w:pStyle w:val="TableParagraph"/>
              <w:spacing w:line="267" w:lineRule="exact"/>
              <w:ind w:left="411" w:right="401"/>
              <w:jc w:val="center"/>
              <w:rPr>
                <w:lang w:val="en-GB"/>
              </w:rPr>
            </w:pPr>
            <w:r w:rsidRPr="00533C89">
              <w:rPr>
                <w:lang w:val="en-GB"/>
              </w:rPr>
              <w:t>Signature of</w:t>
            </w:r>
          </w:p>
          <w:p w14:paraId="4E0CAC68" w14:textId="77777777" w:rsidR="00386DDF" w:rsidRPr="00533C89" w:rsidRDefault="00533C89">
            <w:pPr>
              <w:pStyle w:val="TableParagraph"/>
              <w:spacing w:line="248" w:lineRule="exact"/>
              <w:ind w:left="413" w:right="401"/>
              <w:jc w:val="center"/>
              <w:rPr>
                <w:lang w:val="en-GB"/>
              </w:rPr>
            </w:pPr>
            <w:r w:rsidRPr="00533C89">
              <w:rPr>
                <w:lang w:val="en-GB"/>
              </w:rPr>
              <w:t>Manager/Supervisor</w:t>
            </w:r>
          </w:p>
        </w:tc>
      </w:tr>
      <w:tr w:rsidR="00386DDF" w:rsidRPr="00533C89" w14:paraId="4A0EC12B" w14:textId="77777777">
        <w:trPr>
          <w:trHeight w:val="2443"/>
        </w:trPr>
        <w:tc>
          <w:tcPr>
            <w:tcW w:w="1620" w:type="dxa"/>
          </w:tcPr>
          <w:p w14:paraId="2482FD31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6481" w:type="dxa"/>
          </w:tcPr>
          <w:p w14:paraId="50381997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2701" w:type="dxa"/>
          </w:tcPr>
          <w:p w14:paraId="133A9910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</w:tr>
      <w:tr w:rsidR="00386DDF" w:rsidRPr="00533C89" w14:paraId="63046019" w14:textId="77777777">
        <w:trPr>
          <w:trHeight w:val="2051"/>
        </w:trPr>
        <w:tc>
          <w:tcPr>
            <w:tcW w:w="1620" w:type="dxa"/>
          </w:tcPr>
          <w:p w14:paraId="33157DF7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6481" w:type="dxa"/>
          </w:tcPr>
          <w:p w14:paraId="5A8E436C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2701" w:type="dxa"/>
          </w:tcPr>
          <w:p w14:paraId="1EBD6625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</w:tr>
      <w:tr w:rsidR="00386DDF" w:rsidRPr="00533C89" w14:paraId="6D810604" w14:textId="77777777">
        <w:trPr>
          <w:trHeight w:val="292"/>
        </w:trPr>
        <w:tc>
          <w:tcPr>
            <w:tcW w:w="1620" w:type="dxa"/>
          </w:tcPr>
          <w:p w14:paraId="39E783F0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6481" w:type="dxa"/>
          </w:tcPr>
          <w:p w14:paraId="01BD5466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  <w:tc>
          <w:tcPr>
            <w:tcW w:w="2701" w:type="dxa"/>
          </w:tcPr>
          <w:p w14:paraId="575B8819" w14:textId="77777777" w:rsidR="00386DDF" w:rsidRPr="00533C89" w:rsidRDefault="00386DDF">
            <w:pPr>
              <w:pStyle w:val="TableParagraph"/>
              <w:ind w:left="0"/>
              <w:rPr>
                <w:rFonts w:ascii="Times New Roman"/>
                <w:sz w:val="20"/>
                <w:lang w:val="en-GB"/>
              </w:rPr>
            </w:pPr>
          </w:p>
        </w:tc>
      </w:tr>
    </w:tbl>
    <w:p w14:paraId="09D0BD9E" w14:textId="77777777" w:rsidR="00386DDF" w:rsidRPr="00533C89" w:rsidRDefault="00386DDF">
      <w:pPr>
        <w:pStyle w:val="BodyText"/>
        <w:spacing w:before="12"/>
        <w:rPr>
          <w:b/>
          <w:sz w:val="23"/>
          <w:lang w:val="en-GB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18"/>
        <w:gridCol w:w="5384"/>
      </w:tblGrid>
      <w:tr w:rsidR="00386DDF" w:rsidRPr="00533C89" w14:paraId="4708D09A" w14:textId="77777777">
        <w:trPr>
          <w:trHeight w:val="268"/>
        </w:trPr>
        <w:tc>
          <w:tcPr>
            <w:tcW w:w="5418" w:type="dxa"/>
          </w:tcPr>
          <w:p w14:paraId="28071B1C" w14:textId="77777777" w:rsidR="00386DDF" w:rsidRPr="00533C89" w:rsidRDefault="00533C89">
            <w:pPr>
              <w:pStyle w:val="TableParagraph"/>
              <w:spacing w:line="248" w:lineRule="exact"/>
              <w:ind w:left="107"/>
              <w:rPr>
                <w:b/>
                <w:lang w:val="en-GB"/>
              </w:rPr>
            </w:pPr>
            <w:r w:rsidRPr="00533C89">
              <w:rPr>
                <w:b/>
                <w:lang w:val="en-GB"/>
              </w:rPr>
              <w:t>M/S</w:t>
            </w:r>
            <w:r w:rsidRPr="00533C89">
              <w:rPr>
                <w:b/>
                <w:spacing w:val="-3"/>
                <w:lang w:val="en-GB"/>
              </w:rPr>
              <w:t xml:space="preserve"> </w:t>
            </w:r>
            <w:r w:rsidRPr="00533C89">
              <w:rPr>
                <w:b/>
                <w:lang w:val="en-GB"/>
              </w:rPr>
              <w:t>PREPARED</w:t>
            </w:r>
            <w:r w:rsidRPr="00533C89">
              <w:rPr>
                <w:b/>
                <w:spacing w:val="-4"/>
                <w:lang w:val="en-GB"/>
              </w:rPr>
              <w:t xml:space="preserve"> </w:t>
            </w:r>
            <w:r w:rsidRPr="00533C89">
              <w:rPr>
                <w:b/>
                <w:lang w:val="en-GB"/>
              </w:rPr>
              <w:t>BY: Daniel</w:t>
            </w:r>
            <w:r w:rsidRPr="00533C89">
              <w:rPr>
                <w:b/>
                <w:spacing w:val="-4"/>
                <w:lang w:val="en-GB"/>
              </w:rPr>
              <w:t xml:space="preserve"> </w:t>
            </w:r>
            <w:r w:rsidRPr="00533C89">
              <w:rPr>
                <w:b/>
                <w:lang w:val="en-GB"/>
              </w:rPr>
              <w:t>Burrows</w:t>
            </w:r>
          </w:p>
        </w:tc>
        <w:tc>
          <w:tcPr>
            <w:tcW w:w="5384" w:type="dxa"/>
          </w:tcPr>
          <w:p w14:paraId="33A7CA4E" w14:textId="07657F06" w:rsidR="00386DDF" w:rsidRPr="00533C89" w:rsidRDefault="00533C89">
            <w:pPr>
              <w:pStyle w:val="TableParagraph"/>
              <w:spacing w:line="248" w:lineRule="exact"/>
              <w:ind w:left="105"/>
              <w:rPr>
                <w:b/>
                <w:lang w:val="en-GB"/>
              </w:rPr>
            </w:pPr>
            <w:r w:rsidRPr="00533C89">
              <w:rPr>
                <w:b/>
                <w:lang w:val="en-GB"/>
              </w:rPr>
              <w:t>DATE:</w:t>
            </w:r>
            <w:r w:rsidRPr="00533C89">
              <w:rPr>
                <w:b/>
                <w:spacing w:val="-1"/>
                <w:lang w:val="en-GB"/>
              </w:rPr>
              <w:t xml:space="preserve"> </w:t>
            </w:r>
            <w:r w:rsidRPr="00533C89">
              <w:rPr>
                <w:b/>
                <w:lang w:val="en-GB"/>
              </w:rPr>
              <w:t>06-</w:t>
            </w:r>
            <w:r w:rsidRPr="00533C89">
              <w:rPr>
                <w:b/>
                <w:spacing w:val="-1"/>
                <w:lang w:val="en-GB"/>
              </w:rPr>
              <w:t xml:space="preserve"> </w:t>
            </w:r>
            <w:r w:rsidR="00D61DA1" w:rsidRPr="00533C89">
              <w:rPr>
                <w:b/>
                <w:lang w:val="en-GB"/>
              </w:rPr>
              <w:t>September</w:t>
            </w:r>
            <w:r w:rsidRPr="00533C89">
              <w:rPr>
                <w:b/>
                <w:spacing w:val="-5"/>
                <w:lang w:val="en-GB"/>
              </w:rPr>
              <w:t xml:space="preserve"> </w:t>
            </w:r>
            <w:r w:rsidRPr="00533C89">
              <w:rPr>
                <w:b/>
                <w:lang w:val="en-GB"/>
              </w:rPr>
              <w:t>2024</w:t>
            </w:r>
          </w:p>
        </w:tc>
      </w:tr>
    </w:tbl>
    <w:p w14:paraId="38377B9D" w14:textId="77777777" w:rsidR="00AD1920" w:rsidRPr="00533C89" w:rsidRDefault="00AD1920">
      <w:pPr>
        <w:rPr>
          <w:lang w:val="en-GB"/>
        </w:rPr>
      </w:pPr>
    </w:p>
    <w:sectPr w:rsidR="00AD1920" w:rsidRPr="00533C89">
      <w:footerReference w:type="default" r:id="rId16"/>
      <w:pgSz w:w="11910" w:h="16840"/>
      <w:pgMar w:top="900" w:right="340" w:bottom="1420" w:left="540" w:header="0" w:footer="12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6B00C9" w14:textId="77777777" w:rsidR="00AD1920" w:rsidRDefault="00AD1920">
      <w:r>
        <w:separator/>
      </w:r>
    </w:p>
  </w:endnote>
  <w:endnote w:type="continuationSeparator" w:id="0">
    <w:p w14:paraId="0F7D9A0A" w14:textId="77777777" w:rsidR="00AD1920" w:rsidRDefault="00AD1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EBCAEC" w14:textId="107E6F4D" w:rsidR="00386DDF" w:rsidRDefault="00533C89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113216" behindDoc="1" locked="0" layoutInCell="1" allowOverlap="1" wp14:anchorId="2B620445" wp14:editId="6A4A8728">
          <wp:simplePos x="0" y="0"/>
          <wp:positionH relativeFrom="page">
            <wp:posOffset>791591</wp:posOffset>
          </wp:positionH>
          <wp:positionV relativeFrom="page">
            <wp:posOffset>9404857</wp:posOffset>
          </wp:positionV>
          <wp:extent cx="1413510" cy="403859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13510" cy="4038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A2EED">
      <w:rPr>
        <w:noProof/>
      </w:rPr>
      <mc:AlternateContent>
        <mc:Choice Requires="wps">
          <w:drawing>
            <wp:anchor distT="0" distB="0" distL="114300" distR="114300" simplePos="0" relativeHeight="487113728" behindDoc="1" locked="0" layoutInCell="1" allowOverlap="1" wp14:anchorId="482FFD4C" wp14:editId="5C06EB51">
              <wp:simplePos x="0" y="0"/>
              <wp:positionH relativeFrom="page">
                <wp:posOffset>3178175</wp:posOffset>
              </wp:positionH>
              <wp:positionV relativeFrom="page">
                <wp:posOffset>9720580</wp:posOffset>
              </wp:positionV>
              <wp:extent cx="374015" cy="127635"/>
              <wp:effectExtent l="0" t="0" r="0" b="0"/>
              <wp:wrapNone/>
              <wp:docPr id="198421259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401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956489" w14:textId="77777777" w:rsidR="00386DDF" w:rsidRDefault="00533C89">
                          <w:pPr>
                            <w:spacing w:line="184" w:lineRule="exact"/>
                            <w:ind w:left="60"/>
                            <w:rPr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proofErr w:type="gramStart"/>
                          <w:r>
                            <w:t>1</w:t>
                          </w:r>
                          <w:proofErr w:type="gramEnd"/>
                          <w:r>
                            <w:fldChar w:fldCharType="end"/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of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2FFD4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250.25pt;margin-top:765.4pt;width:29.45pt;height:10.05pt;z-index:-1620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lOW1gEAAJADAAAOAAAAZHJzL2Uyb0RvYy54bWysU9tu2zAMfR+wfxD0vjhO13Yw4hRdiw4D&#10;ugvQ7QNkWbKN2aJGKrGzrx8lx+kub8NeBJqiDs85pLc309CLg0HqwJUyX62lME5D3bmmlF+/PLx6&#10;IwUF5WrVgzOlPBqSN7uXL7ajL8wGWuhrg4JBHBWjL2Ubgi+yjHRrBkUr8MbxpQUcVOBPbLIa1cjo&#10;Q59t1uurbASsPYI2RJy9ny/lLuFba3T4ZC2ZIPpSMreQTkxnFc9st1VFg8q3nT7RUP/AYlCd46Zn&#10;qHsVlNhj9xfU0GkEAhtWGoYMrO20SRpYTb7+Q81Tq7xJWtgc8meb6P/B6o+HJ/8ZRZjewsQDTCLI&#10;P4L+RsLBXatcY24RYWyNqrlxHi3LRk/F6Wm0mgqKINX4AWoestoHSECTxSG6wjoFo/MAjmfTzRSE&#10;5uTF9et1fimF5qt8c311cZk6qGJ57JHCOwODiEEpkWeawNXhkUIko4qlJPZy8ND1fZpr735LcGHM&#10;JPKR78w8TNXE1VFEBfWRZSDMa8JrzUEL+EOKkVeklPR9r9BI0b93bEXcpyXAJaiWQDnNT0sZpJjD&#10;uzDv3d5j17SMPJvt4Jbtsl2S8szixJPHnhSeVjTu1a/fqer5R9r9BAAA//8DAFBLAwQUAAYACAAA&#10;ACEA64sspOAAAAANAQAADwAAAGRycy9kb3ducmV2LnhtbEyPzU7DMBCE70i8g7VI3KjNj6smxKkq&#10;BCckRJoeODqxm1iN1yF22/D2bE9w3JlPszPFevYDO9kpuoAK7hcCmMU2GIedgl39drcCFpNGo4eA&#10;VsGPjbAur68KnZtwxsqetqljFIIx1wr6lMac89j21uu4CKNF8vZh8jrROXXcTPpM4X7gD0IsudcO&#10;6UOvR/vS2/awPXoFmy+sXt33R/NZ7StX15nA9+VBqdubefMMLNk5/cFwqU/VoaROTTiiiWxQIIWQ&#10;hJIhHwWNIETK7AlYc5GkyICXBf+/ovwFAAD//wMAUEsBAi0AFAAGAAgAAAAhALaDOJL+AAAA4QEA&#10;ABMAAAAAAAAAAAAAAAAAAAAAAFtDb250ZW50X1R5cGVzXS54bWxQSwECLQAUAAYACAAAACEAOP0h&#10;/9YAAACUAQAACwAAAAAAAAAAAAAAAAAvAQAAX3JlbHMvLnJlbHNQSwECLQAUAAYACAAAACEAciJT&#10;ltYBAACQAwAADgAAAAAAAAAAAAAAAAAuAgAAZHJzL2Uyb0RvYy54bWxQSwECLQAUAAYACAAAACEA&#10;64sspOAAAAANAQAADwAAAAAAAAAAAAAAAAAwBAAAZHJzL2Rvd25yZXYueG1sUEsFBgAAAAAEAAQA&#10;8wAAAD0FAAAAAA==&#10;" filled="f" stroked="f">
              <v:textbox inset="0,0,0,0">
                <w:txbxContent>
                  <w:p w14:paraId="05956489" w14:textId="77777777" w:rsidR="00386DDF" w:rsidRDefault="00000000">
                    <w:pPr>
                      <w:spacing w:line="184" w:lineRule="exact"/>
                      <w:ind w:left="60"/>
                      <w:rPr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of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A2EED">
      <w:rPr>
        <w:noProof/>
      </w:rPr>
      <mc:AlternateContent>
        <mc:Choice Requires="wps">
          <w:drawing>
            <wp:anchor distT="0" distB="0" distL="114300" distR="114300" simplePos="0" relativeHeight="487114240" behindDoc="1" locked="0" layoutInCell="1" allowOverlap="1" wp14:anchorId="7415186F" wp14:editId="38DC8CD9">
              <wp:simplePos x="0" y="0"/>
              <wp:positionH relativeFrom="page">
                <wp:posOffset>3763010</wp:posOffset>
              </wp:positionH>
              <wp:positionV relativeFrom="page">
                <wp:posOffset>9720580</wp:posOffset>
              </wp:positionV>
              <wp:extent cx="656590" cy="127635"/>
              <wp:effectExtent l="0" t="0" r="0" b="0"/>
              <wp:wrapNone/>
              <wp:docPr id="108264979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659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C538AA" w14:textId="77777777" w:rsidR="00386DDF" w:rsidRDefault="00533C89">
                          <w:pPr>
                            <w:spacing w:line="184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Daniel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Burrows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15186F" id="Text Box 5" o:spid="_x0000_s1027" type="#_x0000_t202" style="position:absolute;margin-left:296.3pt;margin-top:765.4pt;width:51.7pt;height:10.05pt;z-index:-1620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PDK2AEAAJcDAAAOAAAAZHJzL2Uyb0RvYy54bWysU9uO0zAQfUfiHyy/07RFLRA1XS27WoS0&#10;XKSFD3Acp7FIPGbGbVK+nrGTdIF9W/FiTWbsM+ecmeyuhq4VJ4NkwRVytVhKYZyGyrpDIb9/u3v1&#10;VgoKylWqBWcKeTYkr/YvX+x6n5s1NNBWBgWDOMp7X8gmBJ9nGenGdIoW4I3jYg3YqcCfeMgqVD2j&#10;d222Xi63WQ9YeQRtiDh7OxblPuHXtdHhS12TCaItJHML6cR0lvHM9juVH1D5xuqJhnoGi05Zx00v&#10;ULcqKHFE+wSqsxqBoA4LDV0GdW21SRpYzWr5j5qHRnmTtLA55C820f+D1Z9PD/4rijC8h4EHmESQ&#10;vwf9g4SDm0a5g7lGhL4xquLGq2hZ1nvKp6fRasopgpT9J6h4yOoYIAENNXbRFdYpGJ0HcL6YboYg&#10;NCe3m+3mHVc0l1brN9vXm9RB5fNjjxQ+GOhEDAqJPNMErk73FCIZlc9XYi8Hd7Zt01xb91eCL8ZM&#10;Ih/5jszDUA7CVpOyqKWE6sxqEMZt4e3moAH8JUXPm1JI+nlUaKRoPzp2JK7VHOAclHOgnOanhQxS&#10;jOFNGNfv6NEeGkYePXdwza7VNil6ZDHR5eknodOmxvX68zvdevyf9r8BAAD//wMAUEsDBBQABgAI&#10;AAAAIQCMHSUG4AAAAA0BAAAPAAAAZHJzL2Rvd25yZXYueG1sTI/BTsMwEETvSPyDtUjcqE1RLBLi&#10;VBWCExIiDQeOTuwmVuN1iN02/D3bExx35ml2ptwsfmQnO0cXUMH9SgCz2AXjsFfw2bzePQKLSaPR&#10;Y0Cr4MdG2FTXV6UuTDhjbU+71DMKwVhoBUNKU8F57AbrdVyFySJ5+zB7neice25mfaZwP/K1EJJ7&#10;7ZA+DHqyz4PtDrujV7D9wvrFfb+3H/W+dk2TC3yTB6Vub5btE7Bkl/QHw6U+VYeKOrXhiCayUUGW&#10;ryWhZGQPgkYQInNJ89qLlIkceFXy/yuqXwAAAP//AwBQSwECLQAUAAYACAAAACEAtoM4kv4AAADh&#10;AQAAEwAAAAAAAAAAAAAAAAAAAAAAW0NvbnRlbnRfVHlwZXNdLnhtbFBLAQItABQABgAIAAAAIQA4&#10;/SH/1gAAAJQBAAALAAAAAAAAAAAAAAAAAC8BAABfcmVscy8ucmVsc1BLAQItABQABgAIAAAAIQAV&#10;8PDK2AEAAJcDAAAOAAAAAAAAAAAAAAAAAC4CAABkcnMvZTJvRG9jLnhtbFBLAQItABQABgAIAAAA&#10;IQCMHSUG4AAAAA0BAAAPAAAAAAAAAAAAAAAAADIEAABkcnMvZG93bnJldi54bWxQSwUGAAAAAAQA&#10;BADzAAAAPwUAAAAA&#10;" filled="f" stroked="f">
              <v:textbox inset="0,0,0,0">
                <w:txbxContent>
                  <w:p w14:paraId="2DC538AA" w14:textId="77777777" w:rsidR="00386DDF" w:rsidRDefault="00000000">
                    <w:pPr>
                      <w:spacing w:line="184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Daniel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Burrows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02379" w14:textId="1FCA8A35" w:rsidR="00386DDF" w:rsidRDefault="00533C89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114752" behindDoc="1" locked="0" layoutInCell="1" allowOverlap="1" wp14:anchorId="685753A2" wp14:editId="79304AAF">
          <wp:simplePos x="0" y="0"/>
          <wp:positionH relativeFrom="page">
            <wp:posOffset>2399029</wp:posOffset>
          </wp:positionH>
          <wp:positionV relativeFrom="page">
            <wp:posOffset>6273038</wp:posOffset>
          </wp:positionV>
          <wp:extent cx="1413509" cy="403859"/>
          <wp:effectExtent l="0" t="0" r="0" b="0"/>
          <wp:wrapNone/>
          <wp:docPr id="1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13509" cy="4038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A2EED">
      <w:rPr>
        <w:noProof/>
      </w:rPr>
      <mc:AlternateContent>
        <mc:Choice Requires="wps">
          <w:drawing>
            <wp:anchor distT="0" distB="0" distL="114300" distR="114300" simplePos="0" relativeHeight="487115264" behindDoc="1" locked="0" layoutInCell="1" allowOverlap="1" wp14:anchorId="4CAE1DCD" wp14:editId="5B63D40B">
              <wp:simplePos x="0" y="0"/>
              <wp:positionH relativeFrom="page">
                <wp:posOffset>4761865</wp:posOffset>
              </wp:positionH>
              <wp:positionV relativeFrom="page">
                <wp:posOffset>6588760</wp:posOffset>
              </wp:positionV>
              <wp:extent cx="426085" cy="127635"/>
              <wp:effectExtent l="0" t="0" r="0" b="0"/>
              <wp:wrapNone/>
              <wp:docPr id="826955920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608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14BAF6" w14:textId="77777777" w:rsidR="00386DDF" w:rsidRDefault="00533C89">
                          <w:pPr>
                            <w:spacing w:line="184" w:lineRule="exact"/>
                            <w:ind w:left="60"/>
                            <w:rPr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proofErr w:type="gramStart"/>
                          <w:r>
                            <w:t>0</w:t>
                          </w:r>
                          <w:proofErr w:type="gramEnd"/>
                          <w:r>
                            <w:fldChar w:fldCharType="end"/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of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AE1DC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374.95pt;margin-top:518.8pt;width:33.55pt;height:10.05pt;z-index:-1620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azO2gEAAJcDAAAOAAAAZHJzL2Uyb0RvYy54bWysU8Fu1DAQvSPxD5bvbLKBLlW02aq0KkIq&#10;FKnwAY5jJxaJx4y9myxfz9jZbIHeKi7WeGy/ee/NeHs1DT07KPQGbMXXq5wzZSU0xrYV//7t7s0l&#10;Zz4I24gerKr4UXl+tXv9aju6UhXQQd8oZARifTm6inchuDLLvOzUIPwKnLJ0qAEHEWiLbdagGAl9&#10;6LMizzfZCNg4BKm8p+ztfMh3CV9rJcOD1l4F1lecuIW0YlrruGa7rShbFK4z8kRDvIDFIIylomeo&#10;WxEE26N5BjUYieBBh5WEIQOtjVRJA6lZ5/+oeeyEU0kLmePd2Sb//2Dll8Oj+4osTB9gogYmEd7d&#10;g/zhmYWbTthWXSPC2CnRUOF1tCwbnS9PT6PVvvQRpB4/Q0NNFvsACWjSOERXSCcjdGrA8Wy6mgKT&#10;lHxXbPLLC84kHa2L95u3F6mCKJfHDn34qGBgMag4Uk8TuDjc+xDJiHK5EmtZuDN9n/ra278SdDFm&#10;EvnId2Yepnpipql4EetGLTU0R1KDME8LTTcFHeAvzkaalIr7n3uBirP+kyVH4lgtAS5BvQTCSnpa&#10;8cDZHN6Eefz2Dk3bEfLsuYVrck2bpOiJxYkudT8JPU1qHK8/9+nW03/a/QYAAP//AwBQSwMEFAAG&#10;AAgAAAAhAAN/FBjhAAAADQEAAA8AAABkcnMvZG93bnJldi54bWxMj81OwzAQhO9IvIO1SNyoXX7i&#10;JsSpKgQnJEQaDhyd2E2ixusQu214e7anctyZT7Mz+Xp2AzvaKfQeFSwXApjFxpseWwVf1dvdCliI&#10;Go0ePFoFvzbAuri+ynVm/AlLe9zGllEIhkwr6GIcM85D01mnw8KPFsnb+cnpSOfUcjPpE4W7gd8L&#10;kXCne6QPnR7tS2eb/fbgFGy+sXztfz7qz3JX9lWVCnxP9krd3sybZ2DRzvECw7k+VYeCOtX+gCaw&#10;QYF8TFNCyRAPMgFGyGopaV59lp6kBF7k/P+K4g8AAP//AwBQSwECLQAUAAYACAAAACEAtoM4kv4A&#10;AADhAQAAEwAAAAAAAAAAAAAAAAAAAAAAW0NvbnRlbnRfVHlwZXNdLnhtbFBLAQItABQABgAIAAAA&#10;IQA4/SH/1gAAAJQBAAALAAAAAAAAAAAAAAAAAC8BAABfcmVscy8ucmVsc1BLAQItABQABgAIAAAA&#10;IQBbvazO2gEAAJcDAAAOAAAAAAAAAAAAAAAAAC4CAABkcnMvZTJvRG9jLnhtbFBLAQItABQABgAI&#10;AAAAIQADfxQY4QAAAA0BAAAPAAAAAAAAAAAAAAAAADQEAABkcnMvZG93bnJldi54bWxQSwUGAAAA&#10;AAQABADzAAAAQgUAAAAA&#10;" filled="f" stroked="f">
              <v:textbox inset="0,0,0,0">
                <w:txbxContent>
                  <w:p w14:paraId="7814BAF6" w14:textId="77777777" w:rsidR="00386DDF" w:rsidRDefault="00000000">
                    <w:pPr>
                      <w:spacing w:line="184" w:lineRule="exact"/>
                      <w:ind w:left="60"/>
                      <w:rPr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of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A2EED">
      <w:rPr>
        <w:noProof/>
      </w:rPr>
      <mc:AlternateContent>
        <mc:Choice Requires="wps">
          <w:drawing>
            <wp:anchor distT="0" distB="0" distL="114300" distR="114300" simplePos="0" relativeHeight="487115776" behindDoc="1" locked="0" layoutInCell="1" allowOverlap="1" wp14:anchorId="4EBA0F9F" wp14:editId="5DB387AA">
              <wp:simplePos x="0" y="0"/>
              <wp:positionH relativeFrom="page">
                <wp:posOffset>5398135</wp:posOffset>
              </wp:positionH>
              <wp:positionV relativeFrom="page">
                <wp:posOffset>6588760</wp:posOffset>
              </wp:positionV>
              <wp:extent cx="655320" cy="127635"/>
              <wp:effectExtent l="0" t="0" r="0" b="0"/>
              <wp:wrapNone/>
              <wp:docPr id="156903307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32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B4A794" w14:textId="77777777" w:rsidR="00386DDF" w:rsidRDefault="00533C89">
                          <w:pPr>
                            <w:spacing w:line="184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Daniel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Burrows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BA0F9F" id="Text Box 3" o:spid="_x0000_s1029" type="#_x0000_t202" style="position:absolute;margin-left:425.05pt;margin-top:518.8pt;width:51.6pt;height:10.05pt;z-index:-16200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8VA2QEAAJcDAAAOAAAAZHJzL2Uyb0RvYy54bWysU8uO2zAMvBfoPwi6N84DSQsjzmK7iy0K&#10;bB/Ath9Ay7It1BZVSomdfn0pOc72cSt6EWhSGs4M6f3N2HfipMkbtIVcLZZSaKuwMrYp5NcvD6/e&#10;SOED2Ao6tLqQZ+3lzeHli/3gcr3GFrtKk2AQ6/PBFbINweVZ5lWre/ALdNpysUbqIfAnNVlFMDB6&#10;32Xr5XKXDUiVI1Tae87eT0V5SPh1rVX4VNdeB9EVkrmFdFI6y3hmhz3kDYFrjbrQgH9g0YOx3PQK&#10;dQ8BxJHMX1C9UYQe67BQ2GdY10bppIHVrJZ/qHlqwemkhc3x7mqT/3+w6uPpyX0mEca3OPIAkwjv&#10;HlF988LiXQu20bdEOLQaKm68ipZlg/P55Wm02uc+gpTDB6x4yHAMmIDGmvroCusUjM4DOF9N12MQ&#10;ipO77Xaz5ori0mr9erfZpg6Qz48d+fBOYy9iUEjimSZwOD36EMlAPl+JvSw+mK5Lc+3sbwm+GDOJ&#10;fOQ7MQ9jOQpTFXIT+0YtJVZnVkM4bQtvNwct0g8pBt6UQvrvRyAtRffesiNxreaA5qCcA7CKnxYy&#10;SDGFd2Fav6Mj07SMPHlu8ZZdq01S9MziQpenn4ReNjWu16/f6dbz/3T4CQAA//8DAFBLAwQUAAYA&#10;CAAAACEAG1bD5uIAAAANAQAADwAAAGRycy9kb3ducmV2LnhtbEyPwU7DMAyG70i8Q+RJ3FgyqrZb&#10;13SaEJyQEF05cEzbrI3WOKXJtvL2eCc42v+n35/z3WwHdtGTNw4lrJYCmMbGtQY7CZ/V6+MamA8K&#10;WzU41BJ+tIddcX+Xq6x1Vyz15RA6RiXoMyWhD2HMOPdNr63ySzdqpOzoJqsCjVPH20ldqdwO/EmI&#10;hFtlkC70atTPvW5Oh7OVsP/C8sV8v9cf5bE0VbUR+JacpHxYzPstsKDn8AfDTZ/UoSCn2p2x9WyQ&#10;sI7FilAKRJQmwAjZxFEErL6t4jQFXuT8/xfFLwAAAP//AwBQSwECLQAUAAYACAAAACEAtoM4kv4A&#10;AADhAQAAEwAAAAAAAAAAAAAAAAAAAAAAW0NvbnRlbnRfVHlwZXNdLnhtbFBLAQItABQABgAIAAAA&#10;IQA4/SH/1gAAAJQBAAALAAAAAAAAAAAAAAAAAC8BAABfcmVscy8ucmVsc1BLAQItABQABgAIAAAA&#10;IQCYH8VA2QEAAJcDAAAOAAAAAAAAAAAAAAAAAC4CAABkcnMvZTJvRG9jLnhtbFBLAQItABQABgAI&#10;AAAAIQAbVsPm4gAAAA0BAAAPAAAAAAAAAAAAAAAAADMEAABkcnMvZG93bnJldi54bWxQSwUGAAAA&#10;AAQABADzAAAAQgUAAAAA&#10;" filled="f" stroked="f">
              <v:textbox inset="0,0,0,0">
                <w:txbxContent>
                  <w:p w14:paraId="3DB4A794" w14:textId="77777777" w:rsidR="00386DDF" w:rsidRDefault="00000000">
                    <w:pPr>
                      <w:spacing w:line="184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Daniel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Burrows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9C419" w14:textId="7FCF6D03" w:rsidR="00386DDF" w:rsidRDefault="00CA2EE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16288" behindDoc="1" locked="0" layoutInCell="1" allowOverlap="1" wp14:anchorId="52F631E9" wp14:editId="64071C24">
              <wp:simplePos x="0" y="0"/>
              <wp:positionH relativeFrom="page">
                <wp:posOffset>3569335</wp:posOffset>
              </wp:positionH>
              <wp:positionV relativeFrom="page">
                <wp:posOffset>9720580</wp:posOffset>
              </wp:positionV>
              <wp:extent cx="362585" cy="127635"/>
              <wp:effectExtent l="0" t="0" r="0" b="0"/>
              <wp:wrapNone/>
              <wp:docPr id="122882403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258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F24DB" w14:textId="77777777" w:rsidR="00386DDF" w:rsidRDefault="00533C89">
                          <w:pPr>
                            <w:spacing w:line="184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11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of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F631E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0" type="#_x0000_t202" style="position:absolute;margin-left:281.05pt;margin-top:765.4pt;width:28.55pt;height:10.05pt;z-index:-16200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rHV2wEAAJcDAAAOAAAAZHJzL2Uyb0RvYy54bWysU9tu2zAMfR+wfxD0vjhJl6ww4hRdiw4D&#10;ugvQ7QNkWbaF2aJGKrGzrx8lx+kub8NeBIqSDs85pHY3Y9+Jo0Gy4Aq5WiylME5DZV1TyK9fHl5d&#10;S0FBuUp14EwhT4bkzf7li93gc7OGFrrKoGAQR/ngC9mG4PMsI92aXtECvHF8WAP2KvAWm6xCNTB6&#10;32Xr5XKbDYCVR9CGiLP306HcJ/y6Njp8qmsyQXSFZG4hrZjWMq7ZfqfyBpVvrT7TUP/AolfWcdEL&#10;1L0KShzQ/gXVW41AUIeFhj6DurbaJA2sZrX8Q81Tq7xJWtgc8heb6P/B6o/HJ/8ZRRjfwsgNTCLI&#10;P4L+RsLBXatcY24RYWiNqrjwKlqWDZ7y89NoNeUUQcrhA1TcZHUIkIDGGvvoCusUjM4NOF1MN2MQ&#10;mpNX2/XmeiOF5qPV+s32apMqqHx+7JHCOwO9iEEhkXuawNXxkUIko/L5Sqzl4MF2Xepr535L8MWY&#10;SeQj34l5GMtR2KqQr2PdqKWE6sRqEKZp4enmoAX8IcXAk1JI+n5QaKTo3jt2JI7VHOAclHOgnOan&#10;hQxSTOFdmMbv4NE2LSNPnju4ZddqmxQ9szjT5e4noedJjeP16z7dev5P+58AAAD//wMAUEsDBBQA&#10;BgAIAAAAIQA6Q49a4QAAAA0BAAAPAAAAZHJzL2Rvd25yZXYueG1sTI/BboMwEETvlfIP1kbqrbGh&#10;AhWKiaKqPVWqSuihR4MdQMFrip2E/n03p+a4M0+zM8V2sSM7m9kPDiVEGwHMYOv0gJ2Er/rt4QmY&#10;Dwq1Gh0aCb/Gw7Zc3RUq1+6ClTnvQ8coBH2uJPQhTDnnvu2NVX7jJoPkHdxsVaBz7rie1YXC7chj&#10;IVJu1YD0oVeTeelNe9yfrITdN1avw89H81kdqqGuM4Hv6VHK+/WyewYWzBL+YbjWp+pQUqfGnVB7&#10;NkpI0jgilIzkUdAIQtIoi4E1VykRGfCy4Lcryj8AAAD//wMAUEsBAi0AFAAGAAgAAAAhALaDOJL+&#10;AAAA4QEAABMAAAAAAAAAAAAAAAAAAAAAAFtDb250ZW50X1R5cGVzXS54bWxQSwECLQAUAAYACAAA&#10;ACEAOP0h/9YAAACUAQAACwAAAAAAAAAAAAAAAAAvAQAAX3JlbHMvLnJlbHNQSwECLQAUAAYACAAA&#10;ACEAmRqx1dsBAACXAwAADgAAAAAAAAAAAAAAAAAuAgAAZHJzL2Uyb0RvYy54bWxQSwECLQAUAAYA&#10;CAAAACEAOkOPWuEAAAANAQAADwAAAAAAAAAAAAAAAAA1BAAAZHJzL2Rvd25yZXYueG1sUEsFBgAA&#10;AAAEAAQA8wAAAEMFAAAAAA==&#10;" filled="f" stroked="f">
              <v:textbox inset="0,0,0,0">
                <w:txbxContent>
                  <w:p w14:paraId="13BF24DB" w14:textId="77777777" w:rsidR="00386DDF" w:rsidRDefault="00000000">
                    <w:pPr>
                      <w:spacing w:line="184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11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of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16800" behindDoc="1" locked="0" layoutInCell="1" allowOverlap="1" wp14:anchorId="49E587BE" wp14:editId="5E1A0D31">
              <wp:simplePos x="0" y="0"/>
              <wp:positionH relativeFrom="page">
                <wp:posOffset>4180840</wp:posOffset>
              </wp:positionH>
              <wp:positionV relativeFrom="page">
                <wp:posOffset>9720580</wp:posOffset>
              </wp:positionV>
              <wp:extent cx="655320" cy="127635"/>
              <wp:effectExtent l="0" t="0" r="0" b="0"/>
              <wp:wrapNone/>
              <wp:docPr id="39190254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32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F3C94F" w14:textId="77777777" w:rsidR="00386DDF" w:rsidRDefault="00533C89">
                          <w:pPr>
                            <w:spacing w:line="184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Daniel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Burrows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E587BE" id="Text Box 1" o:spid="_x0000_s1031" type="#_x0000_t202" style="position:absolute;margin-left:329.2pt;margin-top:765.4pt;width:51.6pt;height:10.05pt;z-index:-1619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kpm2QEAAJcDAAAOAAAAZHJzL2Uyb0RvYy54bWysU9tu2zAMfR+wfxD0vjhJkWww4hRdiw4D&#10;ugvQ9QNkWbaF2aJGKrGzrx8lx+nWvQ17EWhSOjznkN5dj30njgbJgivkarGUwjgNlXVNIZ++3b95&#10;JwUF5SrVgTOFPBmS1/vXr3aDz80aWugqg4JBHOWDL2Qbgs+zjHRrekUL8MZxsQbsVeBPbLIK1cDo&#10;fZetl8ttNgBWHkEbIs7eTUW5T/h1bXT4UtdkgugKydxCOjGdZTyz/U7lDSrfWn2mof6BRa+s46YX&#10;qDsVlDig/QuqtxqBoA4LDX0GdW21SRpYzWr5Qs1jq7xJWtgc8heb6P/B6s/HR/8VRRjfw8gDTCLI&#10;P4D+TsLBbatcY24QYWiNqrjxKlqWDZ7y89NoNeUUQcrhE1Q8ZHUIkIDGGvvoCusUjM4DOF1MN2MQ&#10;mpPbzeZqzRXNpdX67fZqkzqofH7skcIHA72IQSGRZ5rA1fGBQiSj8vlK7OXg3nZdmmvn/kjwxZhJ&#10;5CPfiXkYy1HYqpCpb9RSQnViNQjTtvB2c9AC/pRi4E0pJP04KDRSdB8dOxLXag5wDso5UE7z00IG&#10;KabwNkzrd/Bom5aRJ88d3LBrtU2Knlmc6fL0k9Dzpsb1+v073Xr+n/a/AAAA//8DAFBLAwQUAAYA&#10;CAAAACEABPS6keEAAAANAQAADwAAAGRycy9kb3ducmV2LnhtbEyPwU7DMBBE70j8g7WVuFG7QEyb&#10;xqkqBCck1DQcODqJm1iN1yF22/D3bE9w3Jmn2ZlsM7menc0YrEcFi7kAZrD2jcVWwWf5dr8EFqLG&#10;RvcejYIfE2CT395kOm38BQtz3seWUQiGVCvoYhxSzkPdGafD3A8GyTv40elI59jyZtQXCnc9fxBC&#10;cqct0odOD+alM/Vxf3IKtl9YvNrvj2pXHApbliuB7/Ko1N1s2q6BRTPFPxiu9ak65NSp8idsAusV&#10;yGT5RCgZyaOgEYQ8y4UEVl2lRKyA5xn/vyL/BQAA//8DAFBLAQItABQABgAIAAAAIQC2gziS/gAA&#10;AOEBAAATAAAAAAAAAAAAAAAAAAAAAABbQ29udGVudF9UeXBlc10ueG1sUEsBAi0AFAAGAAgAAAAh&#10;ADj9If/WAAAAlAEAAAsAAAAAAAAAAAAAAAAALwEAAF9yZWxzLy5yZWxzUEsBAi0AFAAGAAgAAAAh&#10;AHM2SmbZAQAAlwMAAA4AAAAAAAAAAAAAAAAALgIAAGRycy9lMm9Eb2MueG1sUEsBAi0AFAAGAAgA&#10;AAAhAAT0upHhAAAADQEAAA8AAAAAAAAAAAAAAAAAMwQAAGRycy9kb3ducmV2LnhtbFBLBQYAAAAA&#10;BAAEAPMAAABBBQAAAAA=&#10;" filled="f" stroked="f">
              <v:textbox inset="0,0,0,0">
                <w:txbxContent>
                  <w:p w14:paraId="38F3C94F" w14:textId="77777777" w:rsidR="00386DDF" w:rsidRDefault="00000000">
                    <w:pPr>
                      <w:spacing w:line="184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Daniel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Burrows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F10594" w14:textId="77777777" w:rsidR="00AD1920" w:rsidRDefault="00AD1920">
      <w:r>
        <w:separator/>
      </w:r>
    </w:p>
  </w:footnote>
  <w:footnote w:type="continuationSeparator" w:id="0">
    <w:p w14:paraId="1F68CB6D" w14:textId="77777777" w:rsidR="00AD1920" w:rsidRDefault="00AD19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292F6E"/>
    <w:multiLevelType w:val="hybridMultilevel"/>
    <w:tmpl w:val="9368722E"/>
    <w:lvl w:ilvl="0" w:tplc="E99A685E">
      <w:numFmt w:val="bullet"/>
      <w:lvlText w:val=""/>
      <w:lvlJc w:val="left"/>
      <w:pPr>
        <w:ind w:left="359" w:hanging="252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496C0BC4">
      <w:numFmt w:val="bullet"/>
      <w:lvlText w:val=""/>
      <w:lvlJc w:val="left"/>
      <w:pPr>
        <w:ind w:left="827" w:hanging="361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2" w:tplc="A6766FFC">
      <w:numFmt w:val="bullet"/>
      <w:lvlText w:val="•"/>
      <w:lvlJc w:val="left"/>
      <w:pPr>
        <w:ind w:left="1321" w:hanging="361"/>
      </w:pPr>
      <w:rPr>
        <w:rFonts w:hint="default"/>
        <w:lang w:val="en-US" w:eastAsia="en-US" w:bidi="ar-SA"/>
      </w:rPr>
    </w:lvl>
    <w:lvl w:ilvl="3" w:tplc="AE9E7A32">
      <w:numFmt w:val="bullet"/>
      <w:lvlText w:val="•"/>
      <w:lvlJc w:val="left"/>
      <w:pPr>
        <w:ind w:left="1822" w:hanging="361"/>
      </w:pPr>
      <w:rPr>
        <w:rFonts w:hint="default"/>
        <w:lang w:val="en-US" w:eastAsia="en-US" w:bidi="ar-SA"/>
      </w:rPr>
    </w:lvl>
    <w:lvl w:ilvl="4" w:tplc="75FCCD8A">
      <w:numFmt w:val="bullet"/>
      <w:lvlText w:val="•"/>
      <w:lvlJc w:val="left"/>
      <w:pPr>
        <w:ind w:left="2323" w:hanging="361"/>
      </w:pPr>
      <w:rPr>
        <w:rFonts w:hint="default"/>
        <w:lang w:val="en-US" w:eastAsia="en-US" w:bidi="ar-SA"/>
      </w:rPr>
    </w:lvl>
    <w:lvl w:ilvl="5" w:tplc="E4A4F47A">
      <w:numFmt w:val="bullet"/>
      <w:lvlText w:val="•"/>
      <w:lvlJc w:val="left"/>
      <w:pPr>
        <w:ind w:left="2824" w:hanging="361"/>
      </w:pPr>
      <w:rPr>
        <w:rFonts w:hint="default"/>
        <w:lang w:val="en-US" w:eastAsia="en-US" w:bidi="ar-SA"/>
      </w:rPr>
    </w:lvl>
    <w:lvl w:ilvl="6" w:tplc="7F3464AE">
      <w:numFmt w:val="bullet"/>
      <w:lvlText w:val="•"/>
      <w:lvlJc w:val="left"/>
      <w:pPr>
        <w:ind w:left="3325" w:hanging="361"/>
      </w:pPr>
      <w:rPr>
        <w:rFonts w:hint="default"/>
        <w:lang w:val="en-US" w:eastAsia="en-US" w:bidi="ar-SA"/>
      </w:rPr>
    </w:lvl>
    <w:lvl w:ilvl="7" w:tplc="FC3E91CE">
      <w:numFmt w:val="bullet"/>
      <w:lvlText w:val="•"/>
      <w:lvlJc w:val="left"/>
      <w:pPr>
        <w:ind w:left="3826" w:hanging="361"/>
      </w:pPr>
      <w:rPr>
        <w:rFonts w:hint="default"/>
        <w:lang w:val="en-US" w:eastAsia="en-US" w:bidi="ar-SA"/>
      </w:rPr>
    </w:lvl>
    <w:lvl w:ilvl="8" w:tplc="1BE80688">
      <w:numFmt w:val="bullet"/>
      <w:lvlText w:val="•"/>
      <w:lvlJc w:val="left"/>
      <w:pPr>
        <w:ind w:left="4327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28D373C8"/>
    <w:multiLevelType w:val="hybridMultilevel"/>
    <w:tmpl w:val="1AB85D62"/>
    <w:lvl w:ilvl="0" w:tplc="16D0B2C8">
      <w:numFmt w:val="bullet"/>
      <w:lvlText w:val=""/>
      <w:lvlJc w:val="left"/>
      <w:pPr>
        <w:ind w:left="359" w:hanging="252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12A462C2">
      <w:numFmt w:val="bullet"/>
      <w:lvlText w:val="•"/>
      <w:lvlJc w:val="left"/>
      <w:pPr>
        <w:ind w:left="856" w:hanging="252"/>
      </w:pPr>
      <w:rPr>
        <w:rFonts w:hint="default"/>
        <w:lang w:val="en-US" w:eastAsia="en-US" w:bidi="ar-SA"/>
      </w:rPr>
    </w:lvl>
    <w:lvl w:ilvl="2" w:tplc="1C10F9AC">
      <w:numFmt w:val="bullet"/>
      <w:lvlText w:val="•"/>
      <w:lvlJc w:val="left"/>
      <w:pPr>
        <w:ind w:left="1353" w:hanging="252"/>
      </w:pPr>
      <w:rPr>
        <w:rFonts w:hint="default"/>
        <w:lang w:val="en-US" w:eastAsia="en-US" w:bidi="ar-SA"/>
      </w:rPr>
    </w:lvl>
    <w:lvl w:ilvl="3" w:tplc="F7725244">
      <w:numFmt w:val="bullet"/>
      <w:lvlText w:val="•"/>
      <w:lvlJc w:val="left"/>
      <w:pPr>
        <w:ind w:left="1850" w:hanging="252"/>
      </w:pPr>
      <w:rPr>
        <w:rFonts w:hint="default"/>
        <w:lang w:val="en-US" w:eastAsia="en-US" w:bidi="ar-SA"/>
      </w:rPr>
    </w:lvl>
    <w:lvl w:ilvl="4" w:tplc="5D4CCB2A">
      <w:numFmt w:val="bullet"/>
      <w:lvlText w:val="•"/>
      <w:lvlJc w:val="left"/>
      <w:pPr>
        <w:ind w:left="2347" w:hanging="252"/>
      </w:pPr>
      <w:rPr>
        <w:rFonts w:hint="default"/>
        <w:lang w:val="en-US" w:eastAsia="en-US" w:bidi="ar-SA"/>
      </w:rPr>
    </w:lvl>
    <w:lvl w:ilvl="5" w:tplc="9DEE3C12">
      <w:numFmt w:val="bullet"/>
      <w:lvlText w:val="•"/>
      <w:lvlJc w:val="left"/>
      <w:pPr>
        <w:ind w:left="2844" w:hanging="252"/>
      </w:pPr>
      <w:rPr>
        <w:rFonts w:hint="default"/>
        <w:lang w:val="en-US" w:eastAsia="en-US" w:bidi="ar-SA"/>
      </w:rPr>
    </w:lvl>
    <w:lvl w:ilvl="6" w:tplc="EF029DCE">
      <w:numFmt w:val="bullet"/>
      <w:lvlText w:val="•"/>
      <w:lvlJc w:val="left"/>
      <w:pPr>
        <w:ind w:left="3341" w:hanging="252"/>
      </w:pPr>
      <w:rPr>
        <w:rFonts w:hint="default"/>
        <w:lang w:val="en-US" w:eastAsia="en-US" w:bidi="ar-SA"/>
      </w:rPr>
    </w:lvl>
    <w:lvl w:ilvl="7" w:tplc="70FE31D8">
      <w:numFmt w:val="bullet"/>
      <w:lvlText w:val="•"/>
      <w:lvlJc w:val="left"/>
      <w:pPr>
        <w:ind w:left="3838" w:hanging="252"/>
      </w:pPr>
      <w:rPr>
        <w:rFonts w:hint="default"/>
        <w:lang w:val="en-US" w:eastAsia="en-US" w:bidi="ar-SA"/>
      </w:rPr>
    </w:lvl>
    <w:lvl w:ilvl="8" w:tplc="98B611E4">
      <w:numFmt w:val="bullet"/>
      <w:lvlText w:val="•"/>
      <w:lvlJc w:val="left"/>
      <w:pPr>
        <w:ind w:left="4335" w:hanging="252"/>
      </w:pPr>
      <w:rPr>
        <w:rFonts w:hint="default"/>
        <w:lang w:val="en-US" w:eastAsia="en-US" w:bidi="ar-SA"/>
      </w:rPr>
    </w:lvl>
  </w:abstractNum>
  <w:abstractNum w:abstractNumId="2" w15:restartNumberingAfterBreak="0">
    <w:nsid w:val="347F21CA"/>
    <w:multiLevelType w:val="hybridMultilevel"/>
    <w:tmpl w:val="E2FED7D2"/>
    <w:lvl w:ilvl="0" w:tplc="2684EAD2">
      <w:numFmt w:val="bullet"/>
      <w:lvlText w:val=""/>
      <w:lvlJc w:val="left"/>
      <w:pPr>
        <w:ind w:left="359" w:hanging="252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27D222C8">
      <w:numFmt w:val="bullet"/>
      <w:lvlText w:val="•"/>
      <w:lvlJc w:val="left"/>
      <w:pPr>
        <w:ind w:left="856" w:hanging="252"/>
      </w:pPr>
      <w:rPr>
        <w:rFonts w:hint="default"/>
        <w:lang w:val="en-US" w:eastAsia="en-US" w:bidi="ar-SA"/>
      </w:rPr>
    </w:lvl>
    <w:lvl w:ilvl="2" w:tplc="9F8A2200">
      <w:numFmt w:val="bullet"/>
      <w:lvlText w:val="•"/>
      <w:lvlJc w:val="left"/>
      <w:pPr>
        <w:ind w:left="1353" w:hanging="252"/>
      </w:pPr>
      <w:rPr>
        <w:rFonts w:hint="default"/>
        <w:lang w:val="en-US" w:eastAsia="en-US" w:bidi="ar-SA"/>
      </w:rPr>
    </w:lvl>
    <w:lvl w:ilvl="3" w:tplc="DACE8B5C">
      <w:numFmt w:val="bullet"/>
      <w:lvlText w:val="•"/>
      <w:lvlJc w:val="left"/>
      <w:pPr>
        <w:ind w:left="1850" w:hanging="252"/>
      </w:pPr>
      <w:rPr>
        <w:rFonts w:hint="default"/>
        <w:lang w:val="en-US" w:eastAsia="en-US" w:bidi="ar-SA"/>
      </w:rPr>
    </w:lvl>
    <w:lvl w:ilvl="4" w:tplc="C9CE98B6">
      <w:numFmt w:val="bullet"/>
      <w:lvlText w:val="•"/>
      <w:lvlJc w:val="left"/>
      <w:pPr>
        <w:ind w:left="2347" w:hanging="252"/>
      </w:pPr>
      <w:rPr>
        <w:rFonts w:hint="default"/>
        <w:lang w:val="en-US" w:eastAsia="en-US" w:bidi="ar-SA"/>
      </w:rPr>
    </w:lvl>
    <w:lvl w:ilvl="5" w:tplc="2CAC0FC4">
      <w:numFmt w:val="bullet"/>
      <w:lvlText w:val="•"/>
      <w:lvlJc w:val="left"/>
      <w:pPr>
        <w:ind w:left="2844" w:hanging="252"/>
      </w:pPr>
      <w:rPr>
        <w:rFonts w:hint="default"/>
        <w:lang w:val="en-US" w:eastAsia="en-US" w:bidi="ar-SA"/>
      </w:rPr>
    </w:lvl>
    <w:lvl w:ilvl="6" w:tplc="50D8E414">
      <w:numFmt w:val="bullet"/>
      <w:lvlText w:val="•"/>
      <w:lvlJc w:val="left"/>
      <w:pPr>
        <w:ind w:left="3341" w:hanging="252"/>
      </w:pPr>
      <w:rPr>
        <w:rFonts w:hint="default"/>
        <w:lang w:val="en-US" w:eastAsia="en-US" w:bidi="ar-SA"/>
      </w:rPr>
    </w:lvl>
    <w:lvl w:ilvl="7" w:tplc="6E72A8EE">
      <w:numFmt w:val="bullet"/>
      <w:lvlText w:val="•"/>
      <w:lvlJc w:val="left"/>
      <w:pPr>
        <w:ind w:left="3838" w:hanging="252"/>
      </w:pPr>
      <w:rPr>
        <w:rFonts w:hint="default"/>
        <w:lang w:val="en-US" w:eastAsia="en-US" w:bidi="ar-SA"/>
      </w:rPr>
    </w:lvl>
    <w:lvl w:ilvl="8" w:tplc="3DAA219E">
      <w:numFmt w:val="bullet"/>
      <w:lvlText w:val="•"/>
      <w:lvlJc w:val="left"/>
      <w:pPr>
        <w:ind w:left="4335" w:hanging="252"/>
      </w:pPr>
      <w:rPr>
        <w:rFonts w:hint="default"/>
        <w:lang w:val="en-US" w:eastAsia="en-US" w:bidi="ar-SA"/>
      </w:rPr>
    </w:lvl>
  </w:abstractNum>
  <w:abstractNum w:abstractNumId="3" w15:restartNumberingAfterBreak="0">
    <w:nsid w:val="37C65A34"/>
    <w:multiLevelType w:val="hybridMultilevel"/>
    <w:tmpl w:val="9B6CE7DC"/>
    <w:lvl w:ilvl="0" w:tplc="95EE4D6C">
      <w:numFmt w:val="bullet"/>
      <w:lvlText w:val=""/>
      <w:lvlJc w:val="left"/>
      <w:pPr>
        <w:ind w:left="359" w:hanging="252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A6B62F7E">
      <w:numFmt w:val="bullet"/>
      <w:lvlText w:val="•"/>
      <w:lvlJc w:val="left"/>
      <w:pPr>
        <w:ind w:left="856" w:hanging="252"/>
      </w:pPr>
      <w:rPr>
        <w:rFonts w:hint="default"/>
        <w:lang w:val="en-US" w:eastAsia="en-US" w:bidi="ar-SA"/>
      </w:rPr>
    </w:lvl>
    <w:lvl w:ilvl="2" w:tplc="7E6A3750">
      <w:numFmt w:val="bullet"/>
      <w:lvlText w:val="•"/>
      <w:lvlJc w:val="left"/>
      <w:pPr>
        <w:ind w:left="1353" w:hanging="252"/>
      </w:pPr>
      <w:rPr>
        <w:rFonts w:hint="default"/>
        <w:lang w:val="en-US" w:eastAsia="en-US" w:bidi="ar-SA"/>
      </w:rPr>
    </w:lvl>
    <w:lvl w:ilvl="3" w:tplc="61E870C4">
      <w:numFmt w:val="bullet"/>
      <w:lvlText w:val="•"/>
      <w:lvlJc w:val="left"/>
      <w:pPr>
        <w:ind w:left="1850" w:hanging="252"/>
      </w:pPr>
      <w:rPr>
        <w:rFonts w:hint="default"/>
        <w:lang w:val="en-US" w:eastAsia="en-US" w:bidi="ar-SA"/>
      </w:rPr>
    </w:lvl>
    <w:lvl w:ilvl="4" w:tplc="8CA61E50">
      <w:numFmt w:val="bullet"/>
      <w:lvlText w:val="•"/>
      <w:lvlJc w:val="left"/>
      <w:pPr>
        <w:ind w:left="2347" w:hanging="252"/>
      </w:pPr>
      <w:rPr>
        <w:rFonts w:hint="default"/>
        <w:lang w:val="en-US" w:eastAsia="en-US" w:bidi="ar-SA"/>
      </w:rPr>
    </w:lvl>
    <w:lvl w:ilvl="5" w:tplc="3C863B20">
      <w:numFmt w:val="bullet"/>
      <w:lvlText w:val="•"/>
      <w:lvlJc w:val="left"/>
      <w:pPr>
        <w:ind w:left="2844" w:hanging="252"/>
      </w:pPr>
      <w:rPr>
        <w:rFonts w:hint="default"/>
        <w:lang w:val="en-US" w:eastAsia="en-US" w:bidi="ar-SA"/>
      </w:rPr>
    </w:lvl>
    <w:lvl w:ilvl="6" w:tplc="88EC5AD4">
      <w:numFmt w:val="bullet"/>
      <w:lvlText w:val="•"/>
      <w:lvlJc w:val="left"/>
      <w:pPr>
        <w:ind w:left="3341" w:hanging="252"/>
      </w:pPr>
      <w:rPr>
        <w:rFonts w:hint="default"/>
        <w:lang w:val="en-US" w:eastAsia="en-US" w:bidi="ar-SA"/>
      </w:rPr>
    </w:lvl>
    <w:lvl w:ilvl="7" w:tplc="08AC0548">
      <w:numFmt w:val="bullet"/>
      <w:lvlText w:val="•"/>
      <w:lvlJc w:val="left"/>
      <w:pPr>
        <w:ind w:left="3838" w:hanging="252"/>
      </w:pPr>
      <w:rPr>
        <w:rFonts w:hint="default"/>
        <w:lang w:val="en-US" w:eastAsia="en-US" w:bidi="ar-SA"/>
      </w:rPr>
    </w:lvl>
    <w:lvl w:ilvl="8" w:tplc="0FA48330">
      <w:numFmt w:val="bullet"/>
      <w:lvlText w:val="•"/>
      <w:lvlJc w:val="left"/>
      <w:pPr>
        <w:ind w:left="4335" w:hanging="252"/>
      </w:pPr>
      <w:rPr>
        <w:rFonts w:hint="default"/>
        <w:lang w:val="en-US" w:eastAsia="en-US" w:bidi="ar-SA"/>
      </w:rPr>
    </w:lvl>
  </w:abstractNum>
  <w:abstractNum w:abstractNumId="4" w15:restartNumberingAfterBreak="0">
    <w:nsid w:val="3ABE3BF8"/>
    <w:multiLevelType w:val="hybridMultilevel"/>
    <w:tmpl w:val="C1E62BF4"/>
    <w:lvl w:ilvl="0" w:tplc="798452BE">
      <w:numFmt w:val="bullet"/>
      <w:lvlText w:val=""/>
      <w:lvlJc w:val="left"/>
      <w:pPr>
        <w:ind w:left="359" w:hanging="252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B010C650">
      <w:numFmt w:val="bullet"/>
      <w:lvlText w:val="•"/>
      <w:lvlJc w:val="left"/>
      <w:pPr>
        <w:ind w:left="856" w:hanging="252"/>
      </w:pPr>
      <w:rPr>
        <w:rFonts w:hint="default"/>
        <w:lang w:val="en-US" w:eastAsia="en-US" w:bidi="ar-SA"/>
      </w:rPr>
    </w:lvl>
    <w:lvl w:ilvl="2" w:tplc="9BE8A280">
      <w:numFmt w:val="bullet"/>
      <w:lvlText w:val="•"/>
      <w:lvlJc w:val="left"/>
      <w:pPr>
        <w:ind w:left="1353" w:hanging="252"/>
      </w:pPr>
      <w:rPr>
        <w:rFonts w:hint="default"/>
        <w:lang w:val="en-US" w:eastAsia="en-US" w:bidi="ar-SA"/>
      </w:rPr>
    </w:lvl>
    <w:lvl w:ilvl="3" w:tplc="77CE8B30">
      <w:numFmt w:val="bullet"/>
      <w:lvlText w:val="•"/>
      <w:lvlJc w:val="left"/>
      <w:pPr>
        <w:ind w:left="1850" w:hanging="252"/>
      </w:pPr>
      <w:rPr>
        <w:rFonts w:hint="default"/>
        <w:lang w:val="en-US" w:eastAsia="en-US" w:bidi="ar-SA"/>
      </w:rPr>
    </w:lvl>
    <w:lvl w:ilvl="4" w:tplc="5CDA7D76">
      <w:numFmt w:val="bullet"/>
      <w:lvlText w:val="•"/>
      <w:lvlJc w:val="left"/>
      <w:pPr>
        <w:ind w:left="2347" w:hanging="252"/>
      </w:pPr>
      <w:rPr>
        <w:rFonts w:hint="default"/>
        <w:lang w:val="en-US" w:eastAsia="en-US" w:bidi="ar-SA"/>
      </w:rPr>
    </w:lvl>
    <w:lvl w:ilvl="5" w:tplc="8BD26D78">
      <w:numFmt w:val="bullet"/>
      <w:lvlText w:val="•"/>
      <w:lvlJc w:val="left"/>
      <w:pPr>
        <w:ind w:left="2844" w:hanging="252"/>
      </w:pPr>
      <w:rPr>
        <w:rFonts w:hint="default"/>
        <w:lang w:val="en-US" w:eastAsia="en-US" w:bidi="ar-SA"/>
      </w:rPr>
    </w:lvl>
    <w:lvl w:ilvl="6" w:tplc="14D6AEDA">
      <w:numFmt w:val="bullet"/>
      <w:lvlText w:val="•"/>
      <w:lvlJc w:val="left"/>
      <w:pPr>
        <w:ind w:left="3341" w:hanging="252"/>
      </w:pPr>
      <w:rPr>
        <w:rFonts w:hint="default"/>
        <w:lang w:val="en-US" w:eastAsia="en-US" w:bidi="ar-SA"/>
      </w:rPr>
    </w:lvl>
    <w:lvl w:ilvl="7" w:tplc="8124BEE4">
      <w:numFmt w:val="bullet"/>
      <w:lvlText w:val="•"/>
      <w:lvlJc w:val="left"/>
      <w:pPr>
        <w:ind w:left="3838" w:hanging="252"/>
      </w:pPr>
      <w:rPr>
        <w:rFonts w:hint="default"/>
        <w:lang w:val="en-US" w:eastAsia="en-US" w:bidi="ar-SA"/>
      </w:rPr>
    </w:lvl>
    <w:lvl w:ilvl="8" w:tplc="C5DE618E">
      <w:numFmt w:val="bullet"/>
      <w:lvlText w:val="•"/>
      <w:lvlJc w:val="left"/>
      <w:pPr>
        <w:ind w:left="4335" w:hanging="252"/>
      </w:pPr>
      <w:rPr>
        <w:rFonts w:hint="default"/>
        <w:lang w:val="en-US" w:eastAsia="en-US" w:bidi="ar-SA"/>
      </w:rPr>
    </w:lvl>
  </w:abstractNum>
  <w:abstractNum w:abstractNumId="5" w15:restartNumberingAfterBreak="0">
    <w:nsid w:val="3D2E492A"/>
    <w:multiLevelType w:val="hybridMultilevel"/>
    <w:tmpl w:val="2C64758E"/>
    <w:lvl w:ilvl="0" w:tplc="3CD8A3F0">
      <w:numFmt w:val="bullet"/>
      <w:lvlText w:val=""/>
      <w:lvlJc w:val="left"/>
      <w:pPr>
        <w:ind w:left="1010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CA36F7A0">
      <w:numFmt w:val="bullet"/>
      <w:lvlText w:val="•"/>
      <w:lvlJc w:val="left"/>
      <w:pPr>
        <w:ind w:left="1880" w:hanging="360"/>
      </w:pPr>
      <w:rPr>
        <w:rFonts w:hint="default"/>
        <w:lang w:val="en-US" w:eastAsia="en-US" w:bidi="ar-SA"/>
      </w:rPr>
    </w:lvl>
    <w:lvl w:ilvl="2" w:tplc="6A98E3F2">
      <w:numFmt w:val="bullet"/>
      <w:lvlText w:val="•"/>
      <w:lvlJc w:val="left"/>
      <w:pPr>
        <w:ind w:left="2740" w:hanging="360"/>
      </w:pPr>
      <w:rPr>
        <w:rFonts w:hint="default"/>
        <w:lang w:val="en-US" w:eastAsia="en-US" w:bidi="ar-SA"/>
      </w:rPr>
    </w:lvl>
    <w:lvl w:ilvl="3" w:tplc="4CE8E140">
      <w:numFmt w:val="bullet"/>
      <w:lvlText w:val="•"/>
      <w:lvlJc w:val="left"/>
      <w:pPr>
        <w:ind w:left="3600" w:hanging="360"/>
      </w:pPr>
      <w:rPr>
        <w:rFonts w:hint="default"/>
        <w:lang w:val="en-US" w:eastAsia="en-US" w:bidi="ar-SA"/>
      </w:rPr>
    </w:lvl>
    <w:lvl w:ilvl="4" w:tplc="08AE5C1C">
      <w:numFmt w:val="bullet"/>
      <w:lvlText w:val="•"/>
      <w:lvlJc w:val="left"/>
      <w:pPr>
        <w:ind w:left="4460" w:hanging="360"/>
      </w:pPr>
      <w:rPr>
        <w:rFonts w:hint="default"/>
        <w:lang w:val="en-US" w:eastAsia="en-US" w:bidi="ar-SA"/>
      </w:rPr>
    </w:lvl>
    <w:lvl w:ilvl="5" w:tplc="1BBA0B44">
      <w:numFmt w:val="bullet"/>
      <w:lvlText w:val="•"/>
      <w:lvlJc w:val="left"/>
      <w:pPr>
        <w:ind w:left="5320" w:hanging="360"/>
      </w:pPr>
      <w:rPr>
        <w:rFonts w:hint="default"/>
        <w:lang w:val="en-US" w:eastAsia="en-US" w:bidi="ar-SA"/>
      </w:rPr>
    </w:lvl>
    <w:lvl w:ilvl="6" w:tplc="AC1C2696">
      <w:numFmt w:val="bullet"/>
      <w:lvlText w:val="•"/>
      <w:lvlJc w:val="left"/>
      <w:pPr>
        <w:ind w:left="6180" w:hanging="360"/>
      </w:pPr>
      <w:rPr>
        <w:rFonts w:hint="default"/>
        <w:lang w:val="en-US" w:eastAsia="en-US" w:bidi="ar-SA"/>
      </w:rPr>
    </w:lvl>
    <w:lvl w:ilvl="7" w:tplc="B9381FAC">
      <w:numFmt w:val="bullet"/>
      <w:lvlText w:val="•"/>
      <w:lvlJc w:val="left"/>
      <w:pPr>
        <w:ind w:left="7040" w:hanging="360"/>
      </w:pPr>
      <w:rPr>
        <w:rFonts w:hint="default"/>
        <w:lang w:val="en-US" w:eastAsia="en-US" w:bidi="ar-SA"/>
      </w:rPr>
    </w:lvl>
    <w:lvl w:ilvl="8" w:tplc="6ADE5474">
      <w:numFmt w:val="bullet"/>
      <w:lvlText w:val="•"/>
      <w:lvlJc w:val="left"/>
      <w:pPr>
        <w:ind w:left="7900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55C9376E"/>
    <w:multiLevelType w:val="hybridMultilevel"/>
    <w:tmpl w:val="4D400FF4"/>
    <w:lvl w:ilvl="0" w:tplc="607855F4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F2AAAA">
      <w:start w:val="1"/>
      <w:numFmt w:val="decimal"/>
      <w:lvlText w:val="%2."/>
      <w:lvlJc w:val="left"/>
      <w:pPr>
        <w:ind w:left="6615" w:hanging="360"/>
        <w:jc w:val="left"/>
      </w:pPr>
      <w:rPr>
        <w:rFonts w:ascii="Calibri" w:eastAsia="Calibri" w:hAnsi="Calibri" w:cs="Calibri" w:hint="default"/>
        <w:spacing w:val="-1"/>
        <w:w w:val="99"/>
        <w:sz w:val="20"/>
        <w:szCs w:val="20"/>
        <w:lang w:val="en-US" w:eastAsia="en-US" w:bidi="ar-SA"/>
      </w:rPr>
    </w:lvl>
    <w:lvl w:ilvl="2" w:tplc="CB424E8A">
      <w:numFmt w:val="bullet"/>
      <w:lvlText w:val="•"/>
      <w:lvlJc w:val="left"/>
      <w:pPr>
        <w:ind w:left="6980" w:hanging="360"/>
      </w:pPr>
      <w:rPr>
        <w:rFonts w:hint="default"/>
        <w:lang w:val="en-US" w:eastAsia="en-US" w:bidi="ar-SA"/>
      </w:rPr>
    </w:lvl>
    <w:lvl w:ilvl="3" w:tplc="92ECCFF0">
      <w:numFmt w:val="bullet"/>
      <w:lvlText w:val="•"/>
      <w:lvlJc w:val="left"/>
      <w:pPr>
        <w:ind w:left="7341" w:hanging="360"/>
      </w:pPr>
      <w:rPr>
        <w:rFonts w:hint="default"/>
        <w:lang w:val="en-US" w:eastAsia="en-US" w:bidi="ar-SA"/>
      </w:rPr>
    </w:lvl>
    <w:lvl w:ilvl="4" w:tplc="D25A656E">
      <w:numFmt w:val="bullet"/>
      <w:lvlText w:val="•"/>
      <w:lvlJc w:val="left"/>
      <w:pPr>
        <w:ind w:left="7702" w:hanging="360"/>
      </w:pPr>
      <w:rPr>
        <w:rFonts w:hint="default"/>
        <w:lang w:val="en-US" w:eastAsia="en-US" w:bidi="ar-SA"/>
      </w:rPr>
    </w:lvl>
    <w:lvl w:ilvl="5" w:tplc="AE0A6254">
      <w:numFmt w:val="bullet"/>
      <w:lvlText w:val="•"/>
      <w:lvlJc w:val="left"/>
      <w:pPr>
        <w:ind w:left="8062" w:hanging="360"/>
      </w:pPr>
      <w:rPr>
        <w:rFonts w:hint="default"/>
        <w:lang w:val="en-US" w:eastAsia="en-US" w:bidi="ar-SA"/>
      </w:rPr>
    </w:lvl>
    <w:lvl w:ilvl="6" w:tplc="9230A34E">
      <w:numFmt w:val="bullet"/>
      <w:lvlText w:val="•"/>
      <w:lvlJc w:val="left"/>
      <w:pPr>
        <w:ind w:left="8423" w:hanging="360"/>
      </w:pPr>
      <w:rPr>
        <w:rFonts w:hint="default"/>
        <w:lang w:val="en-US" w:eastAsia="en-US" w:bidi="ar-SA"/>
      </w:rPr>
    </w:lvl>
    <w:lvl w:ilvl="7" w:tplc="865616F8">
      <w:numFmt w:val="bullet"/>
      <w:lvlText w:val="•"/>
      <w:lvlJc w:val="left"/>
      <w:pPr>
        <w:ind w:left="8784" w:hanging="360"/>
      </w:pPr>
      <w:rPr>
        <w:rFonts w:hint="default"/>
        <w:lang w:val="en-US" w:eastAsia="en-US" w:bidi="ar-SA"/>
      </w:rPr>
    </w:lvl>
    <w:lvl w:ilvl="8" w:tplc="7B8ACB7E">
      <w:numFmt w:val="bullet"/>
      <w:lvlText w:val="•"/>
      <w:lvlJc w:val="left"/>
      <w:pPr>
        <w:ind w:left="9144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5E076CFA"/>
    <w:multiLevelType w:val="hybridMultilevel"/>
    <w:tmpl w:val="12BABF7E"/>
    <w:lvl w:ilvl="0" w:tplc="D9E4958C">
      <w:numFmt w:val="bullet"/>
      <w:lvlText w:val=""/>
      <w:lvlJc w:val="left"/>
      <w:pPr>
        <w:ind w:left="359" w:hanging="252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B44A1FCC">
      <w:numFmt w:val="bullet"/>
      <w:lvlText w:val="•"/>
      <w:lvlJc w:val="left"/>
      <w:pPr>
        <w:ind w:left="856" w:hanging="252"/>
      </w:pPr>
      <w:rPr>
        <w:rFonts w:hint="default"/>
        <w:lang w:val="en-US" w:eastAsia="en-US" w:bidi="ar-SA"/>
      </w:rPr>
    </w:lvl>
    <w:lvl w:ilvl="2" w:tplc="44362352">
      <w:numFmt w:val="bullet"/>
      <w:lvlText w:val="•"/>
      <w:lvlJc w:val="left"/>
      <w:pPr>
        <w:ind w:left="1353" w:hanging="252"/>
      </w:pPr>
      <w:rPr>
        <w:rFonts w:hint="default"/>
        <w:lang w:val="en-US" w:eastAsia="en-US" w:bidi="ar-SA"/>
      </w:rPr>
    </w:lvl>
    <w:lvl w:ilvl="3" w:tplc="700C0E3A">
      <w:numFmt w:val="bullet"/>
      <w:lvlText w:val="•"/>
      <w:lvlJc w:val="left"/>
      <w:pPr>
        <w:ind w:left="1850" w:hanging="252"/>
      </w:pPr>
      <w:rPr>
        <w:rFonts w:hint="default"/>
        <w:lang w:val="en-US" w:eastAsia="en-US" w:bidi="ar-SA"/>
      </w:rPr>
    </w:lvl>
    <w:lvl w:ilvl="4" w:tplc="30524026">
      <w:numFmt w:val="bullet"/>
      <w:lvlText w:val="•"/>
      <w:lvlJc w:val="left"/>
      <w:pPr>
        <w:ind w:left="2347" w:hanging="252"/>
      </w:pPr>
      <w:rPr>
        <w:rFonts w:hint="default"/>
        <w:lang w:val="en-US" w:eastAsia="en-US" w:bidi="ar-SA"/>
      </w:rPr>
    </w:lvl>
    <w:lvl w:ilvl="5" w:tplc="72046D04">
      <w:numFmt w:val="bullet"/>
      <w:lvlText w:val="•"/>
      <w:lvlJc w:val="left"/>
      <w:pPr>
        <w:ind w:left="2844" w:hanging="252"/>
      </w:pPr>
      <w:rPr>
        <w:rFonts w:hint="default"/>
        <w:lang w:val="en-US" w:eastAsia="en-US" w:bidi="ar-SA"/>
      </w:rPr>
    </w:lvl>
    <w:lvl w:ilvl="6" w:tplc="9B767DBA">
      <w:numFmt w:val="bullet"/>
      <w:lvlText w:val="•"/>
      <w:lvlJc w:val="left"/>
      <w:pPr>
        <w:ind w:left="3341" w:hanging="252"/>
      </w:pPr>
      <w:rPr>
        <w:rFonts w:hint="default"/>
        <w:lang w:val="en-US" w:eastAsia="en-US" w:bidi="ar-SA"/>
      </w:rPr>
    </w:lvl>
    <w:lvl w:ilvl="7" w:tplc="D472975C">
      <w:numFmt w:val="bullet"/>
      <w:lvlText w:val="•"/>
      <w:lvlJc w:val="left"/>
      <w:pPr>
        <w:ind w:left="3838" w:hanging="252"/>
      </w:pPr>
      <w:rPr>
        <w:rFonts w:hint="default"/>
        <w:lang w:val="en-US" w:eastAsia="en-US" w:bidi="ar-SA"/>
      </w:rPr>
    </w:lvl>
    <w:lvl w:ilvl="8" w:tplc="1772AF4A">
      <w:numFmt w:val="bullet"/>
      <w:lvlText w:val="•"/>
      <w:lvlJc w:val="left"/>
      <w:pPr>
        <w:ind w:left="4335" w:hanging="252"/>
      </w:pPr>
      <w:rPr>
        <w:rFonts w:hint="default"/>
        <w:lang w:val="en-US" w:eastAsia="en-US" w:bidi="ar-SA"/>
      </w:rPr>
    </w:lvl>
  </w:abstractNum>
  <w:abstractNum w:abstractNumId="8" w15:restartNumberingAfterBreak="0">
    <w:nsid w:val="65BC2350"/>
    <w:multiLevelType w:val="hybridMultilevel"/>
    <w:tmpl w:val="C40C7C9E"/>
    <w:lvl w:ilvl="0" w:tplc="3B8CCD28">
      <w:numFmt w:val="bullet"/>
      <w:lvlText w:val=""/>
      <w:lvlJc w:val="left"/>
      <w:pPr>
        <w:ind w:left="359" w:hanging="252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FAEE41B8">
      <w:numFmt w:val="bullet"/>
      <w:lvlText w:val="•"/>
      <w:lvlJc w:val="left"/>
      <w:pPr>
        <w:ind w:left="856" w:hanging="252"/>
      </w:pPr>
      <w:rPr>
        <w:rFonts w:hint="default"/>
        <w:lang w:val="en-US" w:eastAsia="en-US" w:bidi="ar-SA"/>
      </w:rPr>
    </w:lvl>
    <w:lvl w:ilvl="2" w:tplc="843A4808">
      <w:numFmt w:val="bullet"/>
      <w:lvlText w:val="•"/>
      <w:lvlJc w:val="left"/>
      <w:pPr>
        <w:ind w:left="1353" w:hanging="252"/>
      </w:pPr>
      <w:rPr>
        <w:rFonts w:hint="default"/>
        <w:lang w:val="en-US" w:eastAsia="en-US" w:bidi="ar-SA"/>
      </w:rPr>
    </w:lvl>
    <w:lvl w:ilvl="3" w:tplc="C72C8C34">
      <w:numFmt w:val="bullet"/>
      <w:lvlText w:val="•"/>
      <w:lvlJc w:val="left"/>
      <w:pPr>
        <w:ind w:left="1850" w:hanging="252"/>
      </w:pPr>
      <w:rPr>
        <w:rFonts w:hint="default"/>
        <w:lang w:val="en-US" w:eastAsia="en-US" w:bidi="ar-SA"/>
      </w:rPr>
    </w:lvl>
    <w:lvl w:ilvl="4" w:tplc="25B26BA6">
      <w:numFmt w:val="bullet"/>
      <w:lvlText w:val="•"/>
      <w:lvlJc w:val="left"/>
      <w:pPr>
        <w:ind w:left="2347" w:hanging="252"/>
      </w:pPr>
      <w:rPr>
        <w:rFonts w:hint="default"/>
        <w:lang w:val="en-US" w:eastAsia="en-US" w:bidi="ar-SA"/>
      </w:rPr>
    </w:lvl>
    <w:lvl w:ilvl="5" w:tplc="3F4A8CA8">
      <w:numFmt w:val="bullet"/>
      <w:lvlText w:val="•"/>
      <w:lvlJc w:val="left"/>
      <w:pPr>
        <w:ind w:left="2844" w:hanging="252"/>
      </w:pPr>
      <w:rPr>
        <w:rFonts w:hint="default"/>
        <w:lang w:val="en-US" w:eastAsia="en-US" w:bidi="ar-SA"/>
      </w:rPr>
    </w:lvl>
    <w:lvl w:ilvl="6" w:tplc="B54CD364">
      <w:numFmt w:val="bullet"/>
      <w:lvlText w:val="•"/>
      <w:lvlJc w:val="left"/>
      <w:pPr>
        <w:ind w:left="3341" w:hanging="252"/>
      </w:pPr>
      <w:rPr>
        <w:rFonts w:hint="default"/>
        <w:lang w:val="en-US" w:eastAsia="en-US" w:bidi="ar-SA"/>
      </w:rPr>
    </w:lvl>
    <w:lvl w:ilvl="7" w:tplc="5D4A7B64">
      <w:numFmt w:val="bullet"/>
      <w:lvlText w:val="•"/>
      <w:lvlJc w:val="left"/>
      <w:pPr>
        <w:ind w:left="3838" w:hanging="252"/>
      </w:pPr>
      <w:rPr>
        <w:rFonts w:hint="default"/>
        <w:lang w:val="en-US" w:eastAsia="en-US" w:bidi="ar-SA"/>
      </w:rPr>
    </w:lvl>
    <w:lvl w:ilvl="8" w:tplc="3FFE7198">
      <w:numFmt w:val="bullet"/>
      <w:lvlText w:val="•"/>
      <w:lvlJc w:val="left"/>
      <w:pPr>
        <w:ind w:left="4335" w:hanging="252"/>
      </w:pPr>
      <w:rPr>
        <w:rFonts w:hint="default"/>
        <w:lang w:val="en-US" w:eastAsia="en-US" w:bidi="ar-SA"/>
      </w:rPr>
    </w:lvl>
  </w:abstractNum>
  <w:abstractNum w:abstractNumId="9" w15:restartNumberingAfterBreak="0">
    <w:nsid w:val="71F46062"/>
    <w:multiLevelType w:val="hybridMultilevel"/>
    <w:tmpl w:val="94866CEE"/>
    <w:lvl w:ilvl="0" w:tplc="55645F5E">
      <w:numFmt w:val="bullet"/>
      <w:lvlText w:val=""/>
      <w:lvlJc w:val="left"/>
      <w:pPr>
        <w:ind w:left="359" w:hanging="252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09E88BA0">
      <w:numFmt w:val="bullet"/>
      <w:lvlText w:val="•"/>
      <w:lvlJc w:val="left"/>
      <w:pPr>
        <w:ind w:left="856" w:hanging="252"/>
      </w:pPr>
      <w:rPr>
        <w:rFonts w:hint="default"/>
        <w:lang w:val="en-US" w:eastAsia="en-US" w:bidi="ar-SA"/>
      </w:rPr>
    </w:lvl>
    <w:lvl w:ilvl="2" w:tplc="DF28B7D8">
      <w:numFmt w:val="bullet"/>
      <w:lvlText w:val="•"/>
      <w:lvlJc w:val="left"/>
      <w:pPr>
        <w:ind w:left="1353" w:hanging="252"/>
      </w:pPr>
      <w:rPr>
        <w:rFonts w:hint="default"/>
        <w:lang w:val="en-US" w:eastAsia="en-US" w:bidi="ar-SA"/>
      </w:rPr>
    </w:lvl>
    <w:lvl w:ilvl="3" w:tplc="5C161130">
      <w:numFmt w:val="bullet"/>
      <w:lvlText w:val="•"/>
      <w:lvlJc w:val="left"/>
      <w:pPr>
        <w:ind w:left="1850" w:hanging="252"/>
      </w:pPr>
      <w:rPr>
        <w:rFonts w:hint="default"/>
        <w:lang w:val="en-US" w:eastAsia="en-US" w:bidi="ar-SA"/>
      </w:rPr>
    </w:lvl>
    <w:lvl w:ilvl="4" w:tplc="B5285BE6">
      <w:numFmt w:val="bullet"/>
      <w:lvlText w:val="•"/>
      <w:lvlJc w:val="left"/>
      <w:pPr>
        <w:ind w:left="2347" w:hanging="252"/>
      </w:pPr>
      <w:rPr>
        <w:rFonts w:hint="default"/>
        <w:lang w:val="en-US" w:eastAsia="en-US" w:bidi="ar-SA"/>
      </w:rPr>
    </w:lvl>
    <w:lvl w:ilvl="5" w:tplc="0BD0A7E4">
      <w:numFmt w:val="bullet"/>
      <w:lvlText w:val="•"/>
      <w:lvlJc w:val="left"/>
      <w:pPr>
        <w:ind w:left="2844" w:hanging="252"/>
      </w:pPr>
      <w:rPr>
        <w:rFonts w:hint="default"/>
        <w:lang w:val="en-US" w:eastAsia="en-US" w:bidi="ar-SA"/>
      </w:rPr>
    </w:lvl>
    <w:lvl w:ilvl="6" w:tplc="43A0B426">
      <w:numFmt w:val="bullet"/>
      <w:lvlText w:val="•"/>
      <w:lvlJc w:val="left"/>
      <w:pPr>
        <w:ind w:left="3341" w:hanging="252"/>
      </w:pPr>
      <w:rPr>
        <w:rFonts w:hint="default"/>
        <w:lang w:val="en-US" w:eastAsia="en-US" w:bidi="ar-SA"/>
      </w:rPr>
    </w:lvl>
    <w:lvl w:ilvl="7" w:tplc="AA6438A6">
      <w:numFmt w:val="bullet"/>
      <w:lvlText w:val="•"/>
      <w:lvlJc w:val="left"/>
      <w:pPr>
        <w:ind w:left="3838" w:hanging="252"/>
      </w:pPr>
      <w:rPr>
        <w:rFonts w:hint="default"/>
        <w:lang w:val="en-US" w:eastAsia="en-US" w:bidi="ar-SA"/>
      </w:rPr>
    </w:lvl>
    <w:lvl w:ilvl="8" w:tplc="B2BEBD94">
      <w:numFmt w:val="bullet"/>
      <w:lvlText w:val="•"/>
      <w:lvlJc w:val="left"/>
      <w:pPr>
        <w:ind w:left="4335" w:hanging="252"/>
      </w:pPr>
      <w:rPr>
        <w:rFonts w:hint="default"/>
        <w:lang w:val="en-US" w:eastAsia="en-US" w:bidi="ar-SA"/>
      </w:rPr>
    </w:lvl>
  </w:abstractNum>
  <w:abstractNum w:abstractNumId="10" w15:restartNumberingAfterBreak="0">
    <w:nsid w:val="7C936182"/>
    <w:multiLevelType w:val="hybridMultilevel"/>
    <w:tmpl w:val="E4EE3710"/>
    <w:lvl w:ilvl="0" w:tplc="E9CE0E20">
      <w:numFmt w:val="bullet"/>
      <w:lvlText w:val=""/>
      <w:lvlJc w:val="left"/>
      <w:pPr>
        <w:ind w:left="359" w:hanging="252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371466A6">
      <w:numFmt w:val="bullet"/>
      <w:lvlText w:val="•"/>
      <w:lvlJc w:val="left"/>
      <w:pPr>
        <w:ind w:left="856" w:hanging="252"/>
      </w:pPr>
      <w:rPr>
        <w:rFonts w:hint="default"/>
        <w:lang w:val="en-US" w:eastAsia="en-US" w:bidi="ar-SA"/>
      </w:rPr>
    </w:lvl>
    <w:lvl w:ilvl="2" w:tplc="6F023CF2">
      <w:numFmt w:val="bullet"/>
      <w:lvlText w:val="•"/>
      <w:lvlJc w:val="left"/>
      <w:pPr>
        <w:ind w:left="1353" w:hanging="252"/>
      </w:pPr>
      <w:rPr>
        <w:rFonts w:hint="default"/>
        <w:lang w:val="en-US" w:eastAsia="en-US" w:bidi="ar-SA"/>
      </w:rPr>
    </w:lvl>
    <w:lvl w:ilvl="3" w:tplc="6D70CCA0">
      <w:numFmt w:val="bullet"/>
      <w:lvlText w:val="•"/>
      <w:lvlJc w:val="left"/>
      <w:pPr>
        <w:ind w:left="1850" w:hanging="252"/>
      </w:pPr>
      <w:rPr>
        <w:rFonts w:hint="default"/>
        <w:lang w:val="en-US" w:eastAsia="en-US" w:bidi="ar-SA"/>
      </w:rPr>
    </w:lvl>
    <w:lvl w:ilvl="4" w:tplc="C346E304">
      <w:numFmt w:val="bullet"/>
      <w:lvlText w:val="•"/>
      <w:lvlJc w:val="left"/>
      <w:pPr>
        <w:ind w:left="2347" w:hanging="252"/>
      </w:pPr>
      <w:rPr>
        <w:rFonts w:hint="default"/>
        <w:lang w:val="en-US" w:eastAsia="en-US" w:bidi="ar-SA"/>
      </w:rPr>
    </w:lvl>
    <w:lvl w:ilvl="5" w:tplc="9F365380">
      <w:numFmt w:val="bullet"/>
      <w:lvlText w:val="•"/>
      <w:lvlJc w:val="left"/>
      <w:pPr>
        <w:ind w:left="2844" w:hanging="252"/>
      </w:pPr>
      <w:rPr>
        <w:rFonts w:hint="default"/>
        <w:lang w:val="en-US" w:eastAsia="en-US" w:bidi="ar-SA"/>
      </w:rPr>
    </w:lvl>
    <w:lvl w:ilvl="6" w:tplc="B32E8E52">
      <w:numFmt w:val="bullet"/>
      <w:lvlText w:val="•"/>
      <w:lvlJc w:val="left"/>
      <w:pPr>
        <w:ind w:left="3341" w:hanging="252"/>
      </w:pPr>
      <w:rPr>
        <w:rFonts w:hint="default"/>
        <w:lang w:val="en-US" w:eastAsia="en-US" w:bidi="ar-SA"/>
      </w:rPr>
    </w:lvl>
    <w:lvl w:ilvl="7" w:tplc="81A4FA4A">
      <w:numFmt w:val="bullet"/>
      <w:lvlText w:val="•"/>
      <w:lvlJc w:val="left"/>
      <w:pPr>
        <w:ind w:left="3838" w:hanging="252"/>
      </w:pPr>
      <w:rPr>
        <w:rFonts w:hint="default"/>
        <w:lang w:val="en-US" w:eastAsia="en-US" w:bidi="ar-SA"/>
      </w:rPr>
    </w:lvl>
    <w:lvl w:ilvl="8" w:tplc="9FD41378">
      <w:numFmt w:val="bullet"/>
      <w:lvlText w:val="•"/>
      <w:lvlJc w:val="left"/>
      <w:pPr>
        <w:ind w:left="4335" w:hanging="252"/>
      </w:pPr>
      <w:rPr>
        <w:rFonts w:hint="default"/>
        <w:lang w:val="en-US" w:eastAsia="en-US" w:bidi="ar-SA"/>
      </w:rPr>
    </w:lvl>
  </w:abstractNum>
  <w:num w:numId="1" w16cid:durableId="1509907992">
    <w:abstractNumId w:val="1"/>
  </w:num>
  <w:num w:numId="2" w16cid:durableId="1388794681">
    <w:abstractNumId w:val="3"/>
  </w:num>
  <w:num w:numId="3" w16cid:durableId="809832890">
    <w:abstractNumId w:val="4"/>
  </w:num>
  <w:num w:numId="4" w16cid:durableId="1188525562">
    <w:abstractNumId w:val="9"/>
  </w:num>
  <w:num w:numId="5" w16cid:durableId="636763621">
    <w:abstractNumId w:val="2"/>
  </w:num>
  <w:num w:numId="6" w16cid:durableId="553195472">
    <w:abstractNumId w:val="0"/>
  </w:num>
  <w:num w:numId="7" w16cid:durableId="244076999">
    <w:abstractNumId w:val="8"/>
  </w:num>
  <w:num w:numId="8" w16cid:durableId="1095637225">
    <w:abstractNumId w:val="7"/>
  </w:num>
  <w:num w:numId="9" w16cid:durableId="114953597">
    <w:abstractNumId w:val="10"/>
  </w:num>
  <w:num w:numId="10" w16cid:durableId="1065372307">
    <w:abstractNumId w:val="6"/>
  </w:num>
  <w:num w:numId="11" w16cid:durableId="5969870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DDF"/>
    <w:rsid w:val="00386DDF"/>
    <w:rsid w:val="00533C89"/>
    <w:rsid w:val="009372A1"/>
    <w:rsid w:val="00AD1920"/>
    <w:rsid w:val="00B465B4"/>
    <w:rsid w:val="00CA2EED"/>
    <w:rsid w:val="00D61DA1"/>
    <w:rsid w:val="00E32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25DAD6"/>
  <w15:docId w15:val="{7FDC9F38-D1B5-422B-A47B-13F2212E9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3877" w:right="3877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112"/>
      <w:outlineLvl w:val="1"/>
    </w:pPr>
    <w:rPr>
      <w:b/>
      <w:bCs/>
    </w:rPr>
  </w:style>
  <w:style w:type="paragraph" w:styleId="Heading3">
    <w:name w:val="heading 3"/>
    <w:basedOn w:val="Normal"/>
    <w:uiPriority w:val="9"/>
    <w:unhideWhenUsed/>
    <w:qFormat/>
    <w:pPr>
      <w:ind w:left="833"/>
      <w:outlineLvl w:val="2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215"/>
      <w:ind w:left="6493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833" w:hanging="360"/>
    </w:pPr>
  </w:style>
  <w:style w:type="paragraph" w:customStyle="1" w:styleId="TableParagraph">
    <w:name w:val="Table Paragraph"/>
    <w:basedOn w:val="Normal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dburrows@fi-construction.com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EF42E3CF2C9B4DAD1F72D54290252F" ma:contentTypeVersion="18" ma:contentTypeDescription="Create a new document." ma:contentTypeScope="" ma:versionID="4c85c7674b0be8ed1904eb4297ac3a3c">
  <xsd:schema xmlns:xsd="http://www.w3.org/2001/XMLSchema" xmlns:xs="http://www.w3.org/2001/XMLSchema" xmlns:p="http://schemas.microsoft.com/office/2006/metadata/properties" xmlns:ns2="d93dcfb3-80ca-4a23-ad6d-0ea97b26a931" xmlns:ns3="6ba1f423-1778-4290-9faf-bddb6cb90838" targetNamespace="http://schemas.microsoft.com/office/2006/metadata/properties" ma:root="true" ma:fieldsID="6b9e1a04502181eef63bd546163dd2dd" ns2:_="" ns3:_="">
    <xsd:import namespace="d93dcfb3-80ca-4a23-ad6d-0ea97b26a931"/>
    <xsd:import namespace="6ba1f423-1778-4290-9faf-bddb6cb9083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dcfb3-80ca-4a23-ad6d-0ea97b26a9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a67c182-ef9c-48bd-8565-cdda3349f0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a1f423-1778-4290-9faf-bddb6cb9083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58c79987-2b02-4b77-912e-312b3afe9d6c}" ma:internalName="TaxCatchAll" ma:showField="CatchAllData" ma:web="6ba1f423-1778-4290-9faf-bddb6cb908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9A5AC4-D986-4E0B-A2DE-DD60EFCD8F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A64F22-5157-4B4B-A5A9-D5E3A0C4D6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3dcfb3-80ca-4a23-ad6d-0ea97b26a931"/>
    <ds:schemaRef ds:uri="6ba1f423-1778-4290-9faf-bddb6cb908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2403</Words>
  <Characters>13702</Characters>
  <Application>Microsoft Office Word</Application>
  <DocSecurity>0</DocSecurity>
  <Lines>114</Lines>
  <Paragraphs>32</Paragraphs>
  <ScaleCrop>false</ScaleCrop>
  <Company/>
  <LinksUpToDate>false</LinksUpToDate>
  <CharactersWithSpaces>16073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WALTER FORSHAW METHOD STATEMENT FOR WORKS</dc:title>
  <dc:creator>George Steele</dc:creator>
  <cp:lastModifiedBy>Richard Purser</cp:lastModifiedBy>
  <cp:revision>4</cp:revision>
  <dcterms:created xsi:type="dcterms:W3CDTF">2024-09-06T12:51:00Z</dcterms:created>
  <dcterms:modified xsi:type="dcterms:W3CDTF">2024-09-06T13:08:00Z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2024-09-06T00:00:00Z</vt:filetime>
  </property>
</Properties>
</file>