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3FA85" w14:textId="474F06EF" w:rsidR="00B8537E" w:rsidRDefault="00B8537E" w:rsidP="00833D9B">
      <w:pPr>
        <w:rPr>
          <w:b/>
          <w:sz w:val="44"/>
          <w:szCs w:val="44"/>
        </w:rPr>
      </w:pPr>
    </w:p>
    <w:p w14:paraId="4D0B092D" w14:textId="1C0351A1" w:rsidR="00AC00DD" w:rsidRDefault="10EA156D" w:rsidP="00833D9B">
      <w:pPr>
        <w:jc w:val="center"/>
        <w:rPr>
          <w:b/>
          <w:sz w:val="32"/>
          <w:szCs w:val="32"/>
        </w:rPr>
      </w:pPr>
      <w:r w:rsidRPr="10EA156D">
        <w:rPr>
          <w:b/>
          <w:bCs/>
          <w:sz w:val="40"/>
          <w:szCs w:val="40"/>
        </w:rPr>
        <w:t>BS.3998 (2010) TREE CONDITION SURVEY</w:t>
      </w:r>
    </w:p>
    <w:p w14:paraId="1D81C885" w14:textId="77777777" w:rsidR="00AC00DD" w:rsidRPr="002373DB" w:rsidRDefault="00AC00DD" w:rsidP="00833D9B">
      <w:pPr>
        <w:jc w:val="center"/>
        <w:rPr>
          <w:b/>
          <w:sz w:val="32"/>
          <w:szCs w:val="32"/>
        </w:rPr>
      </w:pPr>
      <w:r w:rsidRPr="002373DB">
        <w:rPr>
          <w:b/>
          <w:sz w:val="32"/>
          <w:szCs w:val="32"/>
        </w:rPr>
        <w:t>On behalf of</w:t>
      </w:r>
    </w:p>
    <w:p w14:paraId="32441E02" w14:textId="65259EAC" w:rsidR="003D76A1" w:rsidRPr="002373DB" w:rsidRDefault="00AD3561" w:rsidP="00833D9B">
      <w:pPr>
        <w:jc w:val="center"/>
        <w:rPr>
          <w:b/>
          <w:sz w:val="32"/>
          <w:szCs w:val="32"/>
        </w:rPr>
      </w:pPr>
      <w:proofErr w:type="spellStart"/>
      <w:r>
        <w:rPr>
          <w:b/>
          <w:sz w:val="32"/>
          <w:szCs w:val="32"/>
        </w:rPr>
        <w:t>Trust</w:t>
      </w:r>
      <w:r w:rsidR="00FC74E2">
        <w:rPr>
          <w:b/>
          <w:sz w:val="32"/>
          <w:szCs w:val="32"/>
        </w:rPr>
        <w:t>green</w:t>
      </w:r>
      <w:proofErr w:type="spellEnd"/>
      <w:r>
        <w:rPr>
          <w:b/>
          <w:sz w:val="32"/>
          <w:szCs w:val="32"/>
        </w:rPr>
        <w:t xml:space="preserve"> Ltd</w:t>
      </w:r>
    </w:p>
    <w:p w14:paraId="34E48B70" w14:textId="2DB0F10D" w:rsidR="00AD3561" w:rsidRPr="00833D9B" w:rsidRDefault="00AD3561" w:rsidP="00833D9B">
      <w:pPr>
        <w:spacing w:after="0" w:line="240" w:lineRule="auto"/>
        <w:ind w:left="2880"/>
        <w:rPr>
          <w:rFonts w:eastAsia="Times New Roman" w:cstheme="minorHAnsi"/>
          <w:b/>
          <w:bCs/>
          <w:color w:val="202124"/>
          <w:sz w:val="32"/>
          <w:szCs w:val="32"/>
          <w:shd w:val="clear" w:color="auto" w:fill="FFFFFF"/>
          <w:lang w:eastAsia="en-GB"/>
        </w:rPr>
      </w:pPr>
      <w:r w:rsidRPr="00AD3561">
        <w:rPr>
          <w:rFonts w:eastAsia="Times New Roman" w:cstheme="minorHAnsi"/>
          <w:b/>
          <w:bCs/>
          <w:color w:val="202124"/>
          <w:sz w:val="32"/>
          <w:szCs w:val="32"/>
          <w:shd w:val="clear" w:color="auto" w:fill="FFFFFF"/>
          <w:lang w:eastAsia="en-GB"/>
        </w:rPr>
        <w:t>Unit 7, Portal Business Park,</w:t>
      </w:r>
    </w:p>
    <w:p w14:paraId="525A25B4" w14:textId="781C43C1" w:rsidR="00AD3561" w:rsidRPr="00833D9B" w:rsidRDefault="00AD3561" w:rsidP="00833D9B">
      <w:pPr>
        <w:spacing w:after="0" w:line="240" w:lineRule="auto"/>
        <w:ind w:left="2880" w:firstLine="720"/>
        <w:rPr>
          <w:rFonts w:eastAsia="Times New Roman" w:cstheme="minorHAnsi"/>
          <w:b/>
          <w:bCs/>
          <w:color w:val="202124"/>
          <w:sz w:val="32"/>
          <w:szCs w:val="32"/>
          <w:shd w:val="clear" w:color="auto" w:fill="FFFFFF"/>
          <w:lang w:eastAsia="en-GB"/>
        </w:rPr>
      </w:pPr>
      <w:r w:rsidRPr="00AD3561">
        <w:rPr>
          <w:rFonts w:eastAsia="Times New Roman" w:cstheme="minorHAnsi"/>
          <w:b/>
          <w:bCs/>
          <w:color w:val="202124"/>
          <w:sz w:val="32"/>
          <w:szCs w:val="32"/>
          <w:shd w:val="clear" w:color="auto" w:fill="FFFFFF"/>
          <w:lang w:eastAsia="en-GB"/>
        </w:rPr>
        <w:t>Eaton Ln, Tarporley</w:t>
      </w:r>
    </w:p>
    <w:p w14:paraId="1277D36E" w14:textId="3EC623DA" w:rsidR="00AD3561" w:rsidRPr="00AD3561" w:rsidRDefault="00AD3561" w:rsidP="00833D9B">
      <w:pPr>
        <w:spacing w:after="0" w:line="240" w:lineRule="auto"/>
        <w:ind w:left="3600" w:firstLine="720"/>
        <w:rPr>
          <w:rFonts w:eastAsia="Times New Roman" w:cstheme="minorHAnsi"/>
          <w:b/>
          <w:bCs/>
          <w:sz w:val="32"/>
          <w:szCs w:val="32"/>
          <w:lang w:eastAsia="en-GB"/>
        </w:rPr>
      </w:pPr>
      <w:r w:rsidRPr="00AD3561">
        <w:rPr>
          <w:rFonts w:eastAsia="Times New Roman" w:cstheme="minorHAnsi"/>
          <w:b/>
          <w:bCs/>
          <w:color w:val="202124"/>
          <w:sz w:val="32"/>
          <w:szCs w:val="32"/>
          <w:shd w:val="clear" w:color="auto" w:fill="FFFFFF"/>
          <w:lang w:eastAsia="en-GB"/>
        </w:rPr>
        <w:t>CW6 9DL</w:t>
      </w:r>
    </w:p>
    <w:p w14:paraId="05AC27FA" w14:textId="39E0D005" w:rsidR="00AC00DD" w:rsidRPr="002373DB" w:rsidRDefault="00AC00DD" w:rsidP="00833D9B">
      <w:pPr>
        <w:jc w:val="center"/>
        <w:rPr>
          <w:b/>
          <w:sz w:val="32"/>
          <w:szCs w:val="32"/>
        </w:rPr>
      </w:pPr>
    </w:p>
    <w:p w14:paraId="569A6FDB" w14:textId="6F60409E" w:rsidR="00EF27C1" w:rsidRDefault="00AD3561" w:rsidP="00833D9B">
      <w:pPr>
        <w:jc w:val="center"/>
        <w:rPr>
          <w:b/>
          <w:sz w:val="32"/>
          <w:szCs w:val="32"/>
        </w:rPr>
      </w:pPr>
      <w:r>
        <w:rPr>
          <w:b/>
          <w:sz w:val="32"/>
          <w:szCs w:val="32"/>
        </w:rPr>
        <w:t>For</w:t>
      </w:r>
    </w:p>
    <w:p w14:paraId="33559128" w14:textId="13202843" w:rsidR="00AD3561" w:rsidRDefault="00FC74E2" w:rsidP="00833D9B">
      <w:pPr>
        <w:jc w:val="center"/>
        <w:rPr>
          <w:b/>
          <w:sz w:val="32"/>
          <w:szCs w:val="32"/>
        </w:rPr>
      </w:pPr>
      <w:r>
        <w:rPr>
          <w:b/>
          <w:sz w:val="32"/>
          <w:szCs w:val="32"/>
        </w:rPr>
        <w:t xml:space="preserve">   </w:t>
      </w:r>
      <w:r w:rsidR="00833D9B">
        <w:rPr>
          <w:b/>
          <w:sz w:val="32"/>
          <w:szCs w:val="32"/>
        </w:rPr>
        <w:t>Bryn-Y-</w:t>
      </w:r>
      <w:proofErr w:type="spellStart"/>
      <w:r w:rsidR="00833D9B">
        <w:rPr>
          <w:b/>
          <w:sz w:val="32"/>
          <w:szCs w:val="32"/>
        </w:rPr>
        <w:t>Groes</w:t>
      </w:r>
      <w:proofErr w:type="spellEnd"/>
    </w:p>
    <w:p w14:paraId="24E4F064" w14:textId="2D2FD489" w:rsidR="00833D9B" w:rsidRDefault="00FC74E2" w:rsidP="00833D9B">
      <w:pPr>
        <w:jc w:val="center"/>
        <w:rPr>
          <w:b/>
          <w:sz w:val="32"/>
          <w:szCs w:val="32"/>
        </w:rPr>
      </w:pPr>
      <w:r>
        <w:rPr>
          <w:b/>
          <w:sz w:val="32"/>
          <w:szCs w:val="32"/>
        </w:rPr>
        <w:t xml:space="preserve">    </w:t>
      </w:r>
      <w:r w:rsidR="00833D9B">
        <w:rPr>
          <w:b/>
          <w:sz w:val="32"/>
          <w:szCs w:val="32"/>
        </w:rPr>
        <w:t>Chester Road</w:t>
      </w:r>
    </w:p>
    <w:p w14:paraId="0FE85DC4" w14:textId="155FEC98" w:rsidR="00833D9B" w:rsidRDefault="00FC74E2" w:rsidP="00833D9B">
      <w:pPr>
        <w:jc w:val="center"/>
        <w:rPr>
          <w:b/>
          <w:sz w:val="32"/>
          <w:szCs w:val="32"/>
        </w:rPr>
      </w:pPr>
      <w:r>
        <w:rPr>
          <w:b/>
          <w:sz w:val="32"/>
          <w:szCs w:val="32"/>
        </w:rPr>
        <w:t xml:space="preserve">   </w:t>
      </w:r>
      <w:proofErr w:type="spellStart"/>
      <w:r w:rsidR="00833D9B">
        <w:rPr>
          <w:b/>
          <w:sz w:val="32"/>
          <w:szCs w:val="32"/>
        </w:rPr>
        <w:t>Gresford</w:t>
      </w:r>
      <w:proofErr w:type="spellEnd"/>
    </w:p>
    <w:p w14:paraId="20D668F6" w14:textId="3E20B0C3" w:rsidR="00833D9B" w:rsidRDefault="00FC74E2" w:rsidP="00833D9B">
      <w:pPr>
        <w:jc w:val="center"/>
        <w:rPr>
          <w:b/>
          <w:bCs/>
          <w:sz w:val="32"/>
          <w:szCs w:val="32"/>
        </w:rPr>
      </w:pPr>
      <w:r>
        <w:rPr>
          <w:b/>
          <w:sz w:val="32"/>
          <w:szCs w:val="32"/>
        </w:rPr>
        <w:t xml:space="preserve">   </w:t>
      </w:r>
      <w:r w:rsidR="00833D9B">
        <w:rPr>
          <w:b/>
          <w:sz w:val="32"/>
          <w:szCs w:val="32"/>
        </w:rPr>
        <w:t>LL12 8TZ</w:t>
      </w:r>
    </w:p>
    <w:p w14:paraId="53355D80" w14:textId="34FD0AE6" w:rsidR="00A63469" w:rsidRDefault="00FC74E2" w:rsidP="00833D9B">
      <w:pPr>
        <w:ind w:left="2880" w:firstLine="720"/>
        <w:rPr>
          <w:b/>
          <w:bCs/>
          <w:sz w:val="32"/>
          <w:szCs w:val="32"/>
        </w:rPr>
      </w:pPr>
      <w:r>
        <w:rPr>
          <w:b/>
          <w:bCs/>
          <w:sz w:val="32"/>
          <w:szCs w:val="32"/>
        </w:rPr>
        <w:t xml:space="preserve">    </w:t>
      </w:r>
      <w:r w:rsidR="00833D9B">
        <w:rPr>
          <w:b/>
          <w:bCs/>
          <w:sz w:val="32"/>
          <w:szCs w:val="32"/>
        </w:rPr>
        <w:t>March</w:t>
      </w:r>
      <w:r w:rsidR="00853D41">
        <w:rPr>
          <w:b/>
          <w:bCs/>
          <w:sz w:val="32"/>
          <w:szCs w:val="32"/>
        </w:rPr>
        <w:t xml:space="preserve"> 2022</w:t>
      </w:r>
    </w:p>
    <w:p w14:paraId="694A7DB1" w14:textId="6AF9D756" w:rsidR="00FC74E2" w:rsidRPr="00A63469" w:rsidRDefault="00FC74E2" w:rsidP="00FC74E2">
      <w:pPr>
        <w:ind w:left="2160" w:firstLine="720"/>
        <w:rPr>
          <w:b/>
          <w:bCs/>
          <w:sz w:val="32"/>
          <w:szCs w:val="32"/>
        </w:rPr>
      </w:pPr>
      <w:r>
        <w:rPr>
          <w:b/>
          <w:bCs/>
          <w:sz w:val="32"/>
          <w:szCs w:val="32"/>
        </w:rPr>
        <w:t xml:space="preserve">   (Revision 1 Jan 2024)</w:t>
      </w:r>
    </w:p>
    <w:p w14:paraId="1F19034C" w14:textId="77777777" w:rsidR="008C4F60" w:rsidRDefault="008C4F60" w:rsidP="00C548AF">
      <w:pPr>
        <w:rPr>
          <w:b/>
          <w:sz w:val="32"/>
          <w:szCs w:val="32"/>
        </w:rPr>
      </w:pPr>
    </w:p>
    <w:p w14:paraId="188860B1" w14:textId="01E090A0" w:rsidR="001F61B3" w:rsidRPr="001F61B3" w:rsidRDefault="00B8537E" w:rsidP="001F61B3">
      <w:pPr>
        <w:jc w:val="center"/>
        <w:rPr>
          <w:b/>
          <w:sz w:val="32"/>
          <w:szCs w:val="32"/>
        </w:rPr>
      </w:pPr>
      <w:r w:rsidRPr="002373DB">
        <w:rPr>
          <w:b/>
          <w:sz w:val="32"/>
          <w:szCs w:val="32"/>
        </w:rPr>
        <w:t>Report Prepared By</w:t>
      </w:r>
      <w:r w:rsidR="001F61B3">
        <w:rPr>
          <w:b/>
          <w:sz w:val="32"/>
          <w:szCs w:val="32"/>
        </w:rPr>
        <w:t>:</w:t>
      </w:r>
    </w:p>
    <w:p w14:paraId="720EBF2A" w14:textId="39634668" w:rsidR="00B8537E" w:rsidRDefault="00B8537E" w:rsidP="00B8537E">
      <w:pPr>
        <w:jc w:val="center"/>
        <w:rPr>
          <w:b/>
          <w:sz w:val="24"/>
          <w:szCs w:val="24"/>
        </w:rPr>
      </w:pPr>
      <w:r w:rsidRPr="00B8537E">
        <w:rPr>
          <w:b/>
          <w:sz w:val="24"/>
          <w:szCs w:val="24"/>
        </w:rPr>
        <w:t xml:space="preserve">M J Boardman BSc (Hons) </w:t>
      </w:r>
      <w:r w:rsidR="007046FE">
        <w:rPr>
          <w:b/>
          <w:sz w:val="24"/>
          <w:szCs w:val="24"/>
        </w:rPr>
        <w:t xml:space="preserve">PGDip </w:t>
      </w:r>
      <w:r w:rsidRPr="00B8537E">
        <w:rPr>
          <w:b/>
          <w:sz w:val="24"/>
          <w:szCs w:val="24"/>
        </w:rPr>
        <w:t xml:space="preserve">MSc </w:t>
      </w:r>
      <w:proofErr w:type="spellStart"/>
      <w:r w:rsidRPr="00B8537E">
        <w:rPr>
          <w:b/>
          <w:sz w:val="24"/>
          <w:szCs w:val="24"/>
        </w:rPr>
        <w:t>MICFor</w:t>
      </w:r>
      <w:proofErr w:type="spellEnd"/>
    </w:p>
    <w:p w14:paraId="69A4E674" w14:textId="77777777" w:rsidR="008C4F60" w:rsidRPr="005B14E2" w:rsidRDefault="008C4F60" w:rsidP="008C4F60">
      <w:pPr>
        <w:jc w:val="center"/>
        <w:rPr>
          <w:b/>
          <w:sz w:val="24"/>
          <w:szCs w:val="24"/>
        </w:rPr>
      </w:pPr>
      <w:r w:rsidRPr="005B14E2">
        <w:rPr>
          <w:b/>
          <w:sz w:val="24"/>
          <w:szCs w:val="24"/>
        </w:rPr>
        <w:t>Martin Boardman &amp; Associates</w:t>
      </w:r>
    </w:p>
    <w:p w14:paraId="7629E673" w14:textId="77777777" w:rsidR="008C4F60" w:rsidRPr="005B14E2" w:rsidRDefault="008C4F60" w:rsidP="008C4F60">
      <w:pPr>
        <w:spacing w:after="0"/>
        <w:jc w:val="center"/>
        <w:rPr>
          <w:b/>
          <w:sz w:val="24"/>
          <w:szCs w:val="24"/>
        </w:rPr>
      </w:pPr>
      <w:r w:rsidRPr="005B14E2">
        <w:rPr>
          <w:b/>
          <w:sz w:val="24"/>
          <w:szCs w:val="24"/>
        </w:rPr>
        <w:t>1 Whalley Drive</w:t>
      </w:r>
    </w:p>
    <w:p w14:paraId="407AC2B6" w14:textId="77777777" w:rsidR="008C4F60" w:rsidRPr="005B14E2" w:rsidRDefault="008C4F60" w:rsidP="008C4F60">
      <w:pPr>
        <w:spacing w:after="0"/>
        <w:ind w:left="3600"/>
        <w:rPr>
          <w:b/>
          <w:sz w:val="24"/>
          <w:szCs w:val="24"/>
        </w:rPr>
      </w:pPr>
      <w:r w:rsidRPr="005B14E2">
        <w:rPr>
          <w:b/>
          <w:sz w:val="24"/>
          <w:szCs w:val="24"/>
        </w:rPr>
        <w:t xml:space="preserve">       Rushton</w:t>
      </w:r>
    </w:p>
    <w:p w14:paraId="408CA08D" w14:textId="77777777" w:rsidR="008C4F60" w:rsidRPr="005B14E2" w:rsidRDefault="008C4F60" w:rsidP="008C4F60">
      <w:pPr>
        <w:spacing w:after="0"/>
        <w:jc w:val="center"/>
        <w:rPr>
          <w:b/>
          <w:sz w:val="24"/>
          <w:szCs w:val="24"/>
        </w:rPr>
      </w:pPr>
      <w:r w:rsidRPr="005B14E2">
        <w:rPr>
          <w:b/>
          <w:sz w:val="24"/>
          <w:szCs w:val="24"/>
        </w:rPr>
        <w:t>Tarporley</w:t>
      </w:r>
    </w:p>
    <w:p w14:paraId="6DF8124B" w14:textId="77777777" w:rsidR="008C4F60" w:rsidRPr="005B14E2" w:rsidRDefault="008C4F60" w:rsidP="008C4F60">
      <w:pPr>
        <w:spacing w:after="0"/>
        <w:jc w:val="center"/>
        <w:rPr>
          <w:b/>
          <w:sz w:val="24"/>
          <w:szCs w:val="24"/>
        </w:rPr>
      </w:pPr>
      <w:r w:rsidRPr="005B14E2">
        <w:rPr>
          <w:b/>
          <w:sz w:val="24"/>
          <w:szCs w:val="24"/>
        </w:rPr>
        <w:t>CW6 9AW</w:t>
      </w:r>
    </w:p>
    <w:p w14:paraId="60E2B59D" w14:textId="77777777" w:rsidR="008C4F60" w:rsidRPr="005B14E2" w:rsidRDefault="008C4F60" w:rsidP="008C4F60">
      <w:pPr>
        <w:spacing w:after="0"/>
        <w:jc w:val="center"/>
        <w:rPr>
          <w:b/>
          <w:bCs/>
          <w:sz w:val="24"/>
          <w:szCs w:val="24"/>
        </w:rPr>
      </w:pPr>
      <w:r w:rsidRPr="005B14E2">
        <w:rPr>
          <w:b/>
          <w:bCs/>
          <w:sz w:val="24"/>
          <w:szCs w:val="24"/>
        </w:rPr>
        <w:t>T: 07760 177307</w:t>
      </w:r>
    </w:p>
    <w:p w14:paraId="2B58FA04" w14:textId="77777777" w:rsidR="00A87DD0" w:rsidRDefault="00000000" w:rsidP="00A87DD0">
      <w:pPr>
        <w:jc w:val="center"/>
        <w:rPr>
          <w:b/>
          <w:bCs/>
          <w:sz w:val="24"/>
          <w:szCs w:val="24"/>
        </w:rPr>
      </w:pPr>
      <w:hyperlink r:id="rId8" w:history="1">
        <w:r w:rsidR="00833D9B" w:rsidRPr="008F298F">
          <w:rPr>
            <w:rStyle w:val="Hyperlink"/>
            <w:b/>
            <w:bCs/>
            <w:sz w:val="24"/>
            <w:szCs w:val="24"/>
          </w:rPr>
          <w:t>MBAtrees@yahoo.com</w:t>
        </w:r>
      </w:hyperlink>
    </w:p>
    <w:p w14:paraId="78E08AB0" w14:textId="1BD73D57" w:rsidR="00C74F10" w:rsidRPr="00A87DD0" w:rsidRDefault="00650D59" w:rsidP="00A87DD0">
      <w:pPr>
        <w:rPr>
          <w:b/>
          <w:bCs/>
          <w:sz w:val="24"/>
          <w:szCs w:val="24"/>
        </w:rPr>
      </w:pPr>
      <w:r>
        <w:rPr>
          <w:b/>
          <w:bCs/>
        </w:rPr>
        <w:lastRenderedPageBreak/>
        <w:t>8</w:t>
      </w:r>
      <w:r w:rsidR="00EA0DF0" w:rsidRPr="00EA0DF0">
        <w:rPr>
          <w:b/>
          <w:bCs/>
        </w:rPr>
        <w:t xml:space="preserve">.0 </w:t>
      </w:r>
      <w:r w:rsidR="00EA0DF0" w:rsidRPr="00EA0DF0">
        <w:rPr>
          <w:b/>
          <w:bCs/>
        </w:rPr>
        <w:tab/>
        <w:t>Tree Survey Summary</w:t>
      </w:r>
    </w:p>
    <w:p w14:paraId="19ED2362" w14:textId="406B0557" w:rsidR="00EA0DF0" w:rsidRDefault="00650D59" w:rsidP="00EA0DF0">
      <w:pPr>
        <w:ind w:left="720" w:hanging="720"/>
        <w:rPr>
          <w:bCs/>
        </w:rPr>
      </w:pPr>
      <w:r>
        <w:t>8</w:t>
      </w:r>
      <w:r w:rsidR="00EA0DF0" w:rsidRPr="00EA0DF0">
        <w:t>.1</w:t>
      </w:r>
      <w:r w:rsidR="00EA0DF0">
        <w:tab/>
      </w:r>
      <w:r w:rsidR="00EA0DF0" w:rsidRPr="00A25699">
        <w:rPr>
          <w:bCs/>
        </w:rPr>
        <w:t xml:space="preserve">A total of </w:t>
      </w:r>
      <w:r w:rsidR="00EE3F8E">
        <w:rPr>
          <w:bCs/>
        </w:rPr>
        <w:t>21</w:t>
      </w:r>
      <w:r w:rsidR="00EA0DF0">
        <w:rPr>
          <w:bCs/>
        </w:rPr>
        <w:t xml:space="preserve"> individual </w:t>
      </w:r>
      <w:r w:rsidR="00EA0DF0" w:rsidRPr="00A25699">
        <w:rPr>
          <w:bCs/>
        </w:rPr>
        <w:t>trees</w:t>
      </w:r>
      <w:r w:rsidR="00EA0DF0">
        <w:rPr>
          <w:bCs/>
        </w:rPr>
        <w:t xml:space="preserve"> and </w:t>
      </w:r>
      <w:r w:rsidR="0061409E">
        <w:rPr>
          <w:bCs/>
        </w:rPr>
        <w:t>1</w:t>
      </w:r>
      <w:r w:rsidR="00EA0DF0">
        <w:rPr>
          <w:bCs/>
        </w:rPr>
        <w:t xml:space="preserve"> </w:t>
      </w:r>
      <w:r w:rsidR="002725C6">
        <w:rPr>
          <w:bCs/>
        </w:rPr>
        <w:t>woodland</w:t>
      </w:r>
      <w:r w:rsidR="00EA0DF0">
        <w:rPr>
          <w:bCs/>
        </w:rPr>
        <w:t xml:space="preserve"> group </w:t>
      </w:r>
      <w:r w:rsidR="00EA0DF0" w:rsidRPr="00A25699">
        <w:rPr>
          <w:bCs/>
        </w:rPr>
        <w:t xml:space="preserve">were identified </w:t>
      </w:r>
      <w:r w:rsidR="00EA0DF0">
        <w:rPr>
          <w:bCs/>
        </w:rPr>
        <w:t>and surveyed within the site.</w:t>
      </w:r>
    </w:p>
    <w:p w14:paraId="39733726" w14:textId="4915A46D" w:rsidR="00EA0DF0" w:rsidRDefault="00650D59" w:rsidP="00DF6022">
      <w:pPr>
        <w:ind w:left="720" w:hanging="720"/>
        <w:rPr>
          <w:bCs/>
        </w:rPr>
      </w:pPr>
      <w:r>
        <w:rPr>
          <w:bCs/>
        </w:rPr>
        <w:t>8</w:t>
      </w:r>
      <w:r w:rsidR="00EA0DF0">
        <w:rPr>
          <w:bCs/>
        </w:rPr>
        <w:t>.2</w:t>
      </w:r>
      <w:r w:rsidR="00EA0DF0">
        <w:rPr>
          <w:bCs/>
        </w:rPr>
        <w:tab/>
        <w:t xml:space="preserve">The trees varied in </w:t>
      </w:r>
      <w:r w:rsidR="00EA0DF0" w:rsidRPr="00C548AF">
        <w:rPr>
          <w:bCs/>
        </w:rPr>
        <w:t xml:space="preserve">age from </w:t>
      </w:r>
      <w:r w:rsidR="00C548AF" w:rsidRPr="00C548AF">
        <w:rPr>
          <w:bCs/>
        </w:rPr>
        <w:t>semi</w:t>
      </w:r>
      <w:r w:rsidR="0061409E" w:rsidRPr="00C548AF">
        <w:rPr>
          <w:bCs/>
        </w:rPr>
        <w:t xml:space="preserve"> mature</w:t>
      </w:r>
      <w:r w:rsidR="00EA0DF0" w:rsidRPr="00C548AF">
        <w:rPr>
          <w:bCs/>
        </w:rPr>
        <w:t xml:space="preserve"> to </w:t>
      </w:r>
      <w:r w:rsidR="00DF6022" w:rsidRPr="00C548AF">
        <w:rPr>
          <w:bCs/>
        </w:rPr>
        <w:t>fully mature</w:t>
      </w:r>
      <w:r w:rsidR="00EA0DF0" w:rsidRPr="00C548AF">
        <w:rPr>
          <w:bCs/>
        </w:rPr>
        <w:t xml:space="preserve"> and the condition varied from </w:t>
      </w:r>
      <w:r w:rsidR="00C548AF" w:rsidRPr="00C548AF">
        <w:rPr>
          <w:bCs/>
        </w:rPr>
        <w:t>fair</w:t>
      </w:r>
      <w:r w:rsidR="0061409E" w:rsidRPr="00C548AF">
        <w:rPr>
          <w:bCs/>
        </w:rPr>
        <w:t xml:space="preserve"> </w:t>
      </w:r>
      <w:r w:rsidR="00EA0DF0" w:rsidRPr="00C548AF">
        <w:rPr>
          <w:bCs/>
        </w:rPr>
        <w:t>to good.</w:t>
      </w:r>
    </w:p>
    <w:p w14:paraId="5F92F683" w14:textId="34C96F9A" w:rsidR="00EA0DF0" w:rsidRDefault="00650D59" w:rsidP="00EA0DF0">
      <w:pPr>
        <w:ind w:left="720" w:hanging="720"/>
      </w:pPr>
      <w:r>
        <w:t>8</w:t>
      </w:r>
      <w:r w:rsidR="00EA0DF0">
        <w:t>.3</w:t>
      </w:r>
      <w:r w:rsidR="00EA0DF0">
        <w:tab/>
      </w:r>
      <w:r w:rsidR="00EE3F8E" w:rsidRPr="00EE3F8E">
        <w:rPr>
          <w:rFonts w:cstheme="minorHAnsi"/>
          <w:bCs/>
        </w:rPr>
        <w:t>The tree quality is shown as a solid circle on the map using the following key</w:t>
      </w:r>
      <w:r w:rsidR="00EE3F8E">
        <w:rPr>
          <w:rFonts w:cstheme="minorHAnsi"/>
          <w:bCs/>
        </w:rPr>
        <w:t>:</w:t>
      </w:r>
    </w:p>
    <w:p w14:paraId="13DD3816" w14:textId="6B97ACB4" w:rsidR="00EE3F8E" w:rsidRPr="00EE3F8E" w:rsidRDefault="00EE3F8E" w:rsidP="00EE3F8E">
      <w:pPr>
        <w:ind w:left="720" w:hanging="720"/>
        <w:rPr>
          <w:rFonts w:cstheme="minorHAnsi"/>
        </w:rPr>
      </w:pPr>
    </w:p>
    <w:tbl>
      <w:tblPr>
        <w:tblStyle w:val="TableGrid"/>
        <w:tblW w:w="0" w:type="auto"/>
        <w:tblLook w:val="04A0" w:firstRow="1" w:lastRow="0" w:firstColumn="1" w:lastColumn="0" w:noHBand="0" w:noVBand="1"/>
      </w:tblPr>
      <w:tblGrid>
        <w:gridCol w:w="1696"/>
        <w:gridCol w:w="6237"/>
        <w:gridCol w:w="1083"/>
      </w:tblGrid>
      <w:tr w:rsidR="00EE3F8E" w:rsidRPr="00EE3F8E" w14:paraId="06A84C86" w14:textId="77777777" w:rsidTr="00EF2418">
        <w:tc>
          <w:tcPr>
            <w:tcW w:w="1696" w:type="dxa"/>
          </w:tcPr>
          <w:p w14:paraId="28BD61A9" w14:textId="77777777" w:rsidR="00EE3F8E" w:rsidRPr="00EE3F8E" w:rsidRDefault="00EE3F8E" w:rsidP="00EF2418">
            <w:pPr>
              <w:rPr>
                <w:rFonts w:cstheme="minorHAnsi"/>
                <w:b/>
              </w:rPr>
            </w:pPr>
            <w:r w:rsidRPr="00EE3F8E">
              <w:rPr>
                <w:rFonts w:cstheme="minorHAnsi"/>
                <w:b/>
              </w:rPr>
              <w:t>Tree Condition</w:t>
            </w:r>
          </w:p>
        </w:tc>
        <w:tc>
          <w:tcPr>
            <w:tcW w:w="6237" w:type="dxa"/>
          </w:tcPr>
          <w:p w14:paraId="045856AE" w14:textId="77777777" w:rsidR="00EE3F8E" w:rsidRPr="00EE3F8E" w:rsidRDefault="00EE3F8E" w:rsidP="00EF2418">
            <w:pPr>
              <w:rPr>
                <w:rFonts w:cstheme="minorHAnsi"/>
                <w:b/>
              </w:rPr>
            </w:pPr>
          </w:p>
        </w:tc>
        <w:tc>
          <w:tcPr>
            <w:tcW w:w="1083" w:type="dxa"/>
          </w:tcPr>
          <w:p w14:paraId="4C021339" w14:textId="77777777" w:rsidR="00EE3F8E" w:rsidRPr="00EE3F8E" w:rsidRDefault="00EE3F8E" w:rsidP="00EF2418">
            <w:pPr>
              <w:rPr>
                <w:rFonts w:cstheme="minorHAnsi"/>
                <w:b/>
              </w:rPr>
            </w:pPr>
            <w:r w:rsidRPr="00EE3F8E">
              <w:rPr>
                <w:rFonts w:cstheme="minorHAnsi"/>
                <w:b/>
              </w:rPr>
              <w:t>Map Key</w:t>
            </w:r>
          </w:p>
        </w:tc>
      </w:tr>
      <w:tr w:rsidR="00EE3F8E" w:rsidRPr="00EE3F8E" w14:paraId="73CA4B4A" w14:textId="77777777" w:rsidTr="00EF2418">
        <w:trPr>
          <w:trHeight w:val="306"/>
        </w:trPr>
        <w:tc>
          <w:tcPr>
            <w:tcW w:w="1696" w:type="dxa"/>
          </w:tcPr>
          <w:p w14:paraId="018C69DB" w14:textId="77777777" w:rsidR="00EE3F8E" w:rsidRPr="00EE3F8E" w:rsidRDefault="00EE3F8E" w:rsidP="00EF2418">
            <w:pPr>
              <w:rPr>
                <w:rFonts w:cstheme="minorHAnsi"/>
                <w:b/>
              </w:rPr>
            </w:pPr>
            <w:r w:rsidRPr="00EE3F8E">
              <w:rPr>
                <w:rFonts w:cstheme="minorHAnsi"/>
                <w:b/>
              </w:rPr>
              <w:t>Good</w:t>
            </w:r>
          </w:p>
        </w:tc>
        <w:tc>
          <w:tcPr>
            <w:tcW w:w="6237" w:type="dxa"/>
          </w:tcPr>
          <w:p w14:paraId="02C59A61" w14:textId="77777777" w:rsidR="00EE3F8E" w:rsidRPr="00EE3F8E" w:rsidRDefault="00EE3F8E" w:rsidP="00EF2418">
            <w:pPr>
              <w:rPr>
                <w:rFonts w:cstheme="minorHAnsi"/>
                <w:b/>
              </w:rPr>
            </w:pPr>
            <w:r w:rsidRPr="00EE3F8E">
              <w:rPr>
                <w:rFonts w:cstheme="minorHAnsi"/>
                <w:b/>
              </w:rPr>
              <w:t>Tree displaying good vigour, vitality, only very minor defects</w:t>
            </w:r>
          </w:p>
        </w:tc>
        <w:tc>
          <w:tcPr>
            <w:tcW w:w="1083" w:type="dxa"/>
          </w:tcPr>
          <w:p w14:paraId="71C027F8" w14:textId="77777777" w:rsidR="00EE3F8E" w:rsidRPr="00EE3F8E" w:rsidRDefault="00EE3F8E" w:rsidP="00EF2418">
            <w:pPr>
              <w:rPr>
                <w:rFonts w:cstheme="minorHAnsi"/>
                <w:b/>
              </w:rPr>
            </w:pPr>
            <w:r w:rsidRPr="00EE3F8E">
              <w:rPr>
                <w:rFonts w:cstheme="minorHAnsi"/>
                <w:b/>
                <w:noProof/>
              </w:rPr>
              <mc:AlternateContent>
                <mc:Choice Requires="wps">
                  <w:drawing>
                    <wp:anchor distT="0" distB="0" distL="114300" distR="114300" simplePos="0" relativeHeight="251823104" behindDoc="0" locked="0" layoutInCell="1" allowOverlap="1" wp14:anchorId="128B3433" wp14:editId="015E3A82">
                      <wp:simplePos x="0" y="0"/>
                      <wp:positionH relativeFrom="column">
                        <wp:posOffset>145696</wp:posOffset>
                      </wp:positionH>
                      <wp:positionV relativeFrom="paragraph">
                        <wp:posOffset>21188</wp:posOffset>
                      </wp:positionV>
                      <wp:extent cx="183443" cy="163468"/>
                      <wp:effectExtent l="0" t="0" r="0" b="1905"/>
                      <wp:wrapNone/>
                      <wp:docPr id="10" name="Oval 10"/>
                      <wp:cNvGraphicFramePr/>
                      <a:graphic xmlns:a="http://schemas.openxmlformats.org/drawingml/2006/main">
                        <a:graphicData uri="http://schemas.microsoft.com/office/word/2010/wordprocessingShape">
                          <wps:wsp>
                            <wps:cNvSpPr/>
                            <wps:spPr>
                              <a:xfrm>
                                <a:off x="0" y="0"/>
                                <a:ext cx="183443" cy="163468"/>
                              </a:xfrm>
                              <a:prstGeom prst="ellipse">
                                <a:avLst/>
                              </a:prstGeom>
                              <a:solidFill>
                                <a:srgbClr val="88FF2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B79D70" id="Oval 10" o:spid="_x0000_s1026" style="position:absolute;margin-left:11.45pt;margin-top:1.65pt;width:14.45pt;height:12.8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" fillcolor="#8f2" stroked="f" strokeweight="2pt"/>
                  </w:pict>
                </mc:Fallback>
              </mc:AlternateContent>
            </w:r>
          </w:p>
        </w:tc>
      </w:tr>
      <w:tr w:rsidR="00EE3F8E" w:rsidRPr="00EE3F8E" w14:paraId="4A29E9EE" w14:textId="77777777" w:rsidTr="00EF2418">
        <w:trPr>
          <w:trHeight w:val="306"/>
        </w:trPr>
        <w:tc>
          <w:tcPr>
            <w:tcW w:w="1696" w:type="dxa"/>
          </w:tcPr>
          <w:p w14:paraId="32B740A8" w14:textId="77777777" w:rsidR="00EE3F8E" w:rsidRPr="00EE3F8E" w:rsidRDefault="00EE3F8E" w:rsidP="00EF2418">
            <w:pPr>
              <w:rPr>
                <w:rFonts w:cstheme="minorHAnsi"/>
                <w:b/>
              </w:rPr>
            </w:pPr>
            <w:r w:rsidRPr="00EE3F8E">
              <w:rPr>
                <w:rFonts w:cstheme="minorHAnsi"/>
                <w:b/>
              </w:rPr>
              <w:t>Fair</w:t>
            </w:r>
          </w:p>
        </w:tc>
        <w:tc>
          <w:tcPr>
            <w:tcW w:w="6237" w:type="dxa"/>
          </w:tcPr>
          <w:p w14:paraId="3B3840BA" w14:textId="77777777" w:rsidR="00EE3F8E" w:rsidRPr="00EE3F8E" w:rsidRDefault="00EE3F8E" w:rsidP="00EF2418">
            <w:pPr>
              <w:rPr>
                <w:rFonts w:cstheme="minorHAnsi"/>
                <w:b/>
              </w:rPr>
            </w:pPr>
            <w:r w:rsidRPr="00EE3F8E">
              <w:rPr>
                <w:rFonts w:cstheme="minorHAnsi"/>
                <w:b/>
              </w:rPr>
              <w:t>Tree showing some signs of stress, minor defects present</w:t>
            </w:r>
          </w:p>
        </w:tc>
        <w:tc>
          <w:tcPr>
            <w:tcW w:w="1083" w:type="dxa"/>
          </w:tcPr>
          <w:p w14:paraId="7817F549" w14:textId="77777777" w:rsidR="00EE3F8E" w:rsidRPr="00EE3F8E" w:rsidRDefault="00EE3F8E" w:rsidP="00EF2418">
            <w:pPr>
              <w:rPr>
                <w:rFonts w:cstheme="minorHAnsi"/>
                <w:b/>
              </w:rPr>
            </w:pPr>
            <w:r w:rsidRPr="00EE3F8E">
              <w:rPr>
                <w:rFonts w:cstheme="minorHAnsi"/>
                <w:b/>
                <w:noProof/>
              </w:rPr>
              <mc:AlternateContent>
                <mc:Choice Requires="wps">
                  <w:drawing>
                    <wp:anchor distT="0" distB="0" distL="114300" distR="114300" simplePos="0" relativeHeight="251821056" behindDoc="0" locked="0" layoutInCell="1" allowOverlap="1" wp14:anchorId="16F746A0" wp14:editId="275D20D9">
                      <wp:simplePos x="0" y="0"/>
                      <wp:positionH relativeFrom="column">
                        <wp:posOffset>139909</wp:posOffset>
                      </wp:positionH>
                      <wp:positionV relativeFrom="paragraph">
                        <wp:posOffset>11510</wp:posOffset>
                      </wp:positionV>
                      <wp:extent cx="183443" cy="162046"/>
                      <wp:effectExtent l="0" t="0" r="0" b="3175"/>
                      <wp:wrapNone/>
                      <wp:docPr id="11" name="Oval 11"/>
                      <wp:cNvGraphicFramePr/>
                      <a:graphic xmlns:a="http://schemas.openxmlformats.org/drawingml/2006/main">
                        <a:graphicData uri="http://schemas.microsoft.com/office/word/2010/wordprocessingShape">
                          <wps:wsp>
                            <wps:cNvSpPr/>
                            <wps:spPr>
                              <a:xfrm>
                                <a:off x="0" y="0"/>
                                <a:ext cx="183443" cy="162046"/>
                              </a:xfrm>
                              <a:prstGeom prst="ellipse">
                                <a:avLst/>
                              </a:prstGeom>
                              <a:solidFill>
                                <a:srgbClr val="1AE9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851740" id="Oval 11" o:spid="_x0000_s1026" style="position:absolute;margin-left:11pt;margin-top:.9pt;width:14.45pt;height:12.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" fillcolor="#1ae9f0" stroked="f" strokeweight="2pt"/>
                  </w:pict>
                </mc:Fallback>
              </mc:AlternateContent>
            </w:r>
          </w:p>
        </w:tc>
      </w:tr>
      <w:tr w:rsidR="00EE3F8E" w:rsidRPr="00EE3F8E" w14:paraId="4A68E78F" w14:textId="77777777" w:rsidTr="00EF2418">
        <w:tc>
          <w:tcPr>
            <w:tcW w:w="1696" w:type="dxa"/>
          </w:tcPr>
          <w:p w14:paraId="45002567" w14:textId="77777777" w:rsidR="00EE3F8E" w:rsidRPr="00EE3F8E" w:rsidRDefault="00EE3F8E" w:rsidP="00EF2418">
            <w:pPr>
              <w:rPr>
                <w:rFonts w:cstheme="minorHAnsi"/>
                <w:b/>
              </w:rPr>
            </w:pPr>
            <w:r w:rsidRPr="00EE3F8E">
              <w:rPr>
                <w:rFonts w:cstheme="minorHAnsi"/>
                <w:b/>
              </w:rPr>
              <w:t>Poor</w:t>
            </w:r>
          </w:p>
        </w:tc>
        <w:tc>
          <w:tcPr>
            <w:tcW w:w="6237" w:type="dxa"/>
          </w:tcPr>
          <w:p w14:paraId="31A7C75F" w14:textId="77777777" w:rsidR="00EE3F8E" w:rsidRPr="00EE3F8E" w:rsidRDefault="00EE3F8E" w:rsidP="00EF2418">
            <w:pPr>
              <w:rPr>
                <w:rFonts w:cstheme="minorHAnsi"/>
                <w:b/>
              </w:rPr>
            </w:pPr>
            <w:r w:rsidRPr="00EE3F8E">
              <w:rPr>
                <w:rFonts w:cstheme="minorHAnsi"/>
                <w:b/>
              </w:rPr>
              <w:t>Tree showing signs of major die back, major defects – intervention needed</w:t>
            </w:r>
          </w:p>
        </w:tc>
        <w:tc>
          <w:tcPr>
            <w:tcW w:w="1083" w:type="dxa"/>
          </w:tcPr>
          <w:p w14:paraId="0C985105" w14:textId="77777777" w:rsidR="00EE3F8E" w:rsidRPr="00EE3F8E" w:rsidRDefault="00EE3F8E" w:rsidP="00EF2418">
            <w:pPr>
              <w:rPr>
                <w:rFonts w:cstheme="minorHAnsi"/>
                <w:b/>
              </w:rPr>
            </w:pPr>
            <w:r w:rsidRPr="00EE3F8E">
              <w:rPr>
                <w:rFonts w:cstheme="minorHAnsi"/>
                <w:b/>
                <w:noProof/>
              </w:rPr>
              <mc:AlternateContent>
                <mc:Choice Requires="wps">
                  <w:drawing>
                    <wp:anchor distT="0" distB="0" distL="114300" distR="114300" simplePos="0" relativeHeight="251822080" behindDoc="0" locked="0" layoutInCell="1" allowOverlap="1" wp14:anchorId="3AC1F711" wp14:editId="3E301B49">
                      <wp:simplePos x="0" y="0"/>
                      <wp:positionH relativeFrom="column">
                        <wp:posOffset>136525</wp:posOffset>
                      </wp:positionH>
                      <wp:positionV relativeFrom="paragraph">
                        <wp:posOffset>53975</wp:posOffset>
                      </wp:positionV>
                      <wp:extent cx="189667" cy="192582"/>
                      <wp:effectExtent l="0" t="0" r="1270" b="0"/>
                      <wp:wrapNone/>
                      <wp:docPr id="15" name="Oval 15"/>
                      <wp:cNvGraphicFramePr/>
                      <a:graphic xmlns:a="http://schemas.openxmlformats.org/drawingml/2006/main">
                        <a:graphicData uri="http://schemas.microsoft.com/office/word/2010/wordprocessingShape">
                          <wps:wsp>
                            <wps:cNvSpPr/>
                            <wps:spPr>
                              <a:xfrm>
                                <a:off x="0" y="0"/>
                                <a:ext cx="189667" cy="192582"/>
                              </a:xfrm>
                              <a:prstGeom prst="ellipse">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F5EFD3" id="Oval 15" o:spid="_x0000_s1026" style="position:absolute;margin-left:10.75pt;margin-top:4.25pt;width:14.95pt;height:15.1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" fillcolor="#7f7f7f [1612]" stroked="f" strokeweight="2pt"/>
                  </w:pict>
                </mc:Fallback>
              </mc:AlternateContent>
            </w:r>
          </w:p>
        </w:tc>
      </w:tr>
      <w:tr w:rsidR="00EE3F8E" w:rsidRPr="00EE3F8E" w14:paraId="4C0333B8" w14:textId="77777777" w:rsidTr="00EF2418">
        <w:tc>
          <w:tcPr>
            <w:tcW w:w="1696" w:type="dxa"/>
          </w:tcPr>
          <w:p w14:paraId="35884260" w14:textId="77777777" w:rsidR="00EE3F8E" w:rsidRPr="00EE3F8E" w:rsidRDefault="00EE3F8E" w:rsidP="00EF2418">
            <w:pPr>
              <w:rPr>
                <w:rFonts w:cstheme="minorHAnsi"/>
                <w:b/>
              </w:rPr>
            </w:pPr>
            <w:proofErr w:type="spellStart"/>
            <w:r w:rsidRPr="00EE3F8E">
              <w:rPr>
                <w:rFonts w:cstheme="minorHAnsi"/>
                <w:b/>
              </w:rPr>
              <w:t>V.Poor</w:t>
            </w:r>
            <w:proofErr w:type="spellEnd"/>
          </w:p>
        </w:tc>
        <w:tc>
          <w:tcPr>
            <w:tcW w:w="6237" w:type="dxa"/>
          </w:tcPr>
          <w:p w14:paraId="47672628" w14:textId="77777777" w:rsidR="00EE3F8E" w:rsidRPr="00EE3F8E" w:rsidRDefault="00EE3F8E" w:rsidP="00EF2418">
            <w:pPr>
              <w:rPr>
                <w:rFonts w:cstheme="minorHAnsi"/>
                <w:b/>
              </w:rPr>
            </w:pPr>
            <w:r w:rsidRPr="00EE3F8E">
              <w:rPr>
                <w:rFonts w:cstheme="minorHAnsi"/>
                <w:b/>
              </w:rPr>
              <w:t>Tree showing signs of excessive die back and defects urgent intervention needed</w:t>
            </w:r>
          </w:p>
        </w:tc>
        <w:tc>
          <w:tcPr>
            <w:tcW w:w="1083" w:type="dxa"/>
          </w:tcPr>
          <w:p w14:paraId="5B2F98BB" w14:textId="77777777" w:rsidR="00EE3F8E" w:rsidRPr="00EE3F8E" w:rsidRDefault="00EE3F8E" w:rsidP="00EF2418">
            <w:pPr>
              <w:rPr>
                <w:rFonts w:cstheme="minorHAnsi"/>
                <w:b/>
              </w:rPr>
            </w:pPr>
            <w:r w:rsidRPr="00EE3F8E">
              <w:rPr>
                <w:rFonts w:cstheme="minorHAnsi"/>
                <w:b/>
                <w:noProof/>
              </w:rPr>
              <mc:AlternateContent>
                <mc:Choice Requires="wps">
                  <w:drawing>
                    <wp:anchor distT="0" distB="0" distL="114300" distR="114300" simplePos="0" relativeHeight="251820032" behindDoc="0" locked="0" layoutInCell="1" allowOverlap="1" wp14:anchorId="5693820E" wp14:editId="73F13850">
                      <wp:simplePos x="0" y="0"/>
                      <wp:positionH relativeFrom="column">
                        <wp:posOffset>142229</wp:posOffset>
                      </wp:positionH>
                      <wp:positionV relativeFrom="paragraph">
                        <wp:posOffset>34404</wp:posOffset>
                      </wp:positionV>
                      <wp:extent cx="189667" cy="192582"/>
                      <wp:effectExtent l="0" t="0" r="1270" b="0"/>
                      <wp:wrapNone/>
                      <wp:docPr id="16" name="Oval 16"/>
                      <wp:cNvGraphicFramePr/>
                      <a:graphic xmlns:a="http://schemas.openxmlformats.org/drawingml/2006/main">
                        <a:graphicData uri="http://schemas.microsoft.com/office/word/2010/wordprocessingShape">
                          <wps:wsp>
                            <wps:cNvSpPr/>
                            <wps:spPr>
                              <a:xfrm>
                                <a:off x="0" y="0"/>
                                <a:ext cx="189667" cy="192582"/>
                              </a:xfrm>
                              <a:prstGeom prst="ellipse">
                                <a:avLst/>
                              </a:prstGeom>
                              <a:solidFill>
                                <a:srgbClr val="FF3AE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B8BF7F" id="Oval 16" o:spid="_x0000_s1026" style="position:absolute;margin-left:11.2pt;margin-top:2.7pt;width:14.95pt;height:15.1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" fillcolor="#ff3ae0" stroked="f" strokeweight="2pt"/>
                  </w:pict>
                </mc:Fallback>
              </mc:AlternateContent>
            </w:r>
          </w:p>
        </w:tc>
      </w:tr>
      <w:tr w:rsidR="00EE3F8E" w:rsidRPr="00EE3F8E" w14:paraId="01852DFC" w14:textId="77777777" w:rsidTr="00EF2418">
        <w:trPr>
          <w:trHeight w:val="306"/>
        </w:trPr>
        <w:tc>
          <w:tcPr>
            <w:tcW w:w="1696" w:type="dxa"/>
          </w:tcPr>
          <w:p w14:paraId="31E4085D" w14:textId="77777777" w:rsidR="00EE3F8E" w:rsidRPr="00EE3F8E" w:rsidRDefault="00EE3F8E" w:rsidP="00EF2418">
            <w:pPr>
              <w:rPr>
                <w:rFonts w:cstheme="minorHAnsi"/>
                <w:b/>
              </w:rPr>
            </w:pPr>
            <w:r w:rsidRPr="00EE3F8E">
              <w:rPr>
                <w:rFonts w:cstheme="minorHAnsi"/>
                <w:b/>
              </w:rPr>
              <w:t>Dead</w:t>
            </w:r>
          </w:p>
        </w:tc>
        <w:tc>
          <w:tcPr>
            <w:tcW w:w="6237" w:type="dxa"/>
          </w:tcPr>
          <w:p w14:paraId="1421AE8E" w14:textId="77777777" w:rsidR="00EE3F8E" w:rsidRPr="00EE3F8E" w:rsidRDefault="00EE3F8E" w:rsidP="00EF2418">
            <w:pPr>
              <w:rPr>
                <w:rFonts w:cstheme="minorHAnsi"/>
                <w:b/>
              </w:rPr>
            </w:pPr>
            <w:r w:rsidRPr="00EE3F8E">
              <w:rPr>
                <w:rFonts w:cstheme="minorHAnsi"/>
                <w:b/>
              </w:rPr>
              <w:t>Tree no longer alive</w:t>
            </w:r>
          </w:p>
        </w:tc>
        <w:tc>
          <w:tcPr>
            <w:tcW w:w="1083" w:type="dxa"/>
          </w:tcPr>
          <w:p w14:paraId="6B323E19" w14:textId="77777777" w:rsidR="00EE3F8E" w:rsidRPr="00EE3F8E" w:rsidRDefault="00EE3F8E" w:rsidP="00EF2418">
            <w:pPr>
              <w:rPr>
                <w:rFonts w:cstheme="minorHAnsi"/>
                <w:b/>
              </w:rPr>
            </w:pPr>
            <w:r w:rsidRPr="00EE3F8E">
              <w:rPr>
                <w:rFonts w:cstheme="minorHAnsi"/>
                <w:b/>
                <w:noProof/>
              </w:rPr>
              <mc:AlternateContent>
                <mc:Choice Requires="wps">
                  <w:drawing>
                    <wp:anchor distT="0" distB="0" distL="114300" distR="114300" simplePos="0" relativeHeight="251824128" behindDoc="0" locked="0" layoutInCell="1" allowOverlap="1" wp14:anchorId="080A3E1E" wp14:editId="0BFDAB7D">
                      <wp:simplePos x="0" y="0"/>
                      <wp:positionH relativeFrom="column">
                        <wp:posOffset>145696</wp:posOffset>
                      </wp:positionH>
                      <wp:positionV relativeFrom="paragraph">
                        <wp:posOffset>6776</wp:posOffset>
                      </wp:positionV>
                      <wp:extent cx="177656" cy="163468"/>
                      <wp:effectExtent l="0" t="0" r="635" b="1905"/>
                      <wp:wrapNone/>
                      <wp:docPr id="1211819321" name="Oval 1211819321"/>
                      <wp:cNvGraphicFramePr/>
                      <a:graphic xmlns:a="http://schemas.openxmlformats.org/drawingml/2006/main">
                        <a:graphicData uri="http://schemas.microsoft.com/office/word/2010/wordprocessingShape">
                          <wps:wsp>
                            <wps:cNvSpPr/>
                            <wps:spPr>
                              <a:xfrm>
                                <a:off x="0" y="0"/>
                                <a:ext cx="177656" cy="163468"/>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A7156A" id="Oval 1211819321" o:spid="_x0000_s1026" style="position:absolute;margin-left:11.45pt;margin-top:.55pt;width:14pt;height:12.8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" fillcolor="red" stroked="f" strokeweight="2pt"/>
                  </w:pict>
                </mc:Fallback>
              </mc:AlternateContent>
            </w:r>
          </w:p>
        </w:tc>
      </w:tr>
    </w:tbl>
    <w:p w14:paraId="071607FE" w14:textId="6D41DB69" w:rsidR="00EE3F8E" w:rsidRDefault="00EE3F8E" w:rsidP="00EA0DF0">
      <w:pPr>
        <w:ind w:left="720" w:hanging="720"/>
      </w:pPr>
    </w:p>
    <w:p w14:paraId="7E3292DA" w14:textId="4531113C" w:rsidR="00007E35" w:rsidRPr="00EE3F8E" w:rsidRDefault="00650D59" w:rsidP="00DF6022">
      <w:pPr>
        <w:ind w:left="720" w:hanging="720"/>
      </w:pPr>
      <w:r w:rsidRPr="00EE3F8E">
        <w:t>8</w:t>
      </w:r>
      <w:r w:rsidR="00EA0DF0" w:rsidRPr="00EE3F8E">
        <w:t>.</w:t>
      </w:r>
      <w:r w:rsidR="00EE3F8E" w:rsidRPr="00EE3F8E">
        <w:t>4</w:t>
      </w:r>
      <w:r w:rsidR="00E50EB6" w:rsidRPr="00EE3F8E">
        <w:tab/>
      </w:r>
      <w:r w:rsidR="00EE3F8E" w:rsidRPr="00EE3F8E">
        <w:t>The trees are generally of fair quality, there is little evidence of historical tree maintenance</w:t>
      </w:r>
      <w:r w:rsidR="00EE3F8E">
        <w:t>.</w:t>
      </w:r>
    </w:p>
    <w:p w14:paraId="493E4601" w14:textId="0A8B3F4C" w:rsidR="00EE3F8E" w:rsidRPr="00EE3F8E" w:rsidRDefault="00EE3F8E" w:rsidP="00EE3F8E">
      <w:pPr>
        <w:ind w:left="720" w:hanging="720"/>
        <w:rPr>
          <w:rFonts w:cstheme="minorHAnsi"/>
        </w:rPr>
      </w:pPr>
      <w:r w:rsidRPr="00EE3F8E">
        <w:rPr>
          <w:rFonts w:cstheme="minorHAnsi"/>
        </w:rPr>
        <w:t>8.5</w:t>
      </w:r>
      <w:r w:rsidRPr="00EE3F8E">
        <w:rPr>
          <w:rFonts w:cstheme="minorHAnsi"/>
        </w:rPr>
        <w:tab/>
        <w:t>The trees have been recorded in the tables below. Please see the appendix for keys.        Trees that require immediate intervention, - these have been classified as high (</w:t>
      </w:r>
      <w:r w:rsidRPr="00EE3F8E">
        <w:rPr>
          <w:rFonts w:cstheme="minorHAnsi"/>
          <w:color w:val="000000" w:themeColor="text1"/>
        </w:rPr>
        <w:t>red</w:t>
      </w:r>
      <w:r w:rsidRPr="00EE3F8E">
        <w:rPr>
          <w:rFonts w:cstheme="minorHAnsi"/>
        </w:rPr>
        <w:t>) and should have the recommended work carried out as soon as practically possible.</w:t>
      </w:r>
    </w:p>
    <w:p w14:paraId="75105F83" w14:textId="6A855635" w:rsidR="00EE3F8E" w:rsidRPr="00EE3F8E" w:rsidRDefault="00EE3F8E" w:rsidP="00EE3F8E">
      <w:pPr>
        <w:rPr>
          <w:rFonts w:cstheme="minorHAnsi"/>
        </w:rPr>
      </w:pPr>
      <w:r w:rsidRPr="00EE3F8E">
        <w:rPr>
          <w:rFonts w:cstheme="minorHAnsi"/>
        </w:rPr>
        <w:t>8.6</w:t>
      </w:r>
      <w:r w:rsidRPr="00EE3F8E">
        <w:rPr>
          <w:rFonts w:cstheme="minorHAnsi"/>
        </w:rPr>
        <w:tab/>
        <w:t>The tree works have been classified upon work priority and phased accordingly.</w:t>
      </w:r>
    </w:p>
    <w:p w14:paraId="102D2BEA" w14:textId="77777777" w:rsidR="00EE3F8E" w:rsidRPr="00EE3F8E" w:rsidRDefault="00EE3F8E" w:rsidP="00EE3F8E">
      <w:pPr>
        <w:ind w:left="720"/>
        <w:rPr>
          <w:rFonts w:cstheme="minorHAnsi"/>
        </w:rPr>
      </w:pPr>
      <w:r w:rsidRPr="00EE3F8E">
        <w:rPr>
          <w:rFonts w:cstheme="minorHAnsi"/>
        </w:rPr>
        <w:t xml:space="preserve">The survey has identified trees that require work in varying timescales, these are identified as: </w:t>
      </w:r>
    </w:p>
    <w:p w14:paraId="2FFA6548" w14:textId="77777777" w:rsidR="00EE3F8E" w:rsidRPr="00EE3F8E" w:rsidRDefault="00EE3F8E" w:rsidP="00EE3F8E">
      <w:pPr>
        <w:ind w:left="720"/>
        <w:rPr>
          <w:rFonts w:cstheme="minorHAnsi"/>
        </w:rPr>
      </w:pPr>
    </w:p>
    <w:tbl>
      <w:tblPr>
        <w:tblStyle w:val="TableGrid"/>
        <w:tblW w:w="0" w:type="auto"/>
        <w:tblInd w:w="1315" w:type="dxa"/>
        <w:tblLook w:val="04A0" w:firstRow="1" w:lastRow="0" w:firstColumn="1" w:lastColumn="0" w:noHBand="0" w:noVBand="1"/>
      </w:tblPr>
      <w:tblGrid>
        <w:gridCol w:w="1130"/>
        <w:gridCol w:w="3951"/>
        <w:gridCol w:w="1298"/>
      </w:tblGrid>
      <w:tr w:rsidR="00EE3F8E" w:rsidRPr="00EE3F8E" w14:paraId="765A9BC9" w14:textId="77777777" w:rsidTr="00EF2418">
        <w:tc>
          <w:tcPr>
            <w:tcW w:w="1130" w:type="dxa"/>
          </w:tcPr>
          <w:p w14:paraId="340C5A9E" w14:textId="77777777" w:rsidR="00EE3F8E" w:rsidRPr="00EE3F8E" w:rsidRDefault="00EE3F8E" w:rsidP="00EF2418">
            <w:pPr>
              <w:rPr>
                <w:rFonts w:cstheme="minorHAnsi"/>
                <w:b/>
              </w:rPr>
            </w:pPr>
            <w:r w:rsidRPr="00EE3F8E">
              <w:rPr>
                <w:rFonts w:cstheme="minorHAnsi"/>
                <w:b/>
              </w:rPr>
              <w:t>Work Priority</w:t>
            </w:r>
          </w:p>
        </w:tc>
        <w:tc>
          <w:tcPr>
            <w:tcW w:w="3951" w:type="dxa"/>
          </w:tcPr>
          <w:p w14:paraId="58FD229C" w14:textId="77777777" w:rsidR="00EE3F8E" w:rsidRPr="00EE3F8E" w:rsidRDefault="00EE3F8E" w:rsidP="00EF2418">
            <w:pPr>
              <w:rPr>
                <w:rFonts w:cstheme="minorHAnsi"/>
                <w:b/>
              </w:rPr>
            </w:pPr>
            <w:r w:rsidRPr="00EE3F8E">
              <w:rPr>
                <w:rFonts w:cstheme="minorHAnsi"/>
                <w:b/>
              </w:rPr>
              <w:t>Time Scales</w:t>
            </w:r>
          </w:p>
        </w:tc>
        <w:tc>
          <w:tcPr>
            <w:tcW w:w="1298" w:type="dxa"/>
          </w:tcPr>
          <w:p w14:paraId="022591E4" w14:textId="77777777" w:rsidR="00EE3F8E" w:rsidRPr="00EE3F8E" w:rsidRDefault="00EE3F8E" w:rsidP="00EF2418">
            <w:pPr>
              <w:rPr>
                <w:rFonts w:cstheme="minorHAnsi"/>
                <w:b/>
              </w:rPr>
            </w:pPr>
            <w:r w:rsidRPr="00EE3F8E">
              <w:rPr>
                <w:rFonts w:cstheme="minorHAnsi"/>
                <w:b/>
              </w:rPr>
              <w:t>Map Key</w:t>
            </w:r>
          </w:p>
        </w:tc>
      </w:tr>
      <w:tr w:rsidR="00EE3F8E" w:rsidRPr="00EE3F8E" w14:paraId="6DFCE6E1" w14:textId="77777777" w:rsidTr="00EF2418">
        <w:trPr>
          <w:trHeight w:val="309"/>
        </w:trPr>
        <w:tc>
          <w:tcPr>
            <w:tcW w:w="1130" w:type="dxa"/>
          </w:tcPr>
          <w:p w14:paraId="0D176490" w14:textId="77777777" w:rsidR="00EE3F8E" w:rsidRPr="00EE3F8E" w:rsidRDefault="00EE3F8E" w:rsidP="00EF2418">
            <w:pPr>
              <w:rPr>
                <w:rFonts w:cstheme="minorHAnsi"/>
                <w:b/>
              </w:rPr>
            </w:pPr>
            <w:r w:rsidRPr="00EE3F8E">
              <w:rPr>
                <w:rFonts w:cstheme="minorHAnsi"/>
                <w:b/>
              </w:rPr>
              <w:t>Very High</w:t>
            </w:r>
          </w:p>
        </w:tc>
        <w:tc>
          <w:tcPr>
            <w:tcW w:w="3951" w:type="dxa"/>
          </w:tcPr>
          <w:p w14:paraId="55799A24" w14:textId="77777777" w:rsidR="00EE3F8E" w:rsidRPr="00EE3F8E" w:rsidRDefault="00EE3F8E" w:rsidP="00EF2418">
            <w:pPr>
              <w:rPr>
                <w:rFonts w:cstheme="minorHAnsi"/>
                <w:b/>
              </w:rPr>
            </w:pPr>
            <w:r w:rsidRPr="00EE3F8E">
              <w:rPr>
                <w:rFonts w:cstheme="minorHAnsi"/>
                <w:b/>
              </w:rPr>
              <w:t>Urgent – Works required within 7 days</w:t>
            </w:r>
          </w:p>
        </w:tc>
        <w:tc>
          <w:tcPr>
            <w:tcW w:w="1298" w:type="dxa"/>
          </w:tcPr>
          <w:p w14:paraId="351B28E7" w14:textId="77777777" w:rsidR="00EE3F8E" w:rsidRPr="00EE3F8E" w:rsidRDefault="00EE3F8E" w:rsidP="00EF2418">
            <w:pPr>
              <w:rPr>
                <w:rFonts w:cstheme="minorHAnsi"/>
                <w:b/>
              </w:rPr>
            </w:pPr>
            <w:r w:rsidRPr="00EE3F8E">
              <w:rPr>
                <w:rFonts w:cstheme="minorHAnsi"/>
                <w:b/>
                <w:noProof/>
              </w:rPr>
              <mc:AlternateContent>
                <mc:Choice Requires="wps">
                  <w:drawing>
                    <wp:anchor distT="0" distB="0" distL="114300" distR="114300" simplePos="0" relativeHeight="251830272" behindDoc="0" locked="0" layoutInCell="1" allowOverlap="1" wp14:anchorId="78EC338B" wp14:editId="1882594E">
                      <wp:simplePos x="0" y="0"/>
                      <wp:positionH relativeFrom="column">
                        <wp:posOffset>261102</wp:posOffset>
                      </wp:positionH>
                      <wp:positionV relativeFrom="paragraph">
                        <wp:posOffset>15240</wp:posOffset>
                      </wp:positionV>
                      <wp:extent cx="159687" cy="162164"/>
                      <wp:effectExtent l="12700" t="12700" r="18415" b="15875"/>
                      <wp:wrapNone/>
                      <wp:docPr id="56" name="Oval 56"/>
                      <wp:cNvGraphicFramePr/>
                      <a:graphic xmlns:a="http://schemas.openxmlformats.org/drawingml/2006/main">
                        <a:graphicData uri="http://schemas.microsoft.com/office/word/2010/wordprocessingShape">
                          <wps:wsp>
                            <wps:cNvSpPr/>
                            <wps:spPr>
                              <a:xfrm>
                                <a:off x="0" y="0"/>
                                <a:ext cx="159687" cy="162164"/>
                              </a:xfrm>
                              <a:prstGeom prst="ellipse">
                                <a:avLst/>
                              </a:prstGeom>
                              <a:noFill/>
                              <a:ln>
                                <a:solidFill>
                                  <a:srgbClr val="FF3AE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A6556D" id="Oval 56" o:spid="_x0000_s1026" style="position:absolute;margin-left:20.55pt;margin-top:1.2pt;width:12.55pt;height:12.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" filled="f" strokecolor="#ff3ae0" strokeweight="2pt"/>
                  </w:pict>
                </mc:Fallback>
              </mc:AlternateContent>
            </w:r>
          </w:p>
        </w:tc>
      </w:tr>
      <w:tr w:rsidR="00EE3F8E" w:rsidRPr="00EE3F8E" w14:paraId="03FDAF5C" w14:textId="77777777" w:rsidTr="00EF2418">
        <w:trPr>
          <w:trHeight w:val="306"/>
        </w:trPr>
        <w:tc>
          <w:tcPr>
            <w:tcW w:w="1130" w:type="dxa"/>
          </w:tcPr>
          <w:p w14:paraId="1A323216" w14:textId="77777777" w:rsidR="00EE3F8E" w:rsidRPr="00EE3F8E" w:rsidRDefault="00EE3F8E" w:rsidP="00EF2418">
            <w:pPr>
              <w:rPr>
                <w:rFonts w:cstheme="minorHAnsi"/>
                <w:b/>
              </w:rPr>
            </w:pPr>
            <w:r w:rsidRPr="00EE3F8E">
              <w:rPr>
                <w:rFonts w:cstheme="minorHAnsi"/>
                <w:b/>
              </w:rPr>
              <w:t>High</w:t>
            </w:r>
          </w:p>
        </w:tc>
        <w:tc>
          <w:tcPr>
            <w:tcW w:w="3951" w:type="dxa"/>
          </w:tcPr>
          <w:p w14:paraId="12B842A6" w14:textId="77777777" w:rsidR="00EE3F8E" w:rsidRPr="00EE3F8E" w:rsidRDefault="00EE3F8E" w:rsidP="00EF2418">
            <w:pPr>
              <w:rPr>
                <w:rFonts w:cstheme="minorHAnsi"/>
                <w:b/>
              </w:rPr>
            </w:pPr>
            <w:r w:rsidRPr="00EE3F8E">
              <w:rPr>
                <w:rFonts w:cstheme="minorHAnsi"/>
                <w:b/>
              </w:rPr>
              <w:t>Works required within 3 months</w:t>
            </w:r>
          </w:p>
        </w:tc>
        <w:tc>
          <w:tcPr>
            <w:tcW w:w="1298" w:type="dxa"/>
          </w:tcPr>
          <w:p w14:paraId="41E186D0" w14:textId="77777777" w:rsidR="00EE3F8E" w:rsidRPr="00EE3F8E" w:rsidRDefault="00EE3F8E" w:rsidP="00EF2418">
            <w:pPr>
              <w:rPr>
                <w:rFonts w:cstheme="minorHAnsi"/>
                <w:b/>
              </w:rPr>
            </w:pPr>
            <w:r w:rsidRPr="00EE3F8E">
              <w:rPr>
                <w:rFonts w:cstheme="minorHAnsi"/>
                <w:b/>
                <w:noProof/>
              </w:rPr>
              <mc:AlternateContent>
                <mc:Choice Requires="wps">
                  <w:drawing>
                    <wp:anchor distT="0" distB="0" distL="114300" distR="114300" simplePos="0" relativeHeight="251826176" behindDoc="0" locked="0" layoutInCell="1" allowOverlap="1" wp14:anchorId="5BA8B7E9" wp14:editId="72A456C9">
                      <wp:simplePos x="0" y="0"/>
                      <wp:positionH relativeFrom="column">
                        <wp:posOffset>261620</wp:posOffset>
                      </wp:positionH>
                      <wp:positionV relativeFrom="paragraph">
                        <wp:posOffset>10350</wp:posOffset>
                      </wp:positionV>
                      <wp:extent cx="159687" cy="162164"/>
                      <wp:effectExtent l="12700" t="12700" r="18415" b="15875"/>
                      <wp:wrapNone/>
                      <wp:docPr id="59" name="Oval 59"/>
                      <wp:cNvGraphicFramePr/>
                      <a:graphic xmlns:a="http://schemas.openxmlformats.org/drawingml/2006/main">
                        <a:graphicData uri="http://schemas.microsoft.com/office/word/2010/wordprocessingShape">
                          <wps:wsp>
                            <wps:cNvSpPr/>
                            <wps:spPr>
                              <a:xfrm>
                                <a:off x="0" y="0"/>
                                <a:ext cx="159687" cy="16216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B82EFA" id="Oval 59" o:spid="_x0000_s1026" style="position:absolute;margin-left:20.6pt;margin-top:.8pt;width:12.55pt;height:12.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" filled="f" strokecolor="red" strokeweight="2pt"/>
                  </w:pict>
                </mc:Fallback>
              </mc:AlternateContent>
            </w:r>
          </w:p>
        </w:tc>
      </w:tr>
      <w:tr w:rsidR="00EE3F8E" w:rsidRPr="00EE3F8E" w14:paraId="5814C8DC" w14:textId="77777777" w:rsidTr="00EF2418">
        <w:trPr>
          <w:trHeight w:val="306"/>
        </w:trPr>
        <w:tc>
          <w:tcPr>
            <w:tcW w:w="1130" w:type="dxa"/>
          </w:tcPr>
          <w:p w14:paraId="363D0F13" w14:textId="77777777" w:rsidR="00EE3F8E" w:rsidRPr="00EE3F8E" w:rsidRDefault="00EE3F8E" w:rsidP="00EF2418">
            <w:pPr>
              <w:rPr>
                <w:rFonts w:cstheme="minorHAnsi"/>
                <w:b/>
              </w:rPr>
            </w:pPr>
            <w:r w:rsidRPr="00EE3F8E">
              <w:rPr>
                <w:rFonts w:cstheme="minorHAnsi"/>
                <w:b/>
              </w:rPr>
              <w:t>Medium</w:t>
            </w:r>
          </w:p>
        </w:tc>
        <w:tc>
          <w:tcPr>
            <w:tcW w:w="3951" w:type="dxa"/>
          </w:tcPr>
          <w:p w14:paraId="5F781DA6" w14:textId="77777777" w:rsidR="00EE3F8E" w:rsidRPr="00EE3F8E" w:rsidRDefault="00EE3F8E" w:rsidP="00EF2418">
            <w:pPr>
              <w:rPr>
                <w:rFonts w:cstheme="minorHAnsi"/>
                <w:b/>
              </w:rPr>
            </w:pPr>
            <w:r w:rsidRPr="00EE3F8E">
              <w:rPr>
                <w:rFonts w:cstheme="minorHAnsi"/>
                <w:b/>
              </w:rPr>
              <w:t>Work required within 6 months – 1 year</w:t>
            </w:r>
          </w:p>
        </w:tc>
        <w:tc>
          <w:tcPr>
            <w:tcW w:w="1298" w:type="dxa"/>
          </w:tcPr>
          <w:p w14:paraId="1E1649AA" w14:textId="77777777" w:rsidR="00EE3F8E" w:rsidRPr="00EE3F8E" w:rsidRDefault="00EE3F8E" w:rsidP="00EF2418">
            <w:pPr>
              <w:rPr>
                <w:rFonts w:cstheme="minorHAnsi"/>
                <w:b/>
              </w:rPr>
            </w:pPr>
            <w:r w:rsidRPr="00EE3F8E">
              <w:rPr>
                <w:rFonts w:cstheme="minorHAnsi"/>
                <w:b/>
                <w:noProof/>
              </w:rPr>
              <mc:AlternateContent>
                <mc:Choice Requires="wps">
                  <w:drawing>
                    <wp:anchor distT="0" distB="0" distL="114300" distR="114300" simplePos="0" relativeHeight="251827200" behindDoc="0" locked="0" layoutInCell="1" allowOverlap="1" wp14:anchorId="25A24180" wp14:editId="5CB7954E">
                      <wp:simplePos x="0" y="0"/>
                      <wp:positionH relativeFrom="column">
                        <wp:posOffset>263525</wp:posOffset>
                      </wp:positionH>
                      <wp:positionV relativeFrom="paragraph">
                        <wp:posOffset>-1905</wp:posOffset>
                      </wp:positionV>
                      <wp:extent cx="164465" cy="191987"/>
                      <wp:effectExtent l="12700" t="12700" r="13335" b="11430"/>
                      <wp:wrapNone/>
                      <wp:docPr id="60" name="Oval 60"/>
                      <wp:cNvGraphicFramePr/>
                      <a:graphic xmlns:a="http://schemas.openxmlformats.org/drawingml/2006/main">
                        <a:graphicData uri="http://schemas.microsoft.com/office/word/2010/wordprocessingShape">
                          <wps:wsp>
                            <wps:cNvSpPr/>
                            <wps:spPr>
                              <a:xfrm>
                                <a:off x="0" y="0"/>
                                <a:ext cx="164465" cy="191987"/>
                              </a:xfrm>
                              <a:prstGeom prst="ellipse">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D390F5" id="Oval 60" o:spid="_x0000_s1026" style="position:absolute;margin-left:20.75pt;margin-top:-.15pt;width:12.95pt;height:15.1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" filled="f" strokecolor="yellow" strokeweight="2pt"/>
                  </w:pict>
                </mc:Fallback>
              </mc:AlternateContent>
            </w:r>
          </w:p>
        </w:tc>
      </w:tr>
      <w:tr w:rsidR="00EE3F8E" w:rsidRPr="00EE3F8E" w14:paraId="342E071F" w14:textId="77777777" w:rsidTr="00EF2418">
        <w:trPr>
          <w:trHeight w:val="306"/>
        </w:trPr>
        <w:tc>
          <w:tcPr>
            <w:tcW w:w="1130" w:type="dxa"/>
          </w:tcPr>
          <w:p w14:paraId="306A926A" w14:textId="77777777" w:rsidR="00EE3F8E" w:rsidRPr="00EE3F8E" w:rsidRDefault="00EE3F8E" w:rsidP="00EF2418">
            <w:pPr>
              <w:rPr>
                <w:rFonts w:cstheme="minorHAnsi"/>
                <w:b/>
              </w:rPr>
            </w:pPr>
            <w:r w:rsidRPr="00EE3F8E">
              <w:rPr>
                <w:rFonts w:cstheme="minorHAnsi"/>
                <w:b/>
              </w:rPr>
              <w:t>Low</w:t>
            </w:r>
          </w:p>
        </w:tc>
        <w:tc>
          <w:tcPr>
            <w:tcW w:w="3951" w:type="dxa"/>
          </w:tcPr>
          <w:p w14:paraId="037FB4F8" w14:textId="77777777" w:rsidR="00EE3F8E" w:rsidRPr="00EE3F8E" w:rsidRDefault="00EE3F8E" w:rsidP="00EF2418">
            <w:pPr>
              <w:rPr>
                <w:rFonts w:cstheme="minorHAnsi"/>
                <w:b/>
              </w:rPr>
            </w:pPr>
            <w:r w:rsidRPr="00EE3F8E">
              <w:rPr>
                <w:rFonts w:cstheme="minorHAnsi"/>
                <w:b/>
              </w:rPr>
              <w:t>Works required within 1 -3years</w:t>
            </w:r>
          </w:p>
        </w:tc>
        <w:tc>
          <w:tcPr>
            <w:tcW w:w="1298" w:type="dxa"/>
          </w:tcPr>
          <w:p w14:paraId="554E3402" w14:textId="77777777" w:rsidR="00EE3F8E" w:rsidRPr="00EE3F8E" w:rsidRDefault="00EE3F8E" w:rsidP="00EF2418">
            <w:pPr>
              <w:rPr>
                <w:rFonts w:cstheme="minorHAnsi"/>
                <w:b/>
              </w:rPr>
            </w:pPr>
            <w:r w:rsidRPr="00EE3F8E">
              <w:rPr>
                <w:rFonts w:cstheme="minorHAnsi"/>
                <w:b/>
                <w:noProof/>
              </w:rPr>
              <mc:AlternateContent>
                <mc:Choice Requires="wps">
                  <w:drawing>
                    <wp:anchor distT="0" distB="0" distL="114300" distR="114300" simplePos="0" relativeHeight="251828224" behindDoc="0" locked="0" layoutInCell="1" allowOverlap="1" wp14:anchorId="09E7A7F5" wp14:editId="17231495">
                      <wp:simplePos x="0" y="0"/>
                      <wp:positionH relativeFrom="column">
                        <wp:posOffset>264108</wp:posOffset>
                      </wp:positionH>
                      <wp:positionV relativeFrom="paragraph">
                        <wp:posOffset>17780</wp:posOffset>
                      </wp:positionV>
                      <wp:extent cx="159687" cy="162164"/>
                      <wp:effectExtent l="12700" t="12700" r="18415" b="15875"/>
                      <wp:wrapNone/>
                      <wp:docPr id="61" name="Oval 61"/>
                      <wp:cNvGraphicFramePr/>
                      <a:graphic xmlns:a="http://schemas.openxmlformats.org/drawingml/2006/main">
                        <a:graphicData uri="http://schemas.microsoft.com/office/word/2010/wordprocessingShape">
                          <wps:wsp>
                            <wps:cNvSpPr/>
                            <wps:spPr>
                              <a:xfrm>
                                <a:off x="0" y="0"/>
                                <a:ext cx="159687" cy="162164"/>
                              </a:xfrm>
                              <a:prstGeom prst="ellipse">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DA5ECB" id="Oval 61" o:spid="_x0000_s1026" style="position:absolute;margin-left:20.8pt;margin-top:1.4pt;width:12.55pt;height:12.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" filled="f" strokecolor="#00b0f0" strokeweight="2pt"/>
                  </w:pict>
                </mc:Fallback>
              </mc:AlternateContent>
            </w:r>
          </w:p>
        </w:tc>
      </w:tr>
      <w:tr w:rsidR="00EE3F8E" w:rsidRPr="00EE3F8E" w14:paraId="41E4931A" w14:textId="77777777" w:rsidTr="00EF2418">
        <w:trPr>
          <w:trHeight w:val="306"/>
        </w:trPr>
        <w:tc>
          <w:tcPr>
            <w:tcW w:w="1130" w:type="dxa"/>
          </w:tcPr>
          <w:p w14:paraId="64D3F44B" w14:textId="77777777" w:rsidR="00EE3F8E" w:rsidRPr="00EE3F8E" w:rsidRDefault="00EE3F8E" w:rsidP="00EF2418">
            <w:pPr>
              <w:rPr>
                <w:rFonts w:cstheme="minorHAnsi"/>
                <w:b/>
              </w:rPr>
            </w:pPr>
            <w:r w:rsidRPr="00EE3F8E">
              <w:rPr>
                <w:rFonts w:cstheme="minorHAnsi"/>
                <w:b/>
              </w:rPr>
              <w:t>No Work Required. (NWR)</w:t>
            </w:r>
          </w:p>
        </w:tc>
        <w:tc>
          <w:tcPr>
            <w:tcW w:w="3951" w:type="dxa"/>
          </w:tcPr>
          <w:p w14:paraId="324FDEC1" w14:textId="77777777" w:rsidR="00EE3F8E" w:rsidRPr="00EE3F8E" w:rsidRDefault="00EE3F8E" w:rsidP="00EF2418">
            <w:pPr>
              <w:rPr>
                <w:rFonts w:cstheme="minorHAnsi"/>
                <w:b/>
              </w:rPr>
            </w:pPr>
            <w:r w:rsidRPr="00EE3F8E">
              <w:rPr>
                <w:rFonts w:cstheme="minorHAnsi"/>
                <w:b/>
              </w:rPr>
              <w:t>No target</w:t>
            </w:r>
          </w:p>
        </w:tc>
        <w:tc>
          <w:tcPr>
            <w:tcW w:w="1298" w:type="dxa"/>
          </w:tcPr>
          <w:p w14:paraId="3D214F1B" w14:textId="77777777" w:rsidR="00EE3F8E" w:rsidRPr="00EE3F8E" w:rsidRDefault="00EE3F8E" w:rsidP="00EF2418">
            <w:pPr>
              <w:rPr>
                <w:rFonts w:cstheme="minorHAnsi"/>
                <w:b/>
              </w:rPr>
            </w:pPr>
            <w:r w:rsidRPr="00EE3F8E">
              <w:rPr>
                <w:rFonts w:cstheme="minorHAnsi"/>
                <w:b/>
                <w:noProof/>
              </w:rPr>
              <mc:AlternateContent>
                <mc:Choice Requires="wps">
                  <w:drawing>
                    <wp:anchor distT="0" distB="0" distL="114300" distR="114300" simplePos="0" relativeHeight="251829248" behindDoc="0" locked="0" layoutInCell="1" allowOverlap="1" wp14:anchorId="37D962E8" wp14:editId="29B442C3">
                      <wp:simplePos x="0" y="0"/>
                      <wp:positionH relativeFrom="column">
                        <wp:posOffset>264108</wp:posOffset>
                      </wp:positionH>
                      <wp:positionV relativeFrom="paragraph">
                        <wp:posOffset>13970</wp:posOffset>
                      </wp:positionV>
                      <wp:extent cx="159687" cy="162164"/>
                      <wp:effectExtent l="12700" t="12700" r="18415" b="15875"/>
                      <wp:wrapNone/>
                      <wp:docPr id="62" name="Oval 62"/>
                      <wp:cNvGraphicFramePr/>
                      <a:graphic xmlns:a="http://schemas.openxmlformats.org/drawingml/2006/main">
                        <a:graphicData uri="http://schemas.microsoft.com/office/word/2010/wordprocessingShape">
                          <wps:wsp>
                            <wps:cNvSpPr/>
                            <wps:spPr>
                              <a:xfrm>
                                <a:off x="0" y="0"/>
                                <a:ext cx="159687" cy="162164"/>
                              </a:xfrm>
                              <a:prstGeom prst="ellipse">
                                <a:avLst/>
                              </a:prstGeom>
                              <a:no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2B2A5F" id="Oval 62" o:spid="_x0000_s1026" style="position:absolute;margin-left:20.8pt;margin-top:1.1pt;width:12.55pt;height:12.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" filled="f" strokecolor="#7f7f7f [1612]" strokeweight="2pt"/>
                  </w:pict>
                </mc:Fallback>
              </mc:AlternateContent>
            </w:r>
          </w:p>
        </w:tc>
      </w:tr>
    </w:tbl>
    <w:p w14:paraId="0C5FE94F" w14:textId="167BB8E1" w:rsidR="001708D8" w:rsidRDefault="001708D8" w:rsidP="003D76A1"/>
    <w:p w14:paraId="78320591" w14:textId="6D889058" w:rsidR="002617F1" w:rsidRDefault="002617F1" w:rsidP="003D76A1">
      <w:pPr>
        <w:rPr>
          <w:b/>
          <w:bCs/>
        </w:rPr>
      </w:pPr>
    </w:p>
    <w:p w14:paraId="2692C629" w14:textId="34E1B085" w:rsidR="002617F1" w:rsidRDefault="002617F1" w:rsidP="003D76A1">
      <w:pPr>
        <w:rPr>
          <w:b/>
          <w:bCs/>
        </w:rPr>
      </w:pPr>
    </w:p>
    <w:p w14:paraId="58955F56" w14:textId="77777777" w:rsidR="00EE3F8E" w:rsidRDefault="00EE3F8E" w:rsidP="003D76A1">
      <w:pPr>
        <w:rPr>
          <w:b/>
          <w:bCs/>
        </w:rPr>
      </w:pPr>
    </w:p>
    <w:p w14:paraId="16587C68" w14:textId="475EA09F" w:rsidR="000B38E8" w:rsidRDefault="003A5F64" w:rsidP="003D76A1">
      <w:pPr>
        <w:rPr>
          <w:b/>
          <w:bCs/>
        </w:rPr>
      </w:pPr>
      <w:r>
        <w:rPr>
          <w:b/>
          <w:bCs/>
          <w:noProof/>
        </w:rPr>
        <w:lastRenderedPageBreak/>
        <w:drawing>
          <wp:anchor distT="0" distB="0" distL="114300" distR="114300" simplePos="0" relativeHeight="251833344" behindDoc="0" locked="0" layoutInCell="1" allowOverlap="1" wp14:anchorId="68F71FEA" wp14:editId="2D952CE0">
            <wp:simplePos x="0" y="0"/>
            <wp:positionH relativeFrom="margin">
              <wp:posOffset>-652145</wp:posOffset>
            </wp:positionH>
            <wp:positionV relativeFrom="margin">
              <wp:posOffset>452120</wp:posOffset>
            </wp:positionV>
            <wp:extent cx="7115810" cy="5956935"/>
            <wp:effectExtent l="0" t="0" r="0" b="0"/>
            <wp:wrapSquare wrapText="bothSides"/>
            <wp:docPr id="1326365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365753" name="Picture 1326365753"/>
                    <pic:cNvPicPr/>
                  </pic:nvPicPr>
                  <pic:blipFill>
                    <a:blip r:embed="rId9">
                      <a:extLst>
                        <a:ext uri="{28A0092B-C50C-407E-A947-70E740481C1C}">
                          <a14:useLocalDpi xmlns:a14="http://schemas.microsoft.com/office/drawing/2010/main" val="0"/>
                        </a:ext>
                      </a:extLst>
                    </a:blip>
                    <a:stretch>
                      <a:fillRect/>
                    </a:stretch>
                  </pic:blipFill>
                  <pic:spPr>
                    <a:xfrm>
                      <a:off x="0" y="0"/>
                      <a:ext cx="7115810" cy="5956935"/>
                    </a:xfrm>
                    <a:prstGeom prst="rect">
                      <a:avLst/>
                    </a:prstGeom>
                  </pic:spPr>
                </pic:pic>
              </a:graphicData>
            </a:graphic>
            <wp14:sizeRelH relativeFrom="margin">
              <wp14:pctWidth>0</wp14:pctWidth>
            </wp14:sizeRelH>
            <wp14:sizeRelV relativeFrom="margin">
              <wp14:pctHeight>0</wp14:pctHeight>
            </wp14:sizeRelV>
          </wp:anchor>
        </w:drawing>
      </w:r>
      <w:r w:rsidR="009B18D3">
        <w:rPr>
          <w:b/>
          <w:bCs/>
        </w:rPr>
        <w:t>9</w:t>
      </w:r>
      <w:r w:rsidR="001708D8" w:rsidRPr="001708D8">
        <w:rPr>
          <w:b/>
          <w:bCs/>
        </w:rPr>
        <w:t>.0</w:t>
      </w:r>
      <w:r w:rsidR="001708D8" w:rsidRPr="001708D8">
        <w:rPr>
          <w:b/>
          <w:bCs/>
        </w:rPr>
        <w:tab/>
      </w:r>
      <w:r w:rsidR="00DF6022">
        <w:rPr>
          <w:b/>
          <w:bCs/>
        </w:rPr>
        <w:t xml:space="preserve"> Site Plan</w:t>
      </w:r>
    </w:p>
    <w:p w14:paraId="26688736" w14:textId="7C90C751" w:rsidR="00624EDF" w:rsidRDefault="00624EDF" w:rsidP="003D76A1">
      <w:pPr>
        <w:rPr>
          <w:b/>
          <w:bCs/>
        </w:rPr>
      </w:pPr>
    </w:p>
    <w:p w14:paraId="5C90026B" w14:textId="52893558" w:rsidR="00624EDF" w:rsidRDefault="003A5F64" w:rsidP="003A5F64">
      <w:pPr>
        <w:ind w:left="1440" w:firstLine="720"/>
        <w:rPr>
          <w:b/>
          <w:bCs/>
        </w:rPr>
      </w:pPr>
      <w:r>
        <w:rPr>
          <w:b/>
          <w:bCs/>
        </w:rPr>
        <w:t>Key</w:t>
      </w:r>
    </w:p>
    <w:tbl>
      <w:tblPr>
        <w:tblStyle w:val="TableGrid"/>
        <w:tblpPr w:leftFromText="180" w:rightFromText="180" w:vertAnchor="text" w:horzAnchor="margin" w:tblpXSpec="center" w:tblpY="274"/>
        <w:tblW w:w="0" w:type="auto"/>
        <w:tblLook w:val="04A0" w:firstRow="1" w:lastRow="0" w:firstColumn="1" w:lastColumn="0" w:noHBand="0" w:noVBand="1"/>
      </w:tblPr>
      <w:tblGrid>
        <w:gridCol w:w="2279"/>
        <w:gridCol w:w="567"/>
        <w:gridCol w:w="1984"/>
        <w:gridCol w:w="567"/>
      </w:tblGrid>
      <w:tr w:rsidR="003A5F64" w:rsidRPr="005A35C1" w14:paraId="310361D5" w14:textId="77777777" w:rsidTr="00EF2418">
        <w:tc>
          <w:tcPr>
            <w:tcW w:w="2279" w:type="dxa"/>
            <w:tcBorders>
              <w:top w:val="single" w:sz="12" w:space="0" w:color="auto"/>
              <w:left w:val="single" w:sz="12" w:space="0" w:color="auto"/>
              <w:bottom w:val="single" w:sz="12" w:space="0" w:color="auto"/>
              <w:right w:val="single" w:sz="12" w:space="0" w:color="auto"/>
            </w:tcBorders>
          </w:tcPr>
          <w:p w14:paraId="58817E4E" w14:textId="77777777" w:rsidR="003A5F64" w:rsidRPr="005A35C1" w:rsidRDefault="003A5F64" w:rsidP="00EF2418">
            <w:pPr>
              <w:jc w:val="center"/>
              <w:rPr>
                <w:rFonts w:cstheme="minorHAnsi"/>
                <w:b/>
                <w:bCs/>
                <w:sz w:val="20"/>
                <w:szCs w:val="20"/>
              </w:rPr>
            </w:pPr>
            <w:r w:rsidRPr="005A35C1">
              <w:rPr>
                <w:rFonts w:cstheme="minorHAnsi"/>
                <w:b/>
                <w:bCs/>
                <w:sz w:val="20"/>
                <w:szCs w:val="20"/>
              </w:rPr>
              <w:t>T1-001</w:t>
            </w:r>
          </w:p>
        </w:tc>
        <w:tc>
          <w:tcPr>
            <w:tcW w:w="3118" w:type="dxa"/>
            <w:gridSpan w:val="3"/>
            <w:tcBorders>
              <w:top w:val="single" w:sz="12" w:space="0" w:color="auto"/>
              <w:left w:val="single" w:sz="12" w:space="0" w:color="auto"/>
              <w:right w:val="single" w:sz="12" w:space="0" w:color="auto"/>
            </w:tcBorders>
          </w:tcPr>
          <w:p w14:paraId="7AD74F1F" w14:textId="77777777" w:rsidR="003A5F64" w:rsidRPr="005A35C1" w:rsidRDefault="003A5F64" w:rsidP="00EF2418">
            <w:pPr>
              <w:jc w:val="center"/>
              <w:rPr>
                <w:rFonts w:cstheme="minorHAnsi"/>
                <w:b/>
                <w:bCs/>
                <w:sz w:val="20"/>
                <w:szCs w:val="20"/>
              </w:rPr>
            </w:pPr>
            <w:r w:rsidRPr="005A35C1">
              <w:rPr>
                <w:rFonts w:cstheme="minorHAnsi"/>
                <w:b/>
                <w:bCs/>
                <w:sz w:val="20"/>
                <w:szCs w:val="20"/>
              </w:rPr>
              <w:t>Tree report Number- Tag Number</w:t>
            </w:r>
          </w:p>
        </w:tc>
      </w:tr>
      <w:tr w:rsidR="003A5F64" w:rsidRPr="005A35C1" w14:paraId="643FCA59" w14:textId="77777777" w:rsidTr="00EF2418">
        <w:tc>
          <w:tcPr>
            <w:tcW w:w="2279" w:type="dxa"/>
            <w:tcBorders>
              <w:top w:val="single" w:sz="12" w:space="0" w:color="auto"/>
              <w:left w:val="single" w:sz="12" w:space="0" w:color="auto"/>
              <w:bottom w:val="single" w:sz="12" w:space="0" w:color="auto"/>
              <w:right w:val="single" w:sz="12" w:space="0" w:color="auto"/>
            </w:tcBorders>
          </w:tcPr>
          <w:p w14:paraId="69CCEEBC" w14:textId="77777777" w:rsidR="003A5F64" w:rsidRPr="005A35C1" w:rsidRDefault="003A5F64" w:rsidP="00EF2418">
            <w:pPr>
              <w:jc w:val="center"/>
              <w:rPr>
                <w:rFonts w:cstheme="minorHAnsi"/>
                <w:b/>
                <w:bCs/>
                <w:sz w:val="20"/>
                <w:szCs w:val="20"/>
              </w:rPr>
            </w:pPr>
            <w:r w:rsidRPr="005A35C1">
              <w:rPr>
                <w:rFonts w:cstheme="minorHAnsi"/>
                <w:b/>
                <w:bCs/>
                <w:sz w:val="20"/>
                <w:szCs w:val="20"/>
              </w:rPr>
              <w:t>Tree Condition</w:t>
            </w:r>
          </w:p>
        </w:tc>
        <w:tc>
          <w:tcPr>
            <w:tcW w:w="567" w:type="dxa"/>
            <w:tcBorders>
              <w:top w:val="single" w:sz="12" w:space="0" w:color="auto"/>
              <w:left w:val="single" w:sz="12" w:space="0" w:color="auto"/>
              <w:bottom w:val="single" w:sz="12" w:space="0" w:color="auto"/>
              <w:right w:val="single" w:sz="12" w:space="0" w:color="auto"/>
            </w:tcBorders>
            <w:shd w:val="clear" w:color="auto" w:fill="A6A6A6" w:themeFill="background1" w:themeFillShade="A6"/>
          </w:tcPr>
          <w:p w14:paraId="75EF91A3" w14:textId="77777777" w:rsidR="003A5F64" w:rsidRPr="005A35C1" w:rsidRDefault="003A5F64" w:rsidP="00EF2418">
            <w:pPr>
              <w:jc w:val="center"/>
              <w:rPr>
                <w:rFonts w:cstheme="minorHAnsi"/>
                <w:b/>
                <w:bCs/>
                <w:sz w:val="20"/>
                <w:szCs w:val="20"/>
              </w:rPr>
            </w:pPr>
          </w:p>
        </w:tc>
        <w:tc>
          <w:tcPr>
            <w:tcW w:w="1984" w:type="dxa"/>
            <w:tcBorders>
              <w:top w:val="single" w:sz="12" w:space="0" w:color="auto"/>
              <w:left w:val="single" w:sz="12" w:space="0" w:color="auto"/>
              <w:bottom w:val="single" w:sz="12" w:space="0" w:color="auto"/>
              <w:right w:val="single" w:sz="12" w:space="0" w:color="auto"/>
            </w:tcBorders>
          </w:tcPr>
          <w:p w14:paraId="02B31746" w14:textId="77777777" w:rsidR="003A5F64" w:rsidRPr="005A35C1" w:rsidRDefault="003A5F64" w:rsidP="00EF2418">
            <w:pPr>
              <w:jc w:val="center"/>
              <w:rPr>
                <w:rFonts w:cstheme="minorHAnsi"/>
                <w:b/>
                <w:bCs/>
                <w:sz w:val="20"/>
                <w:szCs w:val="20"/>
              </w:rPr>
            </w:pPr>
            <w:r w:rsidRPr="005A35C1">
              <w:rPr>
                <w:rFonts w:cstheme="minorHAnsi"/>
                <w:b/>
                <w:bCs/>
                <w:sz w:val="20"/>
                <w:szCs w:val="20"/>
              </w:rPr>
              <w:t>Work Priority</w:t>
            </w:r>
          </w:p>
        </w:tc>
        <w:tc>
          <w:tcPr>
            <w:tcW w:w="567" w:type="dxa"/>
            <w:tcBorders>
              <w:top w:val="single" w:sz="12" w:space="0" w:color="auto"/>
              <w:left w:val="single" w:sz="12" w:space="0" w:color="auto"/>
              <w:bottom w:val="single" w:sz="12" w:space="0" w:color="auto"/>
              <w:right w:val="single" w:sz="12" w:space="0" w:color="auto"/>
            </w:tcBorders>
            <w:shd w:val="clear" w:color="auto" w:fill="A6A6A6" w:themeFill="background1" w:themeFillShade="A6"/>
          </w:tcPr>
          <w:p w14:paraId="2B90920D" w14:textId="77777777" w:rsidR="003A5F64" w:rsidRPr="005A35C1" w:rsidRDefault="003A5F64" w:rsidP="00EF2418">
            <w:pPr>
              <w:jc w:val="center"/>
              <w:rPr>
                <w:rFonts w:cstheme="minorHAnsi"/>
                <w:b/>
                <w:bCs/>
                <w:sz w:val="20"/>
                <w:szCs w:val="20"/>
              </w:rPr>
            </w:pPr>
          </w:p>
        </w:tc>
      </w:tr>
      <w:tr w:rsidR="003A5F64" w:rsidRPr="005A35C1" w14:paraId="3BF36EBD" w14:textId="77777777" w:rsidTr="00EF2418">
        <w:tc>
          <w:tcPr>
            <w:tcW w:w="2279" w:type="dxa"/>
            <w:tcBorders>
              <w:top w:val="single" w:sz="12" w:space="0" w:color="auto"/>
              <w:left w:val="single" w:sz="12" w:space="0" w:color="auto"/>
              <w:bottom w:val="single" w:sz="12" w:space="0" w:color="auto"/>
              <w:right w:val="single" w:sz="12" w:space="0" w:color="auto"/>
            </w:tcBorders>
          </w:tcPr>
          <w:p w14:paraId="7E42B010" w14:textId="77777777" w:rsidR="003A5F64" w:rsidRPr="005A35C1" w:rsidRDefault="003A5F64" w:rsidP="00EF2418">
            <w:pPr>
              <w:jc w:val="center"/>
              <w:rPr>
                <w:rFonts w:cstheme="minorHAnsi"/>
                <w:b/>
                <w:bCs/>
                <w:sz w:val="20"/>
                <w:szCs w:val="20"/>
              </w:rPr>
            </w:pPr>
            <w:r w:rsidRPr="005A35C1">
              <w:rPr>
                <w:rFonts w:cstheme="minorHAnsi"/>
                <w:b/>
                <w:bCs/>
                <w:sz w:val="20"/>
                <w:szCs w:val="20"/>
              </w:rPr>
              <w:t>Good</w:t>
            </w:r>
          </w:p>
        </w:tc>
        <w:tc>
          <w:tcPr>
            <w:tcW w:w="567" w:type="dxa"/>
            <w:tcBorders>
              <w:top w:val="single" w:sz="12" w:space="0" w:color="auto"/>
              <w:left w:val="single" w:sz="12" w:space="0" w:color="auto"/>
              <w:bottom w:val="single" w:sz="12" w:space="0" w:color="auto"/>
              <w:right w:val="single" w:sz="12" w:space="0" w:color="auto"/>
            </w:tcBorders>
          </w:tcPr>
          <w:p w14:paraId="5F69600E" w14:textId="77777777" w:rsidR="003A5F64" w:rsidRPr="005A35C1" w:rsidRDefault="003A5F64" w:rsidP="00EF2418">
            <w:pPr>
              <w:jc w:val="center"/>
              <w:rPr>
                <w:rFonts w:cstheme="minorHAnsi"/>
                <w:b/>
                <w:bCs/>
                <w:sz w:val="20"/>
                <w:szCs w:val="20"/>
              </w:rPr>
            </w:pPr>
            <w:r w:rsidRPr="005A35C1">
              <w:rPr>
                <w:rFonts w:cstheme="minorHAnsi"/>
                <w:b/>
                <w:noProof/>
              </w:rPr>
              <mc:AlternateContent>
                <mc:Choice Requires="wps">
                  <w:drawing>
                    <wp:anchor distT="0" distB="0" distL="114300" distR="114300" simplePos="0" relativeHeight="251838464" behindDoc="0" locked="0" layoutInCell="1" allowOverlap="1" wp14:anchorId="4B381C03" wp14:editId="429788E4">
                      <wp:simplePos x="0" y="0"/>
                      <wp:positionH relativeFrom="column">
                        <wp:posOffset>81332</wp:posOffset>
                      </wp:positionH>
                      <wp:positionV relativeFrom="paragraph">
                        <wp:posOffset>11502</wp:posOffset>
                      </wp:positionV>
                      <wp:extent cx="155542" cy="130162"/>
                      <wp:effectExtent l="0" t="0" r="0" b="0"/>
                      <wp:wrapNone/>
                      <wp:docPr id="44" name="Oval 44"/>
                      <wp:cNvGraphicFramePr/>
                      <a:graphic xmlns:a="http://schemas.openxmlformats.org/drawingml/2006/main">
                        <a:graphicData uri="http://schemas.microsoft.com/office/word/2010/wordprocessingShape">
                          <wps:wsp>
                            <wps:cNvSpPr/>
                            <wps:spPr>
                              <a:xfrm flipV="1">
                                <a:off x="0" y="0"/>
                                <a:ext cx="155542" cy="130162"/>
                              </a:xfrm>
                              <a:prstGeom prst="ellipse">
                                <a:avLst/>
                              </a:prstGeom>
                              <a:solidFill>
                                <a:srgbClr val="88FF2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13D8BE" id="Oval 44" o:spid="_x0000_s1026" style="position:absolute;margin-left:6.4pt;margin-top:.9pt;width:12.25pt;height:10.25pt;flip:y;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" fillcolor="#8f2" stroked="f" strokeweight="2pt"/>
                  </w:pict>
                </mc:Fallback>
              </mc:AlternateContent>
            </w:r>
          </w:p>
        </w:tc>
        <w:tc>
          <w:tcPr>
            <w:tcW w:w="1984" w:type="dxa"/>
            <w:tcBorders>
              <w:top w:val="single" w:sz="12" w:space="0" w:color="auto"/>
              <w:left w:val="single" w:sz="12" w:space="0" w:color="auto"/>
              <w:bottom w:val="single" w:sz="12" w:space="0" w:color="auto"/>
              <w:right w:val="single" w:sz="12" w:space="0" w:color="auto"/>
            </w:tcBorders>
          </w:tcPr>
          <w:p w14:paraId="6896D7DE" w14:textId="77777777" w:rsidR="003A5F64" w:rsidRPr="005A35C1" w:rsidRDefault="003A5F64" w:rsidP="00EF2418">
            <w:pPr>
              <w:jc w:val="center"/>
              <w:rPr>
                <w:rFonts w:cstheme="minorHAnsi"/>
                <w:b/>
                <w:bCs/>
                <w:sz w:val="20"/>
                <w:szCs w:val="20"/>
              </w:rPr>
            </w:pPr>
            <w:proofErr w:type="spellStart"/>
            <w:r w:rsidRPr="005A35C1">
              <w:rPr>
                <w:rFonts w:cstheme="minorHAnsi"/>
                <w:b/>
                <w:bCs/>
                <w:sz w:val="20"/>
                <w:szCs w:val="20"/>
              </w:rPr>
              <w:t>V.High</w:t>
            </w:r>
            <w:proofErr w:type="spellEnd"/>
          </w:p>
        </w:tc>
        <w:tc>
          <w:tcPr>
            <w:tcW w:w="567" w:type="dxa"/>
            <w:tcBorders>
              <w:top w:val="single" w:sz="12" w:space="0" w:color="auto"/>
              <w:left w:val="single" w:sz="12" w:space="0" w:color="auto"/>
              <w:bottom w:val="single" w:sz="12" w:space="0" w:color="auto"/>
              <w:right w:val="single" w:sz="12" w:space="0" w:color="auto"/>
            </w:tcBorders>
          </w:tcPr>
          <w:p w14:paraId="7DE4573B" w14:textId="77777777" w:rsidR="003A5F64" w:rsidRPr="005A35C1" w:rsidRDefault="003A5F64" w:rsidP="00EF2418">
            <w:pPr>
              <w:jc w:val="center"/>
              <w:rPr>
                <w:rFonts w:cstheme="minorHAnsi"/>
                <w:b/>
                <w:bCs/>
                <w:sz w:val="20"/>
                <w:szCs w:val="20"/>
              </w:rPr>
            </w:pPr>
            <w:r w:rsidRPr="005A35C1">
              <w:rPr>
                <w:rFonts w:cstheme="minorHAnsi"/>
                <w:b/>
                <w:noProof/>
              </w:rPr>
              <mc:AlternateContent>
                <mc:Choice Requires="wps">
                  <w:drawing>
                    <wp:anchor distT="0" distB="0" distL="114300" distR="114300" simplePos="0" relativeHeight="251844608" behindDoc="0" locked="0" layoutInCell="1" allowOverlap="1" wp14:anchorId="4A6B5896" wp14:editId="13325075">
                      <wp:simplePos x="0" y="0"/>
                      <wp:positionH relativeFrom="column">
                        <wp:posOffset>-4445</wp:posOffset>
                      </wp:positionH>
                      <wp:positionV relativeFrom="paragraph">
                        <wp:posOffset>17780</wp:posOffset>
                      </wp:positionV>
                      <wp:extent cx="154672" cy="130980"/>
                      <wp:effectExtent l="12700" t="12700" r="10795" b="8890"/>
                      <wp:wrapNone/>
                      <wp:docPr id="57" name="Oval 57"/>
                      <wp:cNvGraphicFramePr/>
                      <a:graphic xmlns:a="http://schemas.openxmlformats.org/drawingml/2006/main">
                        <a:graphicData uri="http://schemas.microsoft.com/office/word/2010/wordprocessingShape">
                          <wps:wsp>
                            <wps:cNvSpPr/>
                            <wps:spPr>
                              <a:xfrm>
                                <a:off x="0" y="0"/>
                                <a:ext cx="154672" cy="130980"/>
                              </a:xfrm>
                              <a:prstGeom prst="ellipse">
                                <a:avLst/>
                              </a:prstGeom>
                              <a:noFill/>
                              <a:ln>
                                <a:solidFill>
                                  <a:srgbClr val="FF3AE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F89D50" id="Oval 57" o:spid="_x0000_s1026" style="position:absolute;margin-left:-.35pt;margin-top:1.4pt;width:12.2pt;height:10.3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" filled="f" strokecolor="#ff3ae0" strokeweight="2pt"/>
                  </w:pict>
                </mc:Fallback>
              </mc:AlternateContent>
            </w:r>
          </w:p>
        </w:tc>
      </w:tr>
      <w:tr w:rsidR="003A5F64" w:rsidRPr="005A35C1" w14:paraId="4594EA03" w14:textId="77777777" w:rsidTr="00EF2418">
        <w:tc>
          <w:tcPr>
            <w:tcW w:w="2279" w:type="dxa"/>
            <w:tcBorders>
              <w:top w:val="single" w:sz="12" w:space="0" w:color="auto"/>
              <w:left w:val="single" w:sz="12" w:space="0" w:color="auto"/>
              <w:bottom w:val="single" w:sz="12" w:space="0" w:color="auto"/>
              <w:right w:val="single" w:sz="12" w:space="0" w:color="auto"/>
            </w:tcBorders>
          </w:tcPr>
          <w:p w14:paraId="04EC2FB1" w14:textId="77777777" w:rsidR="003A5F64" w:rsidRPr="005A35C1" w:rsidRDefault="003A5F64" w:rsidP="00EF2418">
            <w:pPr>
              <w:jc w:val="center"/>
              <w:rPr>
                <w:rFonts w:cstheme="minorHAnsi"/>
                <w:b/>
                <w:bCs/>
                <w:sz w:val="20"/>
                <w:szCs w:val="20"/>
              </w:rPr>
            </w:pPr>
            <w:r w:rsidRPr="005A35C1">
              <w:rPr>
                <w:rFonts w:cstheme="minorHAnsi"/>
                <w:b/>
                <w:bCs/>
                <w:sz w:val="20"/>
                <w:szCs w:val="20"/>
              </w:rPr>
              <w:t>Fair</w:t>
            </w:r>
          </w:p>
        </w:tc>
        <w:tc>
          <w:tcPr>
            <w:tcW w:w="567" w:type="dxa"/>
            <w:tcBorders>
              <w:top w:val="single" w:sz="12" w:space="0" w:color="auto"/>
              <w:left w:val="single" w:sz="12" w:space="0" w:color="auto"/>
              <w:bottom w:val="single" w:sz="12" w:space="0" w:color="auto"/>
              <w:right w:val="single" w:sz="12" w:space="0" w:color="auto"/>
            </w:tcBorders>
          </w:tcPr>
          <w:p w14:paraId="73EE4368" w14:textId="77777777" w:rsidR="003A5F64" w:rsidRPr="005A35C1" w:rsidRDefault="003A5F64" w:rsidP="00EF2418">
            <w:pPr>
              <w:jc w:val="center"/>
              <w:rPr>
                <w:rFonts w:cstheme="minorHAnsi"/>
                <w:b/>
                <w:bCs/>
                <w:sz w:val="20"/>
                <w:szCs w:val="20"/>
              </w:rPr>
            </w:pPr>
            <w:r w:rsidRPr="005A35C1">
              <w:rPr>
                <w:rFonts w:cstheme="minorHAnsi"/>
                <w:b/>
                <w:noProof/>
              </w:rPr>
              <mc:AlternateContent>
                <mc:Choice Requires="wps">
                  <w:drawing>
                    <wp:anchor distT="0" distB="0" distL="114300" distR="114300" simplePos="0" relativeHeight="251839488" behindDoc="0" locked="0" layoutInCell="1" allowOverlap="1" wp14:anchorId="0C454371" wp14:editId="5838FC99">
                      <wp:simplePos x="0" y="0"/>
                      <wp:positionH relativeFrom="column">
                        <wp:posOffset>80966</wp:posOffset>
                      </wp:positionH>
                      <wp:positionV relativeFrom="paragraph">
                        <wp:posOffset>-4216</wp:posOffset>
                      </wp:positionV>
                      <wp:extent cx="146116" cy="149559"/>
                      <wp:effectExtent l="0" t="0" r="6350" b="3175"/>
                      <wp:wrapNone/>
                      <wp:docPr id="46" name="Oval 46"/>
                      <wp:cNvGraphicFramePr/>
                      <a:graphic xmlns:a="http://schemas.openxmlformats.org/drawingml/2006/main">
                        <a:graphicData uri="http://schemas.microsoft.com/office/word/2010/wordprocessingShape">
                          <wps:wsp>
                            <wps:cNvSpPr/>
                            <wps:spPr>
                              <a:xfrm>
                                <a:off x="0" y="0"/>
                                <a:ext cx="146116" cy="149559"/>
                              </a:xfrm>
                              <a:prstGeom prst="ellipse">
                                <a:avLst/>
                              </a:prstGeom>
                              <a:solidFill>
                                <a:srgbClr val="1AE9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D956FF" id="Oval 46" o:spid="_x0000_s1026" style="position:absolute;margin-left:6.4pt;margin-top:-.35pt;width:11.5pt;height:11.8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" fillcolor="#1ae9f0" stroked="f" strokeweight="2pt"/>
                  </w:pict>
                </mc:Fallback>
              </mc:AlternateContent>
            </w:r>
          </w:p>
        </w:tc>
        <w:tc>
          <w:tcPr>
            <w:tcW w:w="1984" w:type="dxa"/>
            <w:tcBorders>
              <w:top w:val="single" w:sz="12" w:space="0" w:color="auto"/>
              <w:left w:val="single" w:sz="12" w:space="0" w:color="auto"/>
              <w:bottom w:val="single" w:sz="12" w:space="0" w:color="auto"/>
              <w:right w:val="single" w:sz="12" w:space="0" w:color="auto"/>
            </w:tcBorders>
          </w:tcPr>
          <w:p w14:paraId="169CF022" w14:textId="77777777" w:rsidR="003A5F64" w:rsidRPr="005A35C1" w:rsidRDefault="003A5F64" w:rsidP="00EF2418">
            <w:pPr>
              <w:jc w:val="center"/>
              <w:rPr>
                <w:rFonts w:cstheme="minorHAnsi"/>
                <w:b/>
                <w:bCs/>
                <w:sz w:val="20"/>
                <w:szCs w:val="20"/>
              </w:rPr>
            </w:pPr>
            <w:r w:rsidRPr="005A35C1">
              <w:rPr>
                <w:rFonts w:cstheme="minorHAnsi"/>
                <w:b/>
                <w:bCs/>
                <w:sz w:val="20"/>
                <w:szCs w:val="20"/>
              </w:rPr>
              <w:t>High</w:t>
            </w:r>
          </w:p>
        </w:tc>
        <w:tc>
          <w:tcPr>
            <w:tcW w:w="567" w:type="dxa"/>
            <w:tcBorders>
              <w:top w:val="single" w:sz="12" w:space="0" w:color="auto"/>
              <w:left w:val="single" w:sz="12" w:space="0" w:color="auto"/>
              <w:bottom w:val="single" w:sz="12" w:space="0" w:color="auto"/>
              <w:right w:val="single" w:sz="12" w:space="0" w:color="auto"/>
            </w:tcBorders>
          </w:tcPr>
          <w:p w14:paraId="1DB50BDD" w14:textId="77777777" w:rsidR="003A5F64" w:rsidRPr="005A35C1" w:rsidRDefault="003A5F64" w:rsidP="00EF2418">
            <w:pPr>
              <w:jc w:val="center"/>
              <w:rPr>
                <w:rFonts w:cstheme="minorHAnsi"/>
                <w:b/>
                <w:bCs/>
                <w:sz w:val="20"/>
                <w:szCs w:val="20"/>
              </w:rPr>
            </w:pPr>
            <w:r w:rsidRPr="005A35C1">
              <w:rPr>
                <w:rFonts w:cstheme="minorHAnsi"/>
                <w:b/>
                <w:noProof/>
              </w:rPr>
              <mc:AlternateContent>
                <mc:Choice Requires="wps">
                  <w:drawing>
                    <wp:anchor distT="0" distB="0" distL="114300" distR="114300" simplePos="0" relativeHeight="251843584" behindDoc="0" locked="0" layoutInCell="1" allowOverlap="1" wp14:anchorId="1D3F5C6A" wp14:editId="22C91864">
                      <wp:simplePos x="0" y="0"/>
                      <wp:positionH relativeFrom="column">
                        <wp:posOffset>-4445</wp:posOffset>
                      </wp:positionH>
                      <wp:positionV relativeFrom="paragraph">
                        <wp:posOffset>18415</wp:posOffset>
                      </wp:positionV>
                      <wp:extent cx="154672" cy="130980"/>
                      <wp:effectExtent l="12700" t="12700" r="10795" b="8890"/>
                      <wp:wrapNone/>
                      <wp:docPr id="45" name="Oval 45"/>
                      <wp:cNvGraphicFramePr/>
                      <a:graphic xmlns:a="http://schemas.openxmlformats.org/drawingml/2006/main">
                        <a:graphicData uri="http://schemas.microsoft.com/office/word/2010/wordprocessingShape">
                          <wps:wsp>
                            <wps:cNvSpPr/>
                            <wps:spPr>
                              <a:xfrm>
                                <a:off x="0" y="0"/>
                                <a:ext cx="154672" cy="13098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F33E0A" id="Oval 45" o:spid="_x0000_s1026" style="position:absolute;margin-left:-.35pt;margin-top:1.45pt;width:12.2pt;height:10.3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" filled="f" strokecolor="red" strokeweight="2pt"/>
                  </w:pict>
                </mc:Fallback>
              </mc:AlternateContent>
            </w:r>
          </w:p>
        </w:tc>
      </w:tr>
      <w:tr w:rsidR="003A5F64" w:rsidRPr="005A35C1" w14:paraId="242554C9" w14:textId="77777777" w:rsidTr="00EF2418">
        <w:tc>
          <w:tcPr>
            <w:tcW w:w="2279" w:type="dxa"/>
            <w:tcBorders>
              <w:top w:val="single" w:sz="12" w:space="0" w:color="auto"/>
              <w:left w:val="single" w:sz="12" w:space="0" w:color="auto"/>
              <w:bottom w:val="single" w:sz="12" w:space="0" w:color="auto"/>
              <w:right w:val="single" w:sz="12" w:space="0" w:color="auto"/>
            </w:tcBorders>
          </w:tcPr>
          <w:p w14:paraId="7CE24EED" w14:textId="77777777" w:rsidR="003A5F64" w:rsidRPr="005A35C1" w:rsidRDefault="003A5F64" w:rsidP="00EF2418">
            <w:pPr>
              <w:jc w:val="center"/>
              <w:rPr>
                <w:rFonts w:cstheme="minorHAnsi"/>
                <w:b/>
                <w:bCs/>
                <w:sz w:val="20"/>
                <w:szCs w:val="20"/>
              </w:rPr>
            </w:pPr>
            <w:r w:rsidRPr="005A35C1">
              <w:rPr>
                <w:rFonts w:cstheme="minorHAnsi"/>
                <w:b/>
                <w:bCs/>
                <w:sz w:val="20"/>
                <w:szCs w:val="20"/>
              </w:rPr>
              <w:t>Poor</w:t>
            </w:r>
          </w:p>
        </w:tc>
        <w:tc>
          <w:tcPr>
            <w:tcW w:w="567" w:type="dxa"/>
            <w:tcBorders>
              <w:top w:val="single" w:sz="12" w:space="0" w:color="auto"/>
              <w:left w:val="single" w:sz="12" w:space="0" w:color="auto"/>
              <w:bottom w:val="single" w:sz="12" w:space="0" w:color="auto"/>
              <w:right w:val="single" w:sz="12" w:space="0" w:color="auto"/>
            </w:tcBorders>
          </w:tcPr>
          <w:p w14:paraId="10FAD223" w14:textId="77777777" w:rsidR="003A5F64" w:rsidRPr="005A35C1" w:rsidRDefault="003A5F64" w:rsidP="00EF2418">
            <w:pPr>
              <w:jc w:val="center"/>
              <w:rPr>
                <w:rFonts w:cstheme="minorHAnsi"/>
                <w:b/>
                <w:bCs/>
                <w:sz w:val="20"/>
                <w:szCs w:val="20"/>
              </w:rPr>
            </w:pPr>
            <w:r w:rsidRPr="005A35C1">
              <w:rPr>
                <w:rFonts w:cstheme="minorHAnsi"/>
                <w:b/>
                <w:noProof/>
              </w:rPr>
              <mc:AlternateContent>
                <mc:Choice Requires="wps">
                  <w:drawing>
                    <wp:anchor distT="0" distB="0" distL="114300" distR="114300" simplePos="0" relativeHeight="251840512" behindDoc="0" locked="0" layoutInCell="1" allowOverlap="1" wp14:anchorId="17B96B8E" wp14:editId="3F5FD50B">
                      <wp:simplePos x="0" y="0"/>
                      <wp:positionH relativeFrom="column">
                        <wp:posOffset>76750</wp:posOffset>
                      </wp:positionH>
                      <wp:positionV relativeFrom="paragraph">
                        <wp:posOffset>12955</wp:posOffset>
                      </wp:positionV>
                      <wp:extent cx="150495" cy="127832"/>
                      <wp:effectExtent l="0" t="0" r="1905" b="0"/>
                      <wp:wrapNone/>
                      <wp:docPr id="48" name="Oval 48"/>
                      <wp:cNvGraphicFramePr/>
                      <a:graphic xmlns:a="http://schemas.openxmlformats.org/drawingml/2006/main">
                        <a:graphicData uri="http://schemas.microsoft.com/office/word/2010/wordprocessingShape">
                          <wps:wsp>
                            <wps:cNvSpPr/>
                            <wps:spPr>
                              <a:xfrm>
                                <a:off x="0" y="0"/>
                                <a:ext cx="150495" cy="127832"/>
                              </a:xfrm>
                              <a:prstGeom prst="ellipse">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AED4EE" id="Oval 48" o:spid="_x0000_s1026" style="position:absolute;margin-left:6.05pt;margin-top:1pt;width:11.85pt;height:10.0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" fillcolor="#7f7f7f [1612]" stroked="f" strokeweight="2pt"/>
                  </w:pict>
                </mc:Fallback>
              </mc:AlternateContent>
            </w:r>
          </w:p>
        </w:tc>
        <w:tc>
          <w:tcPr>
            <w:tcW w:w="1984" w:type="dxa"/>
            <w:tcBorders>
              <w:top w:val="single" w:sz="12" w:space="0" w:color="auto"/>
              <w:left w:val="single" w:sz="12" w:space="0" w:color="auto"/>
              <w:bottom w:val="single" w:sz="12" w:space="0" w:color="auto"/>
              <w:right w:val="single" w:sz="12" w:space="0" w:color="auto"/>
            </w:tcBorders>
          </w:tcPr>
          <w:p w14:paraId="015C3BE5" w14:textId="77777777" w:rsidR="003A5F64" w:rsidRPr="005A35C1" w:rsidRDefault="003A5F64" w:rsidP="00EF2418">
            <w:pPr>
              <w:jc w:val="center"/>
              <w:rPr>
                <w:rFonts w:cstheme="minorHAnsi"/>
                <w:b/>
                <w:bCs/>
                <w:sz w:val="20"/>
                <w:szCs w:val="20"/>
              </w:rPr>
            </w:pPr>
            <w:r w:rsidRPr="005A35C1">
              <w:rPr>
                <w:rFonts w:cstheme="minorHAnsi"/>
                <w:b/>
                <w:bCs/>
                <w:sz w:val="20"/>
                <w:szCs w:val="20"/>
              </w:rPr>
              <w:t>Medium</w:t>
            </w:r>
          </w:p>
        </w:tc>
        <w:tc>
          <w:tcPr>
            <w:tcW w:w="567" w:type="dxa"/>
            <w:tcBorders>
              <w:top w:val="single" w:sz="12" w:space="0" w:color="auto"/>
              <w:left w:val="single" w:sz="12" w:space="0" w:color="auto"/>
              <w:bottom w:val="single" w:sz="12" w:space="0" w:color="auto"/>
              <w:right w:val="single" w:sz="12" w:space="0" w:color="auto"/>
            </w:tcBorders>
          </w:tcPr>
          <w:p w14:paraId="4A7275FD" w14:textId="77777777" w:rsidR="003A5F64" w:rsidRPr="005A35C1" w:rsidRDefault="003A5F64" w:rsidP="00EF2418">
            <w:pPr>
              <w:jc w:val="center"/>
              <w:rPr>
                <w:rFonts w:cstheme="minorHAnsi"/>
                <w:b/>
                <w:bCs/>
                <w:sz w:val="20"/>
                <w:szCs w:val="20"/>
              </w:rPr>
            </w:pPr>
            <w:r w:rsidRPr="005A35C1">
              <w:rPr>
                <w:rFonts w:cstheme="minorHAnsi"/>
                <w:b/>
                <w:noProof/>
              </w:rPr>
              <mc:AlternateContent>
                <mc:Choice Requires="wps">
                  <w:drawing>
                    <wp:anchor distT="0" distB="0" distL="114300" distR="114300" simplePos="0" relativeHeight="251835392" behindDoc="0" locked="0" layoutInCell="1" allowOverlap="1" wp14:anchorId="5A7CD226" wp14:editId="0196DCC4">
                      <wp:simplePos x="0" y="0"/>
                      <wp:positionH relativeFrom="column">
                        <wp:posOffset>8494</wp:posOffset>
                      </wp:positionH>
                      <wp:positionV relativeFrom="paragraph">
                        <wp:posOffset>12700</wp:posOffset>
                      </wp:positionV>
                      <wp:extent cx="159687" cy="129076"/>
                      <wp:effectExtent l="12700" t="12700" r="18415" b="10795"/>
                      <wp:wrapNone/>
                      <wp:docPr id="49" name="Oval 49"/>
                      <wp:cNvGraphicFramePr/>
                      <a:graphic xmlns:a="http://schemas.openxmlformats.org/drawingml/2006/main">
                        <a:graphicData uri="http://schemas.microsoft.com/office/word/2010/wordprocessingShape">
                          <wps:wsp>
                            <wps:cNvSpPr/>
                            <wps:spPr>
                              <a:xfrm>
                                <a:off x="0" y="0"/>
                                <a:ext cx="159687" cy="129076"/>
                              </a:xfrm>
                              <a:prstGeom prst="ellipse">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B81874" id="Oval 49" o:spid="_x0000_s1026" style="position:absolute;margin-left:.65pt;margin-top:1pt;width:12.55pt;height:10.1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" filled="f" strokecolor="yellow" strokeweight="2pt"/>
                  </w:pict>
                </mc:Fallback>
              </mc:AlternateContent>
            </w:r>
          </w:p>
        </w:tc>
      </w:tr>
      <w:tr w:rsidR="003A5F64" w:rsidRPr="005A35C1" w14:paraId="28792023" w14:textId="77777777" w:rsidTr="00EF2418">
        <w:tc>
          <w:tcPr>
            <w:tcW w:w="2279" w:type="dxa"/>
            <w:tcBorders>
              <w:top w:val="single" w:sz="12" w:space="0" w:color="auto"/>
              <w:left w:val="single" w:sz="12" w:space="0" w:color="auto"/>
              <w:bottom w:val="single" w:sz="12" w:space="0" w:color="auto"/>
              <w:right w:val="single" w:sz="12" w:space="0" w:color="auto"/>
            </w:tcBorders>
          </w:tcPr>
          <w:p w14:paraId="47327B36" w14:textId="77777777" w:rsidR="003A5F64" w:rsidRPr="005A35C1" w:rsidRDefault="003A5F64" w:rsidP="00EF2418">
            <w:pPr>
              <w:jc w:val="center"/>
              <w:rPr>
                <w:rFonts w:cstheme="minorHAnsi"/>
                <w:b/>
                <w:bCs/>
                <w:sz w:val="20"/>
                <w:szCs w:val="20"/>
              </w:rPr>
            </w:pPr>
            <w:proofErr w:type="spellStart"/>
            <w:r w:rsidRPr="005A35C1">
              <w:rPr>
                <w:rFonts w:cstheme="minorHAnsi"/>
                <w:b/>
                <w:bCs/>
                <w:sz w:val="20"/>
                <w:szCs w:val="20"/>
              </w:rPr>
              <w:t>V.Poor</w:t>
            </w:r>
            <w:proofErr w:type="spellEnd"/>
          </w:p>
        </w:tc>
        <w:tc>
          <w:tcPr>
            <w:tcW w:w="567" w:type="dxa"/>
            <w:tcBorders>
              <w:top w:val="single" w:sz="12" w:space="0" w:color="auto"/>
              <w:left w:val="single" w:sz="12" w:space="0" w:color="auto"/>
              <w:bottom w:val="single" w:sz="12" w:space="0" w:color="auto"/>
              <w:right w:val="single" w:sz="12" w:space="0" w:color="auto"/>
            </w:tcBorders>
          </w:tcPr>
          <w:p w14:paraId="76AD9870" w14:textId="77777777" w:rsidR="003A5F64" w:rsidRPr="005A35C1" w:rsidRDefault="003A5F64" w:rsidP="00EF2418">
            <w:pPr>
              <w:jc w:val="center"/>
              <w:rPr>
                <w:rFonts w:cstheme="minorHAnsi"/>
                <w:b/>
                <w:bCs/>
                <w:sz w:val="20"/>
                <w:szCs w:val="20"/>
              </w:rPr>
            </w:pPr>
            <w:r w:rsidRPr="005A35C1">
              <w:rPr>
                <w:rFonts w:cstheme="minorHAnsi"/>
                <w:b/>
                <w:noProof/>
              </w:rPr>
              <mc:AlternateContent>
                <mc:Choice Requires="wps">
                  <w:drawing>
                    <wp:anchor distT="0" distB="0" distL="114300" distR="114300" simplePos="0" relativeHeight="251841536" behindDoc="0" locked="0" layoutInCell="1" allowOverlap="1" wp14:anchorId="13A00055" wp14:editId="7C396809">
                      <wp:simplePos x="0" y="0"/>
                      <wp:positionH relativeFrom="column">
                        <wp:posOffset>76750</wp:posOffset>
                      </wp:positionH>
                      <wp:positionV relativeFrom="paragraph">
                        <wp:posOffset>13361</wp:posOffset>
                      </wp:positionV>
                      <wp:extent cx="153598" cy="148662"/>
                      <wp:effectExtent l="0" t="0" r="0" b="3810"/>
                      <wp:wrapNone/>
                      <wp:docPr id="50" name="Oval 50"/>
                      <wp:cNvGraphicFramePr/>
                      <a:graphic xmlns:a="http://schemas.openxmlformats.org/drawingml/2006/main">
                        <a:graphicData uri="http://schemas.microsoft.com/office/word/2010/wordprocessingShape">
                          <wps:wsp>
                            <wps:cNvSpPr/>
                            <wps:spPr>
                              <a:xfrm>
                                <a:off x="0" y="0"/>
                                <a:ext cx="153598" cy="148662"/>
                              </a:xfrm>
                              <a:prstGeom prst="ellipse">
                                <a:avLst/>
                              </a:prstGeom>
                              <a:solidFill>
                                <a:srgbClr val="FF3AE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7893F1" id="Oval 50" o:spid="_x0000_s1026" style="position:absolute;margin-left:6.05pt;margin-top:1.05pt;width:12.1pt;height:11.7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" fillcolor="#ff3ae0" stroked="f" strokeweight="2pt"/>
                  </w:pict>
                </mc:Fallback>
              </mc:AlternateContent>
            </w:r>
          </w:p>
        </w:tc>
        <w:tc>
          <w:tcPr>
            <w:tcW w:w="1984" w:type="dxa"/>
            <w:tcBorders>
              <w:top w:val="single" w:sz="12" w:space="0" w:color="auto"/>
              <w:left w:val="single" w:sz="12" w:space="0" w:color="auto"/>
              <w:bottom w:val="single" w:sz="12" w:space="0" w:color="auto"/>
              <w:right w:val="single" w:sz="12" w:space="0" w:color="auto"/>
            </w:tcBorders>
          </w:tcPr>
          <w:p w14:paraId="7CBDE803" w14:textId="77777777" w:rsidR="003A5F64" w:rsidRPr="005A35C1" w:rsidRDefault="003A5F64" w:rsidP="00EF2418">
            <w:pPr>
              <w:jc w:val="center"/>
              <w:rPr>
                <w:rFonts w:cstheme="minorHAnsi"/>
                <w:b/>
                <w:bCs/>
                <w:sz w:val="20"/>
                <w:szCs w:val="20"/>
              </w:rPr>
            </w:pPr>
            <w:r w:rsidRPr="005A35C1">
              <w:rPr>
                <w:rFonts w:cstheme="minorHAnsi"/>
                <w:b/>
                <w:bCs/>
                <w:sz w:val="20"/>
                <w:szCs w:val="20"/>
              </w:rPr>
              <w:t>Low</w:t>
            </w:r>
          </w:p>
        </w:tc>
        <w:tc>
          <w:tcPr>
            <w:tcW w:w="567" w:type="dxa"/>
            <w:tcBorders>
              <w:top w:val="single" w:sz="12" w:space="0" w:color="auto"/>
              <w:left w:val="single" w:sz="12" w:space="0" w:color="auto"/>
              <w:bottom w:val="single" w:sz="12" w:space="0" w:color="auto"/>
              <w:right w:val="single" w:sz="12" w:space="0" w:color="auto"/>
            </w:tcBorders>
          </w:tcPr>
          <w:p w14:paraId="1C7AA783" w14:textId="77777777" w:rsidR="003A5F64" w:rsidRPr="005A35C1" w:rsidRDefault="003A5F64" w:rsidP="00EF2418">
            <w:pPr>
              <w:jc w:val="center"/>
              <w:rPr>
                <w:rFonts w:cstheme="minorHAnsi"/>
                <w:b/>
                <w:bCs/>
                <w:sz w:val="20"/>
                <w:szCs w:val="20"/>
              </w:rPr>
            </w:pPr>
            <w:r w:rsidRPr="005A35C1">
              <w:rPr>
                <w:rFonts w:cstheme="minorHAnsi"/>
                <w:b/>
                <w:noProof/>
              </w:rPr>
              <mc:AlternateContent>
                <mc:Choice Requires="wps">
                  <w:drawing>
                    <wp:anchor distT="0" distB="0" distL="114300" distR="114300" simplePos="0" relativeHeight="251836416" behindDoc="0" locked="0" layoutInCell="1" allowOverlap="1" wp14:anchorId="41591E96" wp14:editId="12F745B9">
                      <wp:simplePos x="0" y="0"/>
                      <wp:positionH relativeFrom="column">
                        <wp:posOffset>13574</wp:posOffset>
                      </wp:positionH>
                      <wp:positionV relativeFrom="paragraph">
                        <wp:posOffset>14381</wp:posOffset>
                      </wp:positionV>
                      <wp:extent cx="158750" cy="145317"/>
                      <wp:effectExtent l="12700" t="12700" r="19050" b="7620"/>
                      <wp:wrapNone/>
                      <wp:docPr id="934753034" name="Oval 934753034"/>
                      <wp:cNvGraphicFramePr/>
                      <a:graphic xmlns:a="http://schemas.openxmlformats.org/drawingml/2006/main">
                        <a:graphicData uri="http://schemas.microsoft.com/office/word/2010/wordprocessingShape">
                          <wps:wsp>
                            <wps:cNvSpPr/>
                            <wps:spPr>
                              <a:xfrm>
                                <a:off x="0" y="0"/>
                                <a:ext cx="158750" cy="145317"/>
                              </a:xfrm>
                              <a:prstGeom prst="ellipse">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D5306E" id="Oval 934753034" o:spid="_x0000_s1026" style="position:absolute;margin-left:1.05pt;margin-top:1.15pt;width:12.5pt;height:11.4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" filled="f" strokecolor="#00b0f0" strokeweight="2pt"/>
                  </w:pict>
                </mc:Fallback>
              </mc:AlternateContent>
            </w:r>
          </w:p>
        </w:tc>
      </w:tr>
      <w:tr w:rsidR="003A5F64" w:rsidRPr="005A35C1" w14:paraId="18F35CB4" w14:textId="77777777" w:rsidTr="00EF2418">
        <w:tc>
          <w:tcPr>
            <w:tcW w:w="2279" w:type="dxa"/>
            <w:tcBorders>
              <w:top w:val="single" w:sz="12" w:space="0" w:color="auto"/>
              <w:left w:val="single" w:sz="12" w:space="0" w:color="auto"/>
              <w:bottom w:val="single" w:sz="12" w:space="0" w:color="auto"/>
              <w:right w:val="single" w:sz="12" w:space="0" w:color="auto"/>
            </w:tcBorders>
          </w:tcPr>
          <w:p w14:paraId="49D2A67F" w14:textId="77777777" w:rsidR="003A5F64" w:rsidRPr="005A35C1" w:rsidRDefault="003A5F64" w:rsidP="00EF2418">
            <w:pPr>
              <w:jc w:val="center"/>
              <w:rPr>
                <w:rFonts w:cstheme="minorHAnsi"/>
                <w:b/>
                <w:bCs/>
                <w:sz w:val="20"/>
                <w:szCs w:val="20"/>
              </w:rPr>
            </w:pPr>
            <w:r w:rsidRPr="005A35C1">
              <w:rPr>
                <w:rFonts w:cstheme="minorHAnsi"/>
                <w:b/>
                <w:bCs/>
                <w:sz w:val="20"/>
                <w:szCs w:val="20"/>
              </w:rPr>
              <w:t>Dead</w:t>
            </w:r>
          </w:p>
        </w:tc>
        <w:tc>
          <w:tcPr>
            <w:tcW w:w="567" w:type="dxa"/>
            <w:tcBorders>
              <w:top w:val="single" w:sz="12" w:space="0" w:color="auto"/>
              <w:left w:val="single" w:sz="12" w:space="0" w:color="auto"/>
              <w:bottom w:val="single" w:sz="12" w:space="0" w:color="auto"/>
              <w:right w:val="single" w:sz="12" w:space="0" w:color="auto"/>
            </w:tcBorders>
          </w:tcPr>
          <w:p w14:paraId="314A306D" w14:textId="77777777" w:rsidR="003A5F64" w:rsidRPr="005A35C1" w:rsidRDefault="003A5F64" w:rsidP="00EF2418">
            <w:pPr>
              <w:jc w:val="center"/>
              <w:rPr>
                <w:rFonts w:cstheme="minorHAnsi"/>
                <w:b/>
                <w:bCs/>
                <w:sz w:val="20"/>
                <w:szCs w:val="20"/>
              </w:rPr>
            </w:pPr>
            <w:r w:rsidRPr="005A35C1">
              <w:rPr>
                <w:rFonts w:cstheme="minorHAnsi"/>
                <w:b/>
                <w:noProof/>
              </w:rPr>
              <mc:AlternateContent>
                <mc:Choice Requires="wps">
                  <w:drawing>
                    <wp:anchor distT="0" distB="0" distL="114300" distR="114300" simplePos="0" relativeHeight="251842560" behindDoc="0" locked="0" layoutInCell="1" allowOverlap="1" wp14:anchorId="333A8CE5" wp14:editId="683BF9FE">
                      <wp:simplePos x="0" y="0"/>
                      <wp:positionH relativeFrom="column">
                        <wp:posOffset>76272</wp:posOffset>
                      </wp:positionH>
                      <wp:positionV relativeFrom="paragraph">
                        <wp:posOffset>10992</wp:posOffset>
                      </wp:positionV>
                      <wp:extent cx="150829" cy="153539"/>
                      <wp:effectExtent l="0" t="0" r="1905" b="0"/>
                      <wp:wrapNone/>
                      <wp:docPr id="54" name="Oval 54"/>
                      <wp:cNvGraphicFramePr/>
                      <a:graphic xmlns:a="http://schemas.openxmlformats.org/drawingml/2006/main">
                        <a:graphicData uri="http://schemas.microsoft.com/office/word/2010/wordprocessingShape">
                          <wps:wsp>
                            <wps:cNvSpPr/>
                            <wps:spPr>
                              <a:xfrm>
                                <a:off x="0" y="0"/>
                                <a:ext cx="150829" cy="153539"/>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047BC4" id="Oval 54" o:spid="_x0000_s1026" style="position:absolute;margin-left:6pt;margin-top:.85pt;width:11.9pt;height:12.1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" fillcolor="red" stroked="f" strokeweight="2pt"/>
                  </w:pict>
                </mc:Fallback>
              </mc:AlternateContent>
            </w:r>
          </w:p>
        </w:tc>
        <w:tc>
          <w:tcPr>
            <w:tcW w:w="1984" w:type="dxa"/>
            <w:tcBorders>
              <w:top w:val="single" w:sz="12" w:space="0" w:color="auto"/>
              <w:left w:val="single" w:sz="12" w:space="0" w:color="auto"/>
              <w:bottom w:val="single" w:sz="12" w:space="0" w:color="auto"/>
              <w:right w:val="single" w:sz="12" w:space="0" w:color="auto"/>
            </w:tcBorders>
          </w:tcPr>
          <w:p w14:paraId="06309AB8" w14:textId="77777777" w:rsidR="003A5F64" w:rsidRPr="005A35C1" w:rsidRDefault="003A5F64" w:rsidP="00EF2418">
            <w:pPr>
              <w:jc w:val="center"/>
              <w:rPr>
                <w:rFonts w:cstheme="minorHAnsi"/>
                <w:b/>
                <w:bCs/>
                <w:sz w:val="20"/>
                <w:szCs w:val="20"/>
              </w:rPr>
            </w:pPr>
            <w:r w:rsidRPr="005A35C1">
              <w:rPr>
                <w:rFonts w:cstheme="minorHAnsi"/>
                <w:b/>
                <w:bCs/>
                <w:sz w:val="20"/>
                <w:szCs w:val="20"/>
              </w:rPr>
              <w:t>No Work Required</w:t>
            </w:r>
          </w:p>
        </w:tc>
        <w:tc>
          <w:tcPr>
            <w:tcW w:w="567" w:type="dxa"/>
            <w:tcBorders>
              <w:top w:val="single" w:sz="12" w:space="0" w:color="auto"/>
              <w:left w:val="single" w:sz="12" w:space="0" w:color="auto"/>
              <w:bottom w:val="single" w:sz="12" w:space="0" w:color="auto"/>
              <w:right w:val="single" w:sz="12" w:space="0" w:color="auto"/>
            </w:tcBorders>
          </w:tcPr>
          <w:p w14:paraId="11AC4583" w14:textId="77777777" w:rsidR="003A5F64" w:rsidRPr="005A35C1" w:rsidRDefault="003A5F64" w:rsidP="00EF2418">
            <w:pPr>
              <w:jc w:val="center"/>
              <w:rPr>
                <w:rFonts w:cstheme="minorHAnsi"/>
                <w:b/>
                <w:bCs/>
                <w:sz w:val="20"/>
                <w:szCs w:val="20"/>
              </w:rPr>
            </w:pPr>
            <w:r w:rsidRPr="005A35C1">
              <w:rPr>
                <w:rFonts w:cstheme="minorHAnsi"/>
                <w:b/>
                <w:noProof/>
              </w:rPr>
              <mc:AlternateContent>
                <mc:Choice Requires="wps">
                  <w:drawing>
                    <wp:anchor distT="0" distB="0" distL="114300" distR="114300" simplePos="0" relativeHeight="251837440" behindDoc="0" locked="0" layoutInCell="1" allowOverlap="1" wp14:anchorId="5FF26614" wp14:editId="7143012D">
                      <wp:simplePos x="0" y="0"/>
                      <wp:positionH relativeFrom="column">
                        <wp:posOffset>10178</wp:posOffset>
                      </wp:positionH>
                      <wp:positionV relativeFrom="paragraph">
                        <wp:posOffset>9712</wp:posOffset>
                      </wp:positionV>
                      <wp:extent cx="158750" cy="159422"/>
                      <wp:effectExtent l="12700" t="12700" r="19050" b="18415"/>
                      <wp:wrapNone/>
                      <wp:docPr id="55" name="Oval 55"/>
                      <wp:cNvGraphicFramePr/>
                      <a:graphic xmlns:a="http://schemas.openxmlformats.org/drawingml/2006/main">
                        <a:graphicData uri="http://schemas.microsoft.com/office/word/2010/wordprocessingShape">
                          <wps:wsp>
                            <wps:cNvSpPr/>
                            <wps:spPr>
                              <a:xfrm>
                                <a:off x="0" y="0"/>
                                <a:ext cx="158750" cy="159422"/>
                              </a:xfrm>
                              <a:prstGeom prst="ellipse">
                                <a:avLst/>
                              </a:prstGeom>
                              <a:no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C2B1FE" id="Oval 55" o:spid="_x0000_s1026" style="position:absolute;margin-left:.8pt;margin-top:.75pt;width:12.5pt;height:12.5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" filled="f" strokecolor="#7f7f7f [1612]" strokeweight="2pt"/>
                  </w:pict>
                </mc:Fallback>
              </mc:AlternateContent>
            </w:r>
          </w:p>
        </w:tc>
      </w:tr>
    </w:tbl>
    <w:p w14:paraId="30C38992" w14:textId="77777777" w:rsidR="003A5F64" w:rsidRDefault="003A5F64" w:rsidP="003D76A1">
      <w:pPr>
        <w:rPr>
          <w:b/>
          <w:bCs/>
        </w:rPr>
      </w:pPr>
    </w:p>
    <w:p w14:paraId="74EFA316" w14:textId="77777777" w:rsidR="003A5F64" w:rsidRDefault="003A5F64" w:rsidP="003D76A1">
      <w:pPr>
        <w:rPr>
          <w:b/>
          <w:bCs/>
        </w:rPr>
      </w:pPr>
    </w:p>
    <w:p w14:paraId="3CC32C83" w14:textId="66AAE9DC" w:rsidR="00624EDF" w:rsidRDefault="00624EDF" w:rsidP="003D76A1">
      <w:pPr>
        <w:rPr>
          <w:b/>
          <w:bCs/>
        </w:rPr>
      </w:pPr>
    </w:p>
    <w:p w14:paraId="13E316F3" w14:textId="77777777" w:rsidR="002725C6" w:rsidRDefault="002725C6" w:rsidP="003D76A1">
      <w:pPr>
        <w:rPr>
          <w:b/>
          <w:bCs/>
        </w:rPr>
      </w:pPr>
    </w:p>
    <w:p w14:paraId="2F2964A5" w14:textId="77777777" w:rsidR="00EE3F8E" w:rsidRDefault="00EE3F8E" w:rsidP="003D76A1">
      <w:pPr>
        <w:rPr>
          <w:b/>
        </w:rPr>
      </w:pPr>
    </w:p>
    <w:p w14:paraId="063B29B9" w14:textId="77777777" w:rsidR="003A5F64" w:rsidRDefault="003A5F64" w:rsidP="00696EDE">
      <w:pPr>
        <w:rPr>
          <w:b/>
        </w:rPr>
      </w:pPr>
    </w:p>
    <w:p w14:paraId="7228375D" w14:textId="765BF165" w:rsidR="003D76A1" w:rsidRPr="005C4195" w:rsidRDefault="009B18D3" w:rsidP="00696EDE">
      <w:pPr>
        <w:rPr>
          <w:b/>
          <w:bCs/>
        </w:rPr>
      </w:pPr>
      <w:r>
        <w:rPr>
          <w:b/>
        </w:rPr>
        <w:lastRenderedPageBreak/>
        <w:t>1</w:t>
      </w:r>
      <w:r w:rsidR="003A5F64">
        <w:rPr>
          <w:b/>
        </w:rPr>
        <w:t>0</w:t>
      </w:r>
      <w:r w:rsidR="0020489C">
        <w:rPr>
          <w:b/>
        </w:rPr>
        <w:t>.</w:t>
      </w:r>
      <w:r w:rsidR="00696EDE">
        <w:rPr>
          <w:b/>
        </w:rPr>
        <w:tab/>
      </w:r>
      <w:r w:rsidR="00AA003E">
        <w:rPr>
          <w:b/>
        </w:rPr>
        <w:t xml:space="preserve">Trees identified with </w:t>
      </w:r>
      <w:r w:rsidR="00BB523B" w:rsidRPr="002617F1">
        <w:rPr>
          <w:b/>
          <w:highlight w:val="yellow"/>
        </w:rPr>
        <w:t>m</w:t>
      </w:r>
      <w:r w:rsidR="004D6763" w:rsidRPr="002617F1">
        <w:rPr>
          <w:b/>
          <w:highlight w:val="yellow"/>
        </w:rPr>
        <w:t>oderate</w:t>
      </w:r>
      <w:r w:rsidR="001C5194">
        <w:rPr>
          <w:b/>
        </w:rPr>
        <w:t xml:space="preserve"> </w:t>
      </w:r>
      <w:r w:rsidR="0092281F">
        <w:rPr>
          <w:b/>
        </w:rPr>
        <w:t>priority;</w:t>
      </w:r>
      <w:r w:rsidR="001C5194">
        <w:rPr>
          <w:b/>
        </w:rPr>
        <w:t xml:space="preserve"> work</w:t>
      </w:r>
      <w:r w:rsidR="005C4195">
        <w:rPr>
          <w:b/>
        </w:rPr>
        <w:t xml:space="preserve"> </w:t>
      </w:r>
      <w:r w:rsidR="005C4195" w:rsidRPr="005C4195">
        <w:rPr>
          <w:b/>
          <w:bCs/>
        </w:rPr>
        <w:t xml:space="preserve">required within 6 months – 1 year </w:t>
      </w:r>
      <w:r w:rsidR="001C5194" w:rsidRPr="005C4195">
        <w:rPr>
          <w:b/>
          <w:bCs/>
        </w:rPr>
        <w:t xml:space="preserve">= </w:t>
      </w:r>
      <w:r w:rsidR="001E18A3">
        <w:rPr>
          <w:b/>
          <w:bCs/>
        </w:rPr>
        <w:t>2</w:t>
      </w:r>
    </w:p>
    <w:tbl>
      <w:tblPr>
        <w:tblStyle w:val="TableGrid"/>
        <w:tblW w:w="9667" w:type="dxa"/>
        <w:tblInd w:w="-714" w:type="dxa"/>
        <w:tblLook w:val="04A0" w:firstRow="1" w:lastRow="0" w:firstColumn="1" w:lastColumn="0" w:noHBand="0" w:noVBand="1"/>
      </w:tblPr>
      <w:tblGrid>
        <w:gridCol w:w="1145"/>
        <w:gridCol w:w="1093"/>
        <w:gridCol w:w="6024"/>
        <w:gridCol w:w="1405"/>
      </w:tblGrid>
      <w:tr w:rsidR="001E18A3" w14:paraId="71AC21B9" w14:textId="7D354419" w:rsidTr="001E18A3">
        <w:tc>
          <w:tcPr>
            <w:tcW w:w="1145" w:type="dxa"/>
            <w:shd w:val="clear" w:color="auto" w:fill="EEECE1" w:themeFill="background2"/>
          </w:tcPr>
          <w:p w14:paraId="5415DAA7" w14:textId="21EEE020" w:rsidR="001E18A3" w:rsidRDefault="001E18A3" w:rsidP="009C2DFF">
            <w:pPr>
              <w:rPr>
                <w:b/>
              </w:rPr>
            </w:pPr>
            <w:r>
              <w:rPr>
                <w:b/>
              </w:rPr>
              <w:t>Tree/Tag Number</w:t>
            </w:r>
          </w:p>
        </w:tc>
        <w:tc>
          <w:tcPr>
            <w:tcW w:w="1093" w:type="dxa"/>
            <w:shd w:val="clear" w:color="auto" w:fill="EEECE1" w:themeFill="background2"/>
          </w:tcPr>
          <w:p w14:paraId="676D322B" w14:textId="385F2662" w:rsidR="001E18A3" w:rsidRDefault="001E18A3" w:rsidP="009C2DFF">
            <w:pPr>
              <w:rPr>
                <w:b/>
              </w:rPr>
            </w:pPr>
            <w:r>
              <w:rPr>
                <w:b/>
              </w:rPr>
              <w:t>Tree Species</w:t>
            </w:r>
          </w:p>
        </w:tc>
        <w:tc>
          <w:tcPr>
            <w:tcW w:w="6024" w:type="dxa"/>
            <w:shd w:val="clear" w:color="auto" w:fill="EEECE1" w:themeFill="background2"/>
          </w:tcPr>
          <w:p w14:paraId="632A87E4" w14:textId="64713027" w:rsidR="001E18A3" w:rsidRDefault="001E18A3" w:rsidP="009C2DFF">
            <w:pPr>
              <w:rPr>
                <w:b/>
              </w:rPr>
            </w:pPr>
            <w:r>
              <w:rPr>
                <w:b/>
              </w:rPr>
              <w:t>Work Required</w:t>
            </w:r>
          </w:p>
        </w:tc>
        <w:tc>
          <w:tcPr>
            <w:tcW w:w="1405" w:type="dxa"/>
            <w:shd w:val="clear" w:color="auto" w:fill="EEECE1" w:themeFill="background2"/>
          </w:tcPr>
          <w:p w14:paraId="7F827561" w14:textId="7A18B8C4" w:rsidR="001E18A3" w:rsidRDefault="001E18A3" w:rsidP="009C2DFF">
            <w:pPr>
              <w:rPr>
                <w:b/>
              </w:rPr>
            </w:pPr>
            <w:r>
              <w:rPr>
                <w:b/>
              </w:rPr>
              <w:t>Date Work Completed</w:t>
            </w:r>
          </w:p>
        </w:tc>
      </w:tr>
      <w:tr w:rsidR="001E18A3" w:rsidRPr="00A80894" w14:paraId="50EEF6A1" w14:textId="4ADE05A5" w:rsidTr="00A86AE1">
        <w:trPr>
          <w:trHeight w:val="671"/>
        </w:trPr>
        <w:tc>
          <w:tcPr>
            <w:tcW w:w="1145" w:type="dxa"/>
            <w:vAlign w:val="center"/>
          </w:tcPr>
          <w:p w14:paraId="7396A59F" w14:textId="7F423704" w:rsidR="001E18A3" w:rsidRPr="00946808" w:rsidRDefault="001E18A3" w:rsidP="001E18A3">
            <w:pPr>
              <w:jc w:val="center"/>
              <w:rPr>
                <w:bCs/>
              </w:rPr>
            </w:pPr>
            <w:r>
              <w:rPr>
                <w:rFonts w:ascii="Arial" w:hAnsi="Arial" w:cs="Arial"/>
                <w:sz w:val="20"/>
                <w:szCs w:val="20"/>
              </w:rPr>
              <w:t>T3</w:t>
            </w:r>
          </w:p>
        </w:tc>
        <w:tc>
          <w:tcPr>
            <w:tcW w:w="1093" w:type="dxa"/>
            <w:vAlign w:val="center"/>
          </w:tcPr>
          <w:p w14:paraId="26AEF012" w14:textId="7B3AB622" w:rsidR="001E18A3" w:rsidRPr="00946808" w:rsidRDefault="001E18A3" w:rsidP="001E18A3">
            <w:pPr>
              <w:rPr>
                <w:sz w:val="20"/>
                <w:szCs w:val="20"/>
              </w:rPr>
            </w:pPr>
            <w:r>
              <w:rPr>
                <w:rFonts w:ascii="Arial" w:hAnsi="Arial" w:cs="Arial"/>
                <w:sz w:val="20"/>
                <w:szCs w:val="20"/>
              </w:rPr>
              <w:t>Lime</w:t>
            </w:r>
          </w:p>
        </w:tc>
        <w:tc>
          <w:tcPr>
            <w:tcW w:w="6024" w:type="dxa"/>
            <w:vAlign w:val="center"/>
          </w:tcPr>
          <w:p w14:paraId="203CA0BB" w14:textId="6DF2ECD2" w:rsidR="001E18A3" w:rsidRPr="00946808" w:rsidRDefault="001E18A3" w:rsidP="001E18A3">
            <w:r>
              <w:rPr>
                <w:rFonts w:ascii="Arial" w:hAnsi="Arial" w:cs="Arial"/>
                <w:sz w:val="20"/>
                <w:szCs w:val="20"/>
              </w:rPr>
              <w:t>Twin stem at 3 m large amount of basil, epicormic growth prevents full inspection, remove Branch at 3 m west, reduce overall height by five metres inspect annually</w:t>
            </w:r>
          </w:p>
        </w:tc>
        <w:tc>
          <w:tcPr>
            <w:tcW w:w="1405" w:type="dxa"/>
            <w:vAlign w:val="center"/>
          </w:tcPr>
          <w:p w14:paraId="428B6B13" w14:textId="7170B418" w:rsidR="001E18A3" w:rsidRDefault="001E18A3" w:rsidP="001E18A3">
            <w:pPr>
              <w:jc w:val="both"/>
              <w:rPr>
                <w:bCs/>
              </w:rPr>
            </w:pPr>
          </w:p>
        </w:tc>
      </w:tr>
      <w:tr w:rsidR="001E18A3" w:rsidRPr="00A80894" w14:paraId="6D58A983" w14:textId="77777777" w:rsidTr="00A86AE1">
        <w:tc>
          <w:tcPr>
            <w:tcW w:w="1145" w:type="dxa"/>
            <w:vAlign w:val="center"/>
          </w:tcPr>
          <w:p w14:paraId="42241D18" w14:textId="166A3369" w:rsidR="001E18A3" w:rsidRPr="00946808" w:rsidRDefault="001E18A3" w:rsidP="001E18A3">
            <w:pPr>
              <w:jc w:val="center"/>
              <w:rPr>
                <w:bCs/>
              </w:rPr>
            </w:pPr>
            <w:r>
              <w:rPr>
                <w:rFonts w:ascii="Arial" w:hAnsi="Arial" w:cs="Arial"/>
                <w:sz w:val="20"/>
                <w:szCs w:val="20"/>
              </w:rPr>
              <w:t>T16-049</w:t>
            </w:r>
          </w:p>
        </w:tc>
        <w:tc>
          <w:tcPr>
            <w:tcW w:w="1093" w:type="dxa"/>
            <w:vAlign w:val="center"/>
          </w:tcPr>
          <w:p w14:paraId="1B4174D5" w14:textId="0342FCC5" w:rsidR="001E18A3" w:rsidRPr="00051D11" w:rsidRDefault="001E18A3" w:rsidP="001E18A3">
            <w:pPr>
              <w:rPr>
                <w:sz w:val="16"/>
                <w:szCs w:val="16"/>
              </w:rPr>
            </w:pPr>
            <w:r>
              <w:rPr>
                <w:rFonts w:ascii="Arial" w:hAnsi="Arial" w:cs="Arial"/>
                <w:sz w:val="20"/>
                <w:szCs w:val="20"/>
              </w:rPr>
              <w:t>Atlantic cedar</w:t>
            </w:r>
          </w:p>
        </w:tc>
        <w:tc>
          <w:tcPr>
            <w:tcW w:w="6024" w:type="dxa"/>
            <w:vAlign w:val="center"/>
          </w:tcPr>
          <w:p w14:paraId="392BC88D" w14:textId="520DA170" w:rsidR="001E18A3" w:rsidRPr="00A80894" w:rsidRDefault="001E18A3" w:rsidP="001E18A3">
            <w:pPr>
              <w:jc w:val="both"/>
              <w:rPr>
                <w:bCs/>
              </w:rPr>
            </w:pPr>
            <w:r>
              <w:rPr>
                <w:rFonts w:ascii="Arial" w:hAnsi="Arial" w:cs="Arial"/>
                <w:sz w:val="20"/>
                <w:szCs w:val="20"/>
              </w:rPr>
              <w:t>Very prominent tree within landscape, good form, minor deadwood throughout crown concurrent of species and age, remove snapped hanging branch @10m SE, inspect annually</w:t>
            </w:r>
          </w:p>
        </w:tc>
        <w:tc>
          <w:tcPr>
            <w:tcW w:w="1405" w:type="dxa"/>
            <w:vAlign w:val="center"/>
          </w:tcPr>
          <w:p w14:paraId="5FB99366" w14:textId="0BB9E58C" w:rsidR="001E18A3" w:rsidRDefault="001E18A3" w:rsidP="001E18A3">
            <w:pPr>
              <w:jc w:val="both"/>
              <w:rPr>
                <w:bCs/>
              </w:rPr>
            </w:pPr>
          </w:p>
        </w:tc>
      </w:tr>
    </w:tbl>
    <w:p w14:paraId="02EC934A" w14:textId="7D73DF5E" w:rsidR="003534DD" w:rsidRDefault="003534DD" w:rsidP="00A42121">
      <w:pPr>
        <w:rPr>
          <w:b/>
        </w:rPr>
      </w:pPr>
    </w:p>
    <w:p w14:paraId="0FEABF80" w14:textId="20A4AA95" w:rsidR="00616D65" w:rsidRDefault="00BB523B" w:rsidP="00A42121">
      <w:pPr>
        <w:rPr>
          <w:b/>
        </w:rPr>
      </w:pPr>
      <w:r>
        <w:rPr>
          <w:b/>
        </w:rPr>
        <w:t>1</w:t>
      </w:r>
      <w:r w:rsidR="00C548AF">
        <w:rPr>
          <w:b/>
        </w:rPr>
        <w:t>1</w:t>
      </w:r>
      <w:r w:rsidR="0039248F">
        <w:rPr>
          <w:b/>
        </w:rPr>
        <w:t>.</w:t>
      </w:r>
      <w:r w:rsidR="00A42121">
        <w:rPr>
          <w:b/>
        </w:rPr>
        <w:t xml:space="preserve"> </w:t>
      </w:r>
      <w:r w:rsidR="00A42121">
        <w:rPr>
          <w:b/>
        </w:rPr>
        <w:tab/>
      </w:r>
      <w:r w:rsidR="001C5194">
        <w:rPr>
          <w:b/>
        </w:rPr>
        <w:t xml:space="preserve">Trees identified with </w:t>
      </w:r>
      <w:r w:rsidR="001C5194" w:rsidRPr="002617F1">
        <w:rPr>
          <w:b/>
          <w:highlight w:val="cyan"/>
        </w:rPr>
        <w:t>Low</w:t>
      </w:r>
      <w:r w:rsidR="001C5194">
        <w:rPr>
          <w:b/>
        </w:rPr>
        <w:t xml:space="preserve"> </w:t>
      </w:r>
      <w:r w:rsidR="0092281F">
        <w:rPr>
          <w:b/>
        </w:rPr>
        <w:t>priority;</w:t>
      </w:r>
      <w:r w:rsidR="001C5194">
        <w:rPr>
          <w:b/>
        </w:rPr>
        <w:t xml:space="preserve"> work </w:t>
      </w:r>
      <w:r w:rsidR="005C4195" w:rsidRPr="005C4195">
        <w:rPr>
          <w:b/>
          <w:bCs/>
        </w:rPr>
        <w:t>required 1-3 years if budget allows</w:t>
      </w:r>
      <w:r w:rsidR="005C4195">
        <w:rPr>
          <w:b/>
        </w:rPr>
        <w:t xml:space="preserve"> </w:t>
      </w:r>
      <w:r w:rsidR="001C5194">
        <w:rPr>
          <w:b/>
        </w:rPr>
        <w:t>=</w:t>
      </w:r>
      <w:r w:rsidR="00C63B0E">
        <w:rPr>
          <w:b/>
        </w:rPr>
        <w:t>5</w:t>
      </w:r>
    </w:p>
    <w:tbl>
      <w:tblPr>
        <w:tblStyle w:val="TableGrid"/>
        <w:tblW w:w="9653" w:type="dxa"/>
        <w:tblInd w:w="-714" w:type="dxa"/>
        <w:tblLook w:val="04A0" w:firstRow="1" w:lastRow="0" w:firstColumn="1" w:lastColumn="0" w:noHBand="0" w:noVBand="1"/>
      </w:tblPr>
      <w:tblGrid>
        <w:gridCol w:w="1139"/>
        <w:gridCol w:w="1223"/>
        <w:gridCol w:w="5882"/>
        <w:gridCol w:w="1409"/>
      </w:tblGrid>
      <w:tr w:rsidR="001E18A3" w14:paraId="64619EFD" w14:textId="1DD666A1" w:rsidTr="001E18A3">
        <w:tc>
          <w:tcPr>
            <w:tcW w:w="1139" w:type="dxa"/>
            <w:shd w:val="clear" w:color="auto" w:fill="EEECE1" w:themeFill="background2"/>
          </w:tcPr>
          <w:p w14:paraId="2D5193D0" w14:textId="77777777" w:rsidR="001E18A3" w:rsidRDefault="001E18A3" w:rsidP="00633644">
            <w:pPr>
              <w:rPr>
                <w:b/>
              </w:rPr>
            </w:pPr>
            <w:r>
              <w:rPr>
                <w:b/>
              </w:rPr>
              <w:t>Tree/Tag</w:t>
            </w:r>
          </w:p>
          <w:p w14:paraId="498D2DD6" w14:textId="26DAA751" w:rsidR="001E18A3" w:rsidRDefault="001E18A3" w:rsidP="00633644">
            <w:pPr>
              <w:rPr>
                <w:b/>
              </w:rPr>
            </w:pPr>
            <w:r>
              <w:rPr>
                <w:b/>
              </w:rPr>
              <w:t>Number</w:t>
            </w:r>
          </w:p>
        </w:tc>
        <w:tc>
          <w:tcPr>
            <w:tcW w:w="1223" w:type="dxa"/>
            <w:shd w:val="clear" w:color="auto" w:fill="EEECE1" w:themeFill="background2"/>
          </w:tcPr>
          <w:p w14:paraId="338A2CBD" w14:textId="77777777" w:rsidR="001E18A3" w:rsidRDefault="001E18A3" w:rsidP="00633644">
            <w:pPr>
              <w:rPr>
                <w:b/>
              </w:rPr>
            </w:pPr>
            <w:r>
              <w:rPr>
                <w:b/>
              </w:rPr>
              <w:t>Tree Species</w:t>
            </w:r>
          </w:p>
        </w:tc>
        <w:tc>
          <w:tcPr>
            <w:tcW w:w="5882" w:type="dxa"/>
            <w:shd w:val="clear" w:color="auto" w:fill="EEECE1" w:themeFill="background2"/>
          </w:tcPr>
          <w:p w14:paraId="56E32DD1" w14:textId="77777777" w:rsidR="001E18A3" w:rsidRDefault="001E18A3" w:rsidP="00633644">
            <w:pPr>
              <w:rPr>
                <w:b/>
              </w:rPr>
            </w:pPr>
            <w:r>
              <w:rPr>
                <w:b/>
              </w:rPr>
              <w:t>Work Required</w:t>
            </w:r>
          </w:p>
        </w:tc>
        <w:tc>
          <w:tcPr>
            <w:tcW w:w="1409" w:type="dxa"/>
            <w:shd w:val="clear" w:color="auto" w:fill="EEECE1" w:themeFill="background2"/>
          </w:tcPr>
          <w:p w14:paraId="2B5C7925" w14:textId="51591BDF" w:rsidR="001E18A3" w:rsidRDefault="001E18A3" w:rsidP="00633644">
            <w:pPr>
              <w:rPr>
                <w:b/>
              </w:rPr>
            </w:pPr>
            <w:r>
              <w:rPr>
                <w:b/>
              </w:rPr>
              <w:t>Date Work</w:t>
            </w:r>
          </w:p>
          <w:p w14:paraId="452BFF30" w14:textId="0E670102" w:rsidR="001E18A3" w:rsidRDefault="001E18A3" w:rsidP="00633644">
            <w:pPr>
              <w:rPr>
                <w:b/>
              </w:rPr>
            </w:pPr>
            <w:r>
              <w:rPr>
                <w:b/>
              </w:rPr>
              <w:t>Completed</w:t>
            </w:r>
          </w:p>
        </w:tc>
      </w:tr>
      <w:tr w:rsidR="00C63B0E" w14:paraId="0A7E16C7" w14:textId="43E99FF7" w:rsidTr="00ED3C23">
        <w:tc>
          <w:tcPr>
            <w:tcW w:w="1139" w:type="dxa"/>
            <w:vAlign w:val="center"/>
          </w:tcPr>
          <w:p w14:paraId="4BEB447F" w14:textId="21A40E11" w:rsidR="00C63B0E" w:rsidRPr="00112175" w:rsidRDefault="00C63B0E" w:rsidP="00C63B0E">
            <w:pPr>
              <w:jc w:val="center"/>
              <w:rPr>
                <w:bCs/>
              </w:rPr>
            </w:pPr>
            <w:r>
              <w:rPr>
                <w:rFonts w:ascii="Arial" w:hAnsi="Arial" w:cs="Arial"/>
                <w:sz w:val="20"/>
                <w:szCs w:val="20"/>
              </w:rPr>
              <w:t>T1-501</w:t>
            </w:r>
          </w:p>
        </w:tc>
        <w:tc>
          <w:tcPr>
            <w:tcW w:w="1223" w:type="dxa"/>
            <w:vAlign w:val="center"/>
          </w:tcPr>
          <w:p w14:paraId="662B47B6" w14:textId="6F26D156" w:rsidR="00C63B0E" w:rsidRDefault="00C63B0E" w:rsidP="00C63B0E">
            <w:pPr>
              <w:rPr>
                <w:b/>
              </w:rPr>
            </w:pPr>
            <w:r>
              <w:rPr>
                <w:rFonts w:ascii="Arial" w:hAnsi="Arial" w:cs="Arial"/>
                <w:sz w:val="20"/>
                <w:szCs w:val="20"/>
              </w:rPr>
              <w:t>Lime</w:t>
            </w:r>
          </w:p>
        </w:tc>
        <w:tc>
          <w:tcPr>
            <w:tcW w:w="5882" w:type="dxa"/>
            <w:vAlign w:val="center"/>
          </w:tcPr>
          <w:p w14:paraId="0A8AD0EF" w14:textId="125D998F" w:rsidR="00C63B0E" w:rsidRPr="00696EDE" w:rsidRDefault="00C63B0E" w:rsidP="00C63B0E">
            <w:r>
              <w:rPr>
                <w:rFonts w:ascii="Arial" w:hAnsi="Arial" w:cs="Arial"/>
                <w:sz w:val="20"/>
                <w:szCs w:val="20"/>
              </w:rPr>
              <w:t>Minor Deadwood throughout canopy, concurrent of species and age, large amount of basal, epicormic growth, remove growth over foot path to achieve 2.5 m clearance inspect annually</w:t>
            </w:r>
          </w:p>
        </w:tc>
        <w:tc>
          <w:tcPr>
            <w:tcW w:w="1409" w:type="dxa"/>
          </w:tcPr>
          <w:p w14:paraId="74AAA42A" w14:textId="77777777" w:rsidR="00C63B0E" w:rsidRDefault="00C63B0E" w:rsidP="00C63B0E"/>
        </w:tc>
      </w:tr>
      <w:tr w:rsidR="00C63B0E" w14:paraId="50AF98C5" w14:textId="77777777" w:rsidTr="00ED3C23">
        <w:tc>
          <w:tcPr>
            <w:tcW w:w="1139" w:type="dxa"/>
            <w:vAlign w:val="center"/>
          </w:tcPr>
          <w:p w14:paraId="5C56E087" w14:textId="3F39B313" w:rsidR="00C63B0E" w:rsidRDefault="00C63B0E" w:rsidP="00C63B0E">
            <w:pPr>
              <w:jc w:val="center"/>
              <w:rPr>
                <w:b/>
              </w:rPr>
            </w:pPr>
            <w:r>
              <w:rPr>
                <w:rFonts w:ascii="Arial" w:hAnsi="Arial" w:cs="Arial"/>
                <w:sz w:val="20"/>
                <w:szCs w:val="20"/>
              </w:rPr>
              <w:t>T11</w:t>
            </w:r>
          </w:p>
        </w:tc>
        <w:tc>
          <w:tcPr>
            <w:tcW w:w="1223" w:type="dxa"/>
            <w:vAlign w:val="center"/>
          </w:tcPr>
          <w:p w14:paraId="26881838" w14:textId="2397A9DC" w:rsidR="00C63B0E" w:rsidRDefault="00C63B0E" w:rsidP="00C63B0E">
            <w:r>
              <w:rPr>
                <w:rFonts w:ascii="Arial" w:hAnsi="Arial" w:cs="Arial"/>
                <w:sz w:val="20"/>
                <w:szCs w:val="20"/>
              </w:rPr>
              <w:t>Lime</w:t>
            </w:r>
          </w:p>
        </w:tc>
        <w:tc>
          <w:tcPr>
            <w:tcW w:w="5882" w:type="dxa"/>
            <w:vAlign w:val="center"/>
          </w:tcPr>
          <w:p w14:paraId="4E15EC97" w14:textId="4FBF036B" w:rsidR="00C63B0E" w:rsidRDefault="00C63B0E" w:rsidP="00C63B0E">
            <w:r>
              <w:rPr>
                <w:rFonts w:ascii="Arial" w:hAnsi="Arial" w:cs="Arial"/>
                <w:sz w:val="20"/>
                <w:szCs w:val="20"/>
              </w:rPr>
              <w:t>Small amount of basal epicormic growth prevents full inspection minor deadwood throughout crown concurrent of species and age, reduce height by 5 m reduce two small, snapped limbs inspect annually</w:t>
            </w:r>
          </w:p>
        </w:tc>
        <w:tc>
          <w:tcPr>
            <w:tcW w:w="1409" w:type="dxa"/>
          </w:tcPr>
          <w:p w14:paraId="3A224B4D" w14:textId="77777777" w:rsidR="00C63B0E" w:rsidRDefault="00C63B0E" w:rsidP="00C63B0E"/>
        </w:tc>
      </w:tr>
      <w:tr w:rsidR="00C63B0E" w14:paraId="2D48E03F" w14:textId="77777777" w:rsidTr="00ED3C23">
        <w:tc>
          <w:tcPr>
            <w:tcW w:w="1139" w:type="dxa"/>
            <w:vAlign w:val="center"/>
          </w:tcPr>
          <w:p w14:paraId="5FE150D2" w14:textId="0C5C1B1E" w:rsidR="00C63B0E" w:rsidRDefault="00C63B0E" w:rsidP="00C63B0E">
            <w:pPr>
              <w:jc w:val="center"/>
              <w:rPr>
                <w:b/>
              </w:rPr>
            </w:pPr>
            <w:r>
              <w:rPr>
                <w:rFonts w:ascii="Arial" w:hAnsi="Arial" w:cs="Arial"/>
                <w:sz w:val="20"/>
                <w:szCs w:val="20"/>
              </w:rPr>
              <w:t>T14</w:t>
            </w:r>
          </w:p>
        </w:tc>
        <w:tc>
          <w:tcPr>
            <w:tcW w:w="1223" w:type="dxa"/>
            <w:vAlign w:val="center"/>
          </w:tcPr>
          <w:p w14:paraId="60EA3FA8" w14:textId="4488F83C" w:rsidR="00C63B0E" w:rsidRPr="001F175A" w:rsidRDefault="00C63B0E" w:rsidP="00C63B0E">
            <w:pPr>
              <w:rPr>
                <w:sz w:val="16"/>
                <w:szCs w:val="16"/>
              </w:rPr>
            </w:pPr>
            <w:r>
              <w:rPr>
                <w:rFonts w:ascii="Arial" w:hAnsi="Arial" w:cs="Arial"/>
                <w:sz w:val="20"/>
                <w:szCs w:val="20"/>
              </w:rPr>
              <w:t>Lime</w:t>
            </w:r>
          </w:p>
        </w:tc>
        <w:tc>
          <w:tcPr>
            <w:tcW w:w="5882" w:type="dxa"/>
            <w:vAlign w:val="center"/>
          </w:tcPr>
          <w:p w14:paraId="1598EC6C" w14:textId="30668699" w:rsidR="00C63B0E" w:rsidRDefault="00C63B0E" w:rsidP="00C63B0E">
            <w:r>
              <w:rPr>
                <w:rFonts w:ascii="Arial" w:hAnsi="Arial" w:cs="Arial"/>
                <w:sz w:val="20"/>
                <w:szCs w:val="20"/>
              </w:rPr>
              <w:t>Large amount of basal, epicormic growth prevents full inspection. Minor deadwood throughout crown, concurrent, species, and age, remove, deadwood, inspect annually.</w:t>
            </w:r>
          </w:p>
        </w:tc>
        <w:tc>
          <w:tcPr>
            <w:tcW w:w="1409" w:type="dxa"/>
          </w:tcPr>
          <w:p w14:paraId="26B29D4A" w14:textId="77777777" w:rsidR="00C63B0E" w:rsidRDefault="00C63B0E" w:rsidP="00C63B0E"/>
        </w:tc>
      </w:tr>
      <w:tr w:rsidR="00C63B0E" w14:paraId="112EE39C" w14:textId="77777777" w:rsidTr="00ED3C23">
        <w:tc>
          <w:tcPr>
            <w:tcW w:w="1139" w:type="dxa"/>
            <w:vAlign w:val="center"/>
          </w:tcPr>
          <w:p w14:paraId="2DC2AA24" w14:textId="55A7E153" w:rsidR="00C63B0E" w:rsidRDefault="00C63B0E" w:rsidP="00C63B0E">
            <w:pPr>
              <w:jc w:val="center"/>
              <w:rPr>
                <w:b/>
              </w:rPr>
            </w:pPr>
            <w:r>
              <w:rPr>
                <w:rFonts w:ascii="Arial" w:hAnsi="Arial" w:cs="Arial"/>
                <w:sz w:val="20"/>
                <w:szCs w:val="20"/>
              </w:rPr>
              <w:t>T15</w:t>
            </w:r>
          </w:p>
        </w:tc>
        <w:tc>
          <w:tcPr>
            <w:tcW w:w="1223" w:type="dxa"/>
            <w:vAlign w:val="center"/>
          </w:tcPr>
          <w:p w14:paraId="1E3C0D21" w14:textId="247C0A97" w:rsidR="00C63B0E" w:rsidRPr="003534DD" w:rsidRDefault="00C63B0E" w:rsidP="00C63B0E">
            <w:pPr>
              <w:rPr>
                <w:sz w:val="16"/>
                <w:szCs w:val="16"/>
              </w:rPr>
            </w:pPr>
            <w:r>
              <w:rPr>
                <w:rFonts w:ascii="Arial" w:hAnsi="Arial" w:cs="Arial"/>
                <w:sz w:val="20"/>
                <w:szCs w:val="20"/>
              </w:rPr>
              <w:t>Lime</w:t>
            </w:r>
          </w:p>
        </w:tc>
        <w:tc>
          <w:tcPr>
            <w:tcW w:w="5882" w:type="dxa"/>
            <w:vAlign w:val="center"/>
          </w:tcPr>
          <w:p w14:paraId="00D05CE5" w14:textId="12E96FE5" w:rsidR="00C63B0E" w:rsidRDefault="00C63B0E" w:rsidP="00C63B0E">
            <w:r>
              <w:rPr>
                <w:rFonts w:ascii="Arial" w:hAnsi="Arial" w:cs="Arial"/>
                <w:sz w:val="20"/>
                <w:szCs w:val="20"/>
              </w:rPr>
              <w:t>Large amount of epicormic growth prevents full inspection minor Deadwood throughout crown, concurrent of species and age, remove deadwood, inspect annually</w:t>
            </w:r>
          </w:p>
        </w:tc>
        <w:tc>
          <w:tcPr>
            <w:tcW w:w="1409" w:type="dxa"/>
          </w:tcPr>
          <w:p w14:paraId="54886F9E" w14:textId="77777777" w:rsidR="00C63B0E" w:rsidRDefault="00C63B0E" w:rsidP="00C63B0E"/>
        </w:tc>
      </w:tr>
      <w:tr w:rsidR="00C63B0E" w14:paraId="5A193BC4" w14:textId="77777777" w:rsidTr="00ED3C23">
        <w:tc>
          <w:tcPr>
            <w:tcW w:w="1139" w:type="dxa"/>
            <w:vAlign w:val="center"/>
          </w:tcPr>
          <w:p w14:paraId="46A8B832" w14:textId="45AF09BD" w:rsidR="00C63B0E" w:rsidRDefault="00C63B0E" w:rsidP="00C63B0E">
            <w:pPr>
              <w:jc w:val="center"/>
              <w:rPr>
                <w:b/>
              </w:rPr>
            </w:pPr>
            <w:r>
              <w:rPr>
                <w:rFonts w:ascii="Arial" w:hAnsi="Arial" w:cs="Arial"/>
                <w:sz w:val="20"/>
                <w:szCs w:val="20"/>
              </w:rPr>
              <w:t>T19-0046</w:t>
            </w:r>
          </w:p>
        </w:tc>
        <w:tc>
          <w:tcPr>
            <w:tcW w:w="1223" w:type="dxa"/>
            <w:vAlign w:val="center"/>
          </w:tcPr>
          <w:p w14:paraId="48950AC0" w14:textId="67156B0E" w:rsidR="00C63B0E" w:rsidRPr="00444394" w:rsidRDefault="00C63B0E" w:rsidP="00C63B0E">
            <w:pPr>
              <w:rPr>
                <w:sz w:val="16"/>
                <w:szCs w:val="16"/>
              </w:rPr>
            </w:pPr>
            <w:r>
              <w:rPr>
                <w:rFonts w:ascii="Arial" w:hAnsi="Arial" w:cs="Arial"/>
                <w:sz w:val="20"/>
                <w:szCs w:val="20"/>
              </w:rPr>
              <w:t>Horse chestnut</w:t>
            </w:r>
          </w:p>
        </w:tc>
        <w:tc>
          <w:tcPr>
            <w:tcW w:w="5882" w:type="dxa"/>
            <w:vAlign w:val="center"/>
          </w:tcPr>
          <w:p w14:paraId="18CA4AF5" w14:textId="68467711" w:rsidR="00C63B0E" w:rsidRDefault="00C63B0E" w:rsidP="00C63B0E">
            <w:r>
              <w:rPr>
                <w:rFonts w:ascii="Arial" w:hAnsi="Arial" w:cs="Arial"/>
                <w:sz w:val="20"/>
                <w:szCs w:val="20"/>
              </w:rPr>
              <w:t>Triple stemmed with 4th junction @1m. Minor deadwood throughout crown with broken and snapped limbs, re cut broken limbs to BS3998 standard</w:t>
            </w:r>
          </w:p>
        </w:tc>
        <w:tc>
          <w:tcPr>
            <w:tcW w:w="1409" w:type="dxa"/>
          </w:tcPr>
          <w:p w14:paraId="23AA5F5D" w14:textId="77777777" w:rsidR="00C63B0E" w:rsidRDefault="00C63B0E" w:rsidP="00C63B0E"/>
        </w:tc>
      </w:tr>
    </w:tbl>
    <w:p w14:paraId="4C2FCFCF" w14:textId="77777777" w:rsidR="00350170" w:rsidRDefault="00350170" w:rsidP="003D76A1">
      <w:pPr>
        <w:rPr>
          <w:b/>
        </w:rPr>
      </w:pPr>
    </w:p>
    <w:p w14:paraId="1899F704" w14:textId="77777777" w:rsidR="0048519F" w:rsidRDefault="0048519F" w:rsidP="003D76A1">
      <w:pPr>
        <w:rPr>
          <w:b/>
        </w:rPr>
      </w:pPr>
    </w:p>
    <w:p w14:paraId="60BC9303" w14:textId="4B22F0E8" w:rsidR="00511DCA" w:rsidRDefault="0066397A" w:rsidP="003D76A1">
      <w:pPr>
        <w:rPr>
          <w:b/>
        </w:rPr>
      </w:pPr>
      <w:r>
        <w:rPr>
          <w:b/>
          <w:noProof/>
        </w:rPr>
        <w:lastRenderedPageBreak/>
        <w:object w:dxaOrig="1440" w:dyaOrig="1440" w14:anchorId="68135E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 style="position:absolute;margin-left:-51.35pt;margin-top:29.65pt;width:554.6pt;height:667.7pt;z-index:251850752;mso-wrap-edited:f;mso-width-percent:0;mso-height-percent:0;mso-position-horizontal-relative:text;mso-position-vertical-relative:text;mso-width-percent:0;mso-height-percent:0">
            <v:imagedata r:id="rId10" o:title=""/>
            <w10:wrap type="square"/>
          </v:shape>
          <o:OLEObject Type="Embed" ProgID="Excel.Sheet.12" ShapeID="_x0000_s2052" DrawAspect="Content" ObjectID="_1770143483" r:id="rId11"/>
        </w:object>
      </w:r>
      <w:r w:rsidR="0039248F">
        <w:rPr>
          <w:b/>
        </w:rPr>
        <w:t>1</w:t>
      </w:r>
      <w:r w:rsidR="00C548AF">
        <w:rPr>
          <w:b/>
        </w:rPr>
        <w:t>2</w:t>
      </w:r>
      <w:r w:rsidR="0039248F">
        <w:rPr>
          <w:b/>
        </w:rPr>
        <w:t xml:space="preserve">.0 </w:t>
      </w:r>
      <w:r w:rsidR="0083115A">
        <w:rPr>
          <w:b/>
        </w:rPr>
        <w:tab/>
      </w:r>
      <w:r w:rsidR="0039248F">
        <w:rPr>
          <w:b/>
        </w:rPr>
        <w:t>Tree Survey</w:t>
      </w:r>
    </w:p>
    <w:p w14:paraId="43D1F85A" w14:textId="323A6439" w:rsidR="00511DCA" w:rsidRDefault="0066397A" w:rsidP="003D76A1">
      <w:pPr>
        <w:rPr>
          <w:b/>
        </w:rPr>
      </w:pPr>
      <w:r>
        <w:rPr>
          <w:b/>
          <w:noProof/>
        </w:rPr>
        <w:lastRenderedPageBreak/>
        <w:object w:dxaOrig="1440" w:dyaOrig="1440" w14:anchorId="0D991913">
          <v:shape id="_x0000_s2051" type="#_x0000_t75" alt="" style="position:absolute;margin-left:-47pt;margin-top:0;width:554.6pt;height:700.95pt;z-index:251848704;mso-wrap-edited:f;mso-width-percent:0;mso-height-percent:0;mso-position-horizontal-relative:text;mso-position-vertical-relative:text;mso-width-percent:0;mso-height-percent:0">
            <v:imagedata r:id="rId12" o:title=""/>
            <w10:wrap type="square"/>
          </v:shape>
          <o:OLEObject Type="Embed" ProgID="Excel.Sheet.12" ShapeID="_x0000_s2051" DrawAspect="Content" ObjectID="_1770143482" r:id="rId13"/>
        </w:object>
      </w:r>
    </w:p>
    <w:p w14:paraId="2A27DB66" w14:textId="42C14E31" w:rsidR="00511DCA" w:rsidRDefault="0066397A" w:rsidP="003D76A1">
      <w:pPr>
        <w:rPr>
          <w:b/>
        </w:rPr>
      </w:pPr>
      <w:r>
        <w:rPr>
          <w:b/>
          <w:noProof/>
        </w:rPr>
        <w:lastRenderedPageBreak/>
        <w:object w:dxaOrig="1440" w:dyaOrig="1440" w14:anchorId="3A52EAC9">
          <v:shape id="_x0000_s2050" type="#_x0000_t75" alt="" style="position:absolute;margin-left:-34.9pt;margin-top:0;width:535.55pt;height:295.4pt;z-index:251846656;mso-wrap-edited:f;mso-width-percent:0;mso-height-percent:0;mso-position-horizontal-relative:text;mso-position-vertical-relative:text;mso-width-percent:0;mso-height-percent:0">
            <v:imagedata r:id="rId14" o:title=""/>
            <w10:wrap type="square"/>
          </v:shape>
          <o:OLEObject Type="Embed" ProgID="Excel.Sheet.12" ShapeID="_x0000_s2050" DrawAspect="Content" ObjectID="_1770143481" r:id="rId15"/>
        </w:object>
      </w:r>
    </w:p>
    <w:p w14:paraId="089EFBB5" w14:textId="0493F98E" w:rsidR="00511DCA" w:rsidRDefault="00511DCA" w:rsidP="003D76A1">
      <w:pPr>
        <w:rPr>
          <w:b/>
        </w:rPr>
      </w:pPr>
    </w:p>
    <w:p w14:paraId="4D546856" w14:textId="5A657FF9" w:rsidR="00511DCA" w:rsidRDefault="00511DCA" w:rsidP="003D76A1">
      <w:pPr>
        <w:rPr>
          <w:b/>
        </w:rPr>
      </w:pPr>
    </w:p>
    <w:p w14:paraId="128592A0" w14:textId="6D391AAD" w:rsidR="00DD5C68" w:rsidRDefault="00DD5C68" w:rsidP="00DD5C68">
      <w:pPr>
        <w:jc w:val="center"/>
        <w:rPr>
          <w:b/>
        </w:rPr>
      </w:pPr>
    </w:p>
    <w:p w14:paraId="0C39F478" w14:textId="77777777" w:rsidR="008677EC" w:rsidRDefault="008677EC" w:rsidP="008A12D7">
      <w:pPr>
        <w:rPr>
          <w:b/>
        </w:rPr>
      </w:pPr>
    </w:p>
    <w:p w14:paraId="02625A80" w14:textId="4C054A58" w:rsidR="008A12D7" w:rsidRDefault="008A12D7" w:rsidP="008A12D7">
      <w:pPr>
        <w:rPr>
          <w:b/>
        </w:rPr>
      </w:pPr>
    </w:p>
    <w:p w14:paraId="73BDF526" w14:textId="3208A1B2" w:rsidR="00DD5C68" w:rsidRDefault="00DE39E5" w:rsidP="008677EC">
      <w:pPr>
        <w:tabs>
          <w:tab w:val="left" w:pos="3300"/>
        </w:tabs>
        <w:rPr>
          <w:b/>
        </w:rPr>
      </w:pPr>
      <w:r>
        <w:rPr>
          <w:b/>
        </w:rPr>
        <w:t xml:space="preserve">                    </w:t>
      </w:r>
      <w:r w:rsidR="006B37E0">
        <w:rPr>
          <w:b/>
        </w:rPr>
        <w:tab/>
      </w:r>
      <w:r w:rsidR="008A12D7">
        <w:rPr>
          <w:b/>
        </w:rPr>
        <w:tab/>
      </w:r>
      <w:r w:rsidR="008A12D7">
        <w:rPr>
          <w:b/>
        </w:rPr>
        <w:tab/>
      </w:r>
    </w:p>
    <w:p w14:paraId="2D9493D9" w14:textId="72F68024" w:rsidR="00DD5C68" w:rsidRPr="008677EC" w:rsidRDefault="00DD5C68" w:rsidP="008677EC">
      <w:pPr>
        <w:rPr>
          <w:bCs/>
        </w:rPr>
      </w:pPr>
    </w:p>
    <w:p w14:paraId="0AC76FF0" w14:textId="77F75B58" w:rsidR="00DD5C68" w:rsidRDefault="00DD5C68" w:rsidP="00DD5C68">
      <w:pPr>
        <w:jc w:val="center"/>
        <w:rPr>
          <w:b/>
        </w:rPr>
      </w:pPr>
    </w:p>
    <w:p w14:paraId="0C02A2F0" w14:textId="5FEDC952" w:rsidR="00AA51A8" w:rsidRDefault="00AA51A8" w:rsidP="008A12D7">
      <w:pPr>
        <w:rPr>
          <w:b/>
        </w:rPr>
      </w:pPr>
    </w:p>
    <w:p w14:paraId="68C3096F" w14:textId="17419993" w:rsidR="00AA51A8" w:rsidRDefault="00AA51A8" w:rsidP="008A12D7">
      <w:pPr>
        <w:rPr>
          <w:b/>
        </w:rPr>
      </w:pPr>
    </w:p>
    <w:p w14:paraId="7E0C2CDB" w14:textId="4A65DEAD" w:rsidR="00AA51A8" w:rsidRDefault="00AA51A8" w:rsidP="00AF52D0">
      <w:pPr>
        <w:rPr>
          <w:b/>
        </w:rPr>
      </w:pPr>
    </w:p>
    <w:p w14:paraId="00E8D626" w14:textId="1E0ADFF1" w:rsidR="00AA51A8" w:rsidRDefault="00AA51A8" w:rsidP="00AF52D0">
      <w:pPr>
        <w:rPr>
          <w:b/>
        </w:rPr>
      </w:pPr>
    </w:p>
    <w:p w14:paraId="120B5C85" w14:textId="58E909BF" w:rsidR="00AA51A8" w:rsidRDefault="00AA51A8" w:rsidP="00AF52D0">
      <w:pPr>
        <w:rPr>
          <w:b/>
        </w:rPr>
      </w:pPr>
    </w:p>
    <w:p w14:paraId="7F27BD66" w14:textId="07893292" w:rsidR="00AA51A8" w:rsidRDefault="00AA51A8" w:rsidP="00AF52D0">
      <w:pPr>
        <w:rPr>
          <w:b/>
        </w:rPr>
      </w:pPr>
    </w:p>
    <w:p w14:paraId="6B789443" w14:textId="77777777" w:rsidR="00C63B0E" w:rsidRDefault="00C63B0E" w:rsidP="00D737D1">
      <w:pPr>
        <w:rPr>
          <w:b/>
        </w:rPr>
      </w:pPr>
    </w:p>
    <w:p w14:paraId="294B01B2" w14:textId="67CA9EA7" w:rsidR="00DE39E5" w:rsidRDefault="008D5104" w:rsidP="00D737D1">
      <w:pPr>
        <w:rPr>
          <w:b/>
        </w:rPr>
      </w:pPr>
      <w:r>
        <w:rPr>
          <w:b/>
        </w:rPr>
        <w:lastRenderedPageBreak/>
        <w:t>1</w:t>
      </w:r>
      <w:r w:rsidR="00C548AF">
        <w:rPr>
          <w:b/>
        </w:rPr>
        <w:t>3</w:t>
      </w:r>
      <w:r>
        <w:rPr>
          <w:b/>
        </w:rPr>
        <w:t xml:space="preserve">. </w:t>
      </w:r>
      <w:r w:rsidR="0083115A">
        <w:rPr>
          <w:b/>
        </w:rPr>
        <w:tab/>
      </w:r>
      <w:r w:rsidR="00DE39E5">
        <w:rPr>
          <w:b/>
        </w:rPr>
        <w:t>Glossary</w:t>
      </w:r>
    </w:p>
    <w:p w14:paraId="031C65F7" w14:textId="30937D49" w:rsidR="00D737D1" w:rsidRPr="008E2DBD" w:rsidRDefault="00D737D1" w:rsidP="00D737D1">
      <w:pPr>
        <w:rPr>
          <w:b/>
        </w:rPr>
      </w:pPr>
      <w:r w:rsidRPr="008E2DBD">
        <w:rPr>
          <w:b/>
        </w:rPr>
        <w:t>Tree</w:t>
      </w:r>
      <w:r w:rsidR="00C63B0E">
        <w:rPr>
          <w:b/>
        </w:rPr>
        <w:t>/Tag</w:t>
      </w:r>
      <w:r w:rsidRPr="008E2DBD">
        <w:rPr>
          <w:b/>
        </w:rPr>
        <w:t xml:space="preserve"> Number</w:t>
      </w:r>
    </w:p>
    <w:p w14:paraId="70991FBC" w14:textId="77777777" w:rsidR="00C63B0E" w:rsidRPr="00E15110" w:rsidRDefault="00D737D1" w:rsidP="00C63B0E">
      <w:r>
        <w:t xml:space="preserve">Refers to the tree as numerical identified on the site plan. </w:t>
      </w:r>
      <w:r w:rsidR="00C63B0E" w:rsidRPr="00DD3140">
        <w:t xml:space="preserve">Each tree has been identified with a circular metal </w:t>
      </w:r>
      <w:proofErr w:type="gramStart"/>
      <w:r w:rsidR="00C63B0E" w:rsidRPr="00DD3140">
        <w:t>tag,</w:t>
      </w:r>
      <w:proofErr w:type="gramEnd"/>
      <w:r w:rsidR="00C63B0E" w:rsidRPr="00DD3140">
        <w:t xml:space="preserve"> these are placed approximately </w:t>
      </w:r>
      <w:r w:rsidR="00C63B0E">
        <w:t>1.5</w:t>
      </w:r>
      <w:r w:rsidR="00C63B0E" w:rsidRPr="00DD3140">
        <w:t>m from the ground</w:t>
      </w:r>
      <w:r w:rsidR="00C63B0E">
        <w:t xml:space="preserve"> on a clear section of trunk.</w:t>
      </w:r>
    </w:p>
    <w:p w14:paraId="2138BEC6" w14:textId="418DDF29" w:rsidR="00D737D1" w:rsidRDefault="00D737D1" w:rsidP="00D737D1">
      <w:r w:rsidRPr="008E2DBD">
        <w:rPr>
          <w:b/>
        </w:rPr>
        <w:t>Species</w:t>
      </w:r>
    </w:p>
    <w:p w14:paraId="18FB784A" w14:textId="77777777" w:rsidR="00D737D1" w:rsidRDefault="00D737D1" w:rsidP="00D737D1">
      <w:r>
        <w:t>Common and vernacular name of the tree – Vernacular- Latin names displayed in small italics.</w:t>
      </w:r>
    </w:p>
    <w:p w14:paraId="024277DE" w14:textId="2992CF31" w:rsidR="00D737D1" w:rsidRPr="00137548" w:rsidRDefault="00D737D1" w:rsidP="00D737D1">
      <w:pPr>
        <w:rPr>
          <w:b/>
        </w:rPr>
      </w:pPr>
      <w:r w:rsidRPr="00137548">
        <w:rPr>
          <w:b/>
        </w:rPr>
        <w:t>DBH</w:t>
      </w:r>
    </w:p>
    <w:p w14:paraId="4AFD2FFA" w14:textId="77777777" w:rsidR="00D737D1" w:rsidRDefault="00D737D1" w:rsidP="00D737D1">
      <w:r>
        <w:t>Diameter at Breast Height (1.5m) in metres.</w:t>
      </w:r>
    </w:p>
    <w:p w14:paraId="6EF43C7C" w14:textId="77777777" w:rsidR="00C63B0E" w:rsidRPr="008E2DBD" w:rsidRDefault="00C63B0E" w:rsidP="00C63B0E">
      <w:pPr>
        <w:rPr>
          <w:b/>
        </w:rPr>
      </w:pPr>
      <w:r w:rsidRPr="008E2DBD">
        <w:rPr>
          <w:b/>
        </w:rPr>
        <w:t>Height</w:t>
      </w:r>
    </w:p>
    <w:p w14:paraId="2AC16453" w14:textId="77777777" w:rsidR="00C63B0E" w:rsidRDefault="00C63B0E" w:rsidP="00C63B0E">
      <w:r>
        <w:t>Approximate height of the tree from base to the tips of the crown.</w:t>
      </w:r>
    </w:p>
    <w:p w14:paraId="2ACA76F8" w14:textId="77777777" w:rsidR="002D6C62" w:rsidRDefault="002D6C62" w:rsidP="002D6C62">
      <w:pPr>
        <w:rPr>
          <w:b/>
        </w:rPr>
      </w:pPr>
      <w:r>
        <w:rPr>
          <w:b/>
        </w:rPr>
        <w:t>Crown Spread</w:t>
      </w:r>
    </w:p>
    <w:p w14:paraId="3442C7A2" w14:textId="77777777" w:rsidR="002D6C62" w:rsidRPr="00137548" w:rsidRDefault="002D6C62" w:rsidP="002D6C62">
      <w:r>
        <w:t>Measurement in metres of the extent of the tree crown on four cardinal points</w:t>
      </w:r>
    </w:p>
    <w:p w14:paraId="395D8B28" w14:textId="7B1785E2" w:rsidR="00D737D1" w:rsidRPr="00137548" w:rsidRDefault="00D737D1" w:rsidP="00D737D1">
      <w:pPr>
        <w:rPr>
          <w:b/>
        </w:rPr>
      </w:pPr>
      <w:r w:rsidRPr="00137548">
        <w:rPr>
          <w:b/>
        </w:rPr>
        <w:t>Age</w:t>
      </w:r>
    </w:p>
    <w:p w14:paraId="54B05280" w14:textId="77777777" w:rsidR="00D737D1" w:rsidRDefault="00D737D1" w:rsidP="00D737D1">
      <w:r w:rsidRPr="00137548">
        <w:t>The appearance of at what stage of lif</w:t>
      </w:r>
      <w:r>
        <w:t>e the tree may be in:</w:t>
      </w:r>
    </w:p>
    <w:p w14:paraId="0B59D198" w14:textId="77777777" w:rsidR="00D737D1" w:rsidRPr="00E144E8" w:rsidRDefault="00D737D1" w:rsidP="00D737D1">
      <w:r w:rsidRPr="00742416">
        <w:rPr>
          <w:rFonts w:cstheme="minorHAnsi"/>
        </w:rPr>
        <w:t>Young (Y) Out-planted trees that have not yet established.</w:t>
      </w:r>
      <w:r>
        <w:tab/>
      </w:r>
      <w:r>
        <w:tab/>
      </w:r>
      <w:r>
        <w:tab/>
      </w:r>
      <w:r>
        <w:tab/>
        <w:t xml:space="preserve">                </w:t>
      </w:r>
      <w:r w:rsidRPr="00742416">
        <w:rPr>
          <w:rFonts w:cstheme="minorHAnsi"/>
        </w:rPr>
        <w:t>Semi-Mature (SM) Established trees up to 1/3 of expected height and crown.</w:t>
      </w:r>
      <w:r>
        <w:tab/>
      </w:r>
      <w:r>
        <w:tab/>
        <w:t xml:space="preserve">               </w:t>
      </w:r>
      <w:r w:rsidRPr="00742416">
        <w:rPr>
          <w:rFonts w:cstheme="minorHAnsi"/>
        </w:rPr>
        <w:t>Early Mature (EM) Between 1/3 and 2/3 of expected height and crown.</w:t>
      </w:r>
      <w:r>
        <w:tab/>
      </w:r>
      <w:r>
        <w:tab/>
      </w:r>
      <w:r>
        <w:tab/>
        <w:t xml:space="preserve">          </w:t>
      </w:r>
      <w:r w:rsidRPr="00742416">
        <w:rPr>
          <w:rFonts w:cstheme="minorHAnsi"/>
        </w:rPr>
        <w:t>Mature (M) Between 2/3 and full expected height and crown.</w:t>
      </w:r>
      <w:r>
        <w:tab/>
        <w:t xml:space="preserve">                                                           </w:t>
      </w:r>
      <w:r w:rsidRPr="00742416">
        <w:rPr>
          <w:rFonts w:cstheme="minorHAnsi"/>
        </w:rPr>
        <w:t>Fully Mature (FM) Full expected height and crown.</w:t>
      </w:r>
      <w:r>
        <w:tab/>
      </w:r>
      <w:r>
        <w:tab/>
      </w:r>
      <w:r>
        <w:tab/>
      </w:r>
      <w:r>
        <w:tab/>
      </w:r>
      <w:r>
        <w:tab/>
        <w:t xml:space="preserve">              </w:t>
      </w:r>
      <w:r w:rsidRPr="00742416">
        <w:rPr>
          <w:rFonts w:cstheme="minorHAnsi"/>
        </w:rPr>
        <w:t>Over Mature (OM) Crown beginning to break-up and decrease in size.</w:t>
      </w:r>
      <w:r>
        <w:tab/>
      </w:r>
      <w:r>
        <w:tab/>
      </w:r>
      <w:r>
        <w:tab/>
        <w:t xml:space="preserve">      </w:t>
      </w:r>
      <w:r w:rsidRPr="00742416">
        <w:rPr>
          <w:rFonts w:cstheme="minorHAnsi"/>
        </w:rPr>
        <w:t>Senescent (S) Crown in advanced stage of break-up.</w:t>
      </w:r>
    </w:p>
    <w:p w14:paraId="0BFC2D46" w14:textId="23427847" w:rsidR="00D737D1" w:rsidRPr="008E2DBD" w:rsidRDefault="00C63B0E" w:rsidP="00D737D1">
      <w:pPr>
        <w:rPr>
          <w:b/>
        </w:rPr>
      </w:pPr>
      <w:r>
        <w:rPr>
          <w:b/>
        </w:rPr>
        <w:t>Overall</w:t>
      </w:r>
      <w:r w:rsidR="00D737D1" w:rsidRPr="008E2DBD">
        <w:rPr>
          <w:b/>
        </w:rPr>
        <w:t xml:space="preserve"> Condition</w:t>
      </w:r>
    </w:p>
    <w:p w14:paraId="64619F09" w14:textId="77777777" w:rsidR="00D737D1" w:rsidRDefault="00D737D1" w:rsidP="00D737D1">
      <w:r>
        <w:t>Consider structural condition in relation to vitality, including pest and diseases.</w:t>
      </w:r>
    </w:p>
    <w:tbl>
      <w:tblPr>
        <w:tblStyle w:val="TableGrid"/>
        <w:tblW w:w="0" w:type="auto"/>
        <w:tblLook w:val="04A0" w:firstRow="1" w:lastRow="0" w:firstColumn="1" w:lastColumn="0" w:noHBand="0" w:noVBand="1"/>
      </w:tblPr>
      <w:tblGrid>
        <w:gridCol w:w="1838"/>
        <w:gridCol w:w="7178"/>
      </w:tblGrid>
      <w:tr w:rsidR="00D737D1" w14:paraId="2C1A8650" w14:textId="77777777" w:rsidTr="00D9066B">
        <w:tc>
          <w:tcPr>
            <w:tcW w:w="1838" w:type="dxa"/>
          </w:tcPr>
          <w:p w14:paraId="101EF67D" w14:textId="77777777" w:rsidR="00D737D1" w:rsidRDefault="00D737D1" w:rsidP="00D9066B">
            <w:pPr>
              <w:rPr>
                <w:b/>
              </w:rPr>
            </w:pPr>
            <w:r>
              <w:rPr>
                <w:b/>
              </w:rPr>
              <w:t>Tree Condition</w:t>
            </w:r>
          </w:p>
        </w:tc>
        <w:tc>
          <w:tcPr>
            <w:tcW w:w="7178" w:type="dxa"/>
          </w:tcPr>
          <w:p w14:paraId="0EE2C133" w14:textId="77777777" w:rsidR="00D737D1" w:rsidRDefault="00D737D1" w:rsidP="00D9066B">
            <w:pPr>
              <w:rPr>
                <w:b/>
              </w:rPr>
            </w:pPr>
          </w:p>
        </w:tc>
      </w:tr>
      <w:tr w:rsidR="00D737D1" w14:paraId="53C9AB75" w14:textId="77777777" w:rsidTr="00D9066B">
        <w:tc>
          <w:tcPr>
            <w:tcW w:w="1838" w:type="dxa"/>
          </w:tcPr>
          <w:p w14:paraId="109F7B2A" w14:textId="77777777" w:rsidR="00D737D1" w:rsidRPr="00FA1E5B" w:rsidRDefault="00D737D1" w:rsidP="00D9066B">
            <w:pPr>
              <w:rPr>
                <w:b/>
              </w:rPr>
            </w:pPr>
            <w:r w:rsidRPr="00FA1E5B">
              <w:rPr>
                <w:b/>
              </w:rPr>
              <w:t>Excellent</w:t>
            </w:r>
          </w:p>
        </w:tc>
        <w:tc>
          <w:tcPr>
            <w:tcW w:w="7178" w:type="dxa"/>
          </w:tcPr>
          <w:p w14:paraId="5144B467" w14:textId="77777777" w:rsidR="00D737D1" w:rsidRDefault="00D737D1" w:rsidP="00D9066B">
            <w:pPr>
              <w:rPr>
                <w:b/>
              </w:rPr>
            </w:pPr>
            <w:r w:rsidRPr="00CA411A">
              <w:rPr>
                <w:b/>
              </w:rPr>
              <w:t>Tree in excellent condition with good vitality and no defects present</w:t>
            </w:r>
          </w:p>
        </w:tc>
      </w:tr>
      <w:tr w:rsidR="00D737D1" w14:paraId="1EB7A91A" w14:textId="77777777" w:rsidTr="00D9066B">
        <w:tc>
          <w:tcPr>
            <w:tcW w:w="1838" w:type="dxa"/>
          </w:tcPr>
          <w:p w14:paraId="7AC391C0" w14:textId="77777777" w:rsidR="00D737D1" w:rsidRDefault="00D737D1" w:rsidP="00D9066B">
            <w:pPr>
              <w:rPr>
                <w:b/>
              </w:rPr>
            </w:pPr>
            <w:r>
              <w:rPr>
                <w:b/>
              </w:rPr>
              <w:t>Good</w:t>
            </w:r>
          </w:p>
        </w:tc>
        <w:tc>
          <w:tcPr>
            <w:tcW w:w="7178" w:type="dxa"/>
          </w:tcPr>
          <w:p w14:paraId="3BBB6252" w14:textId="77777777" w:rsidR="00D737D1" w:rsidRDefault="00D737D1" w:rsidP="00D9066B">
            <w:pPr>
              <w:rPr>
                <w:b/>
              </w:rPr>
            </w:pPr>
            <w:r w:rsidRPr="00CA411A">
              <w:rPr>
                <w:b/>
              </w:rPr>
              <w:t>Tree in displaying good vigour, vitality, only very minor defects</w:t>
            </w:r>
          </w:p>
        </w:tc>
      </w:tr>
      <w:tr w:rsidR="00D737D1" w14:paraId="4BEEE030" w14:textId="77777777" w:rsidTr="00D9066B">
        <w:tc>
          <w:tcPr>
            <w:tcW w:w="1838" w:type="dxa"/>
          </w:tcPr>
          <w:p w14:paraId="06DEFE99" w14:textId="77777777" w:rsidR="00D737D1" w:rsidRDefault="00D737D1" w:rsidP="00D9066B">
            <w:pPr>
              <w:rPr>
                <w:b/>
              </w:rPr>
            </w:pPr>
            <w:r>
              <w:rPr>
                <w:b/>
              </w:rPr>
              <w:t>Fair</w:t>
            </w:r>
          </w:p>
        </w:tc>
        <w:tc>
          <w:tcPr>
            <w:tcW w:w="7178" w:type="dxa"/>
          </w:tcPr>
          <w:p w14:paraId="33D9F73E" w14:textId="77777777" w:rsidR="00D737D1" w:rsidRDefault="00D737D1" w:rsidP="00D9066B">
            <w:pPr>
              <w:rPr>
                <w:b/>
              </w:rPr>
            </w:pPr>
            <w:r w:rsidRPr="00CA411A">
              <w:rPr>
                <w:b/>
              </w:rPr>
              <w:t>Tree showing some signs of stress, minor defects present</w:t>
            </w:r>
          </w:p>
        </w:tc>
      </w:tr>
      <w:tr w:rsidR="00D737D1" w14:paraId="0A46B2A7" w14:textId="77777777" w:rsidTr="00D9066B">
        <w:tc>
          <w:tcPr>
            <w:tcW w:w="1838" w:type="dxa"/>
          </w:tcPr>
          <w:p w14:paraId="261B6309" w14:textId="77777777" w:rsidR="00D737D1" w:rsidRDefault="00D737D1" w:rsidP="00D9066B">
            <w:pPr>
              <w:rPr>
                <w:b/>
              </w:rPr>
            </w:pPr>
            <w:r>
              <w:rPr>
                <w:b/>
              </w:rPr>
              <w:t>Poor</w:t>
            </w:r>
          </w:p>
        </w:tc>
        <w:tc>
          <w:tcPr>
            <w:tcW w:w="7178" w:type="dxa"/>
          </w:tcPr>
          <w:p w14:paraId="03B322B2" w14:textId="77777777" w:rsidR="00D737D1" w:rsidRDefault="00D737D1" w:rsidP="00D9066B">
            <w:pPr>
              <w:rPr>
                <w:b/>
              </w:rPr>
            </w:pPr>
            <w:r w:rsidRPr="00CA411A">
              <w:rPr>
                <w:b/>
              </w:rPr>
              <w:t>Tree showing signs of major die back, major defects – intervention needed</w:t>
            </w:r>
          </w:p>
        </w:tc>
      </w:tr>
      <w:tr w:rsidR="00D737D1" w14:paraId="1CD7AA07" w14:textId="77777777" w:rsidTr="00D9066B">
        <w:tc>
          <w:tcPr>
            <w:tcW w:w="1838" w:type="dxa"/>
          </w:tcPr>
          <w:p w14:paraId="554055AE" w14:textId="77777777" w:rsidR="00D737D1" w:rsidRDefault="00D737D1" w:rsidP="00D9066B">
            <w:pPr>
              <w:rPr>
                <w:b/>
              </w:rPr>
            </w:pPr>
            <w:r>
              <w:rPr>
                <w:b/>
              </w:rPr>
              <w:t>Dead</w:t>
            </w:r>
          </w:p>
        </w:tc>
        <w:tc>
          <w:tcPr>
            <w:tcW w:w="7178" w:type="dxa"/>
          </w:tcPr>
          <w:p w14:paraId="2023EA13" w14:textId="77777777" w:rsidR="00D737D1" w:rsidRDefault="00D737D1" w:rsidP="00D9066B">
            <w:pPr>
              <w:rPr>
                <w:b/>
              </w:rPr>
            </w:pPr>
            <w:r w:rsidRPr="00CA411A">
              <w:rPr>
                <w:b/>
              </w:rPr>
              <w:t>Tree no longer alive</w:t>
            </w:r>
          </w:p>
        </w:tc>
      </w:tr>
    </w:tbl>
    <w:p w14:paraId="06999EF5" w14:textId="77777777" w:rsidR="00807DED" w:rsidRDefault="00807DED" w:rsidP="00D737D1">
      <w:pPr>
        <w:rPr>
          <w:b/>
        </w:rPr>
      </w:pPr>
    </w:p>
    <w:p w14:paraId="090F020D" w14:textId="5EA71CD6" w:rsidR="00D737D1" w:rsidRPr="008E2DBD" w:rsidRDefault="00D737D1" w:rsidP="00D737D1">
      <w:pPr>
        <w:rPr>
          <w:b/>
        </w:rPr>
      </w:pPr>
      <w:r>
        <w:rPr>
          <w:b/>
        </w:rPr>
        <w:t xml:space="preserve"> </w:t>
      </w:r>
      <w:r w:rsidRPr="008E2DBD">
        <w:rPr>
          <w:b/>
        </w:rPr>
        <w:t>Recommendations</w:t>
      </w:r>
    </w:p>
    <w:p w14:paraId="1FCE7149" w14:textId="77777777" w:rsidR="00D737D1" w:rsidRDefault="00D737D1" w:rsidP="00D737D1">
      <w:r>
        <w:t>Recommend tree work to reduce risks to an acceptable level during a pre-determined inspection period. Such recommendations will be made to procure a trees vitality and longevity as well as future safety.</w:t>
      </w:r>
    </w:p>
    <w:p w14:paraId="2FC3D074" w14:textId="77777777" w:rsidR="00D737D1" w:rsidRPr="008E2DBD" w:rsidRDefault="00D737D1" w:rsidP="00D737D1">
      <w:pPr>
        <w:rPr>
          <w:b/>
        </w:rPr>
      </w:pPr>
      <w:r>
        <w:rPr>
          <w:b/>
        </w:rPr>
        <w:lastRenderedPageBreak/>
        <w:t>Work Priority</w:t>
      </w:r>
    </w:p>
    <w:p w14:paraId="0620B14F" w14:textId="77777777" w:rsidR="00D737D1" w:rsidRPr="00E144E8" w:rsidRDefault="00D737D1" w:rsidP="00D737D1">
      <w:r>
        <w:t xml:space="preserve">Trees given a priority should have the recommendations carried out within the </w:t>
      </w:r>
      <w:proofErr w:type="gramStart"/>
      <w:r>
        <w:t>time-scales</w:t>
      </w:r>
      <w:proofErr w:type="gramEnd"/>
      <w:r>
        <w:t xml:space="preserve"> assigned. Denoted by the attached key.</w:t>
      </w:r>
    </w:p>
    <w:tbl>
      <w:tblPr>
        <w:tblStyle w:val="TableGrid"/>
        <w:tblW w:w="0" w:type="auto"/>
        <w:tblLook w:val="04A0" w:firstRow="1" w:lastRow="0" w:firstColumn="1" w:lastColumn="0" w:noHBand="0" w:noVBand="1"/>
      </w:tblPr>
      <w:tblGrid>
        <w:gridCol w:w="4535"/>
        <w:gridCol w:w="4481"/>
      </w:tblGrid>
      <w:tr w:rsidR="00D737D1" w14:paraId="61EEC751" w14:textId="77777777" w:rsidTr="00D9066B">
        <w:tc>
          <w:tcPr>
            <w:tcW w:w="7087" w:type="dxa"/>
          </w:tcPr>
          <w:p w14:paraId="2F3EDBE6" w14:textId="77777777" w:rsidR="00D737D1" w:rsidRDefault="00D737D1" w:rsidP="00D9066B">
            <w:pPr>
              <w:rPr>
                <w:b/>
              </w:rPr>
            </w:pPr>
            <w:r>
              <w:rPr>
                <w:b/>
              </w:rPr>
              <w:t>Work Priority</w:t>
            </w:r>
          </w:p>
        </w:tc>
        <w:tc>
          <w:tcPr>
            <w:tcW w:w="7087" w:type="dxa"/>
          </w:tcPr>
          <w:p w14:paraId="1986C2E0" w14:textId="77777777" w:rsidR="00D737D1" w:rsidRDefault="00D737D1" w:rsidP="00D9066B">
            <w:pPr>
              <w:rPr>
                <w:b/>
              </w:rPr>
            </w:pPr>
          </w:p>
        </w:tc>
      </w:tr>
      <w:tr w:rsidR="00D737D1" w14:paraId="3F4EACC5" w14:textId="77777777" w:rsidTr="00D9066B">
        <w:tc>
          <w:tcPr>
            <w:tcW w:w="7087" w:type="dxa"/>
          </w:tcPr>
          <w:p w14:paraId="20615441" w14:textId="77777777" w:rsidR="00D737D1" w:rsidRDefault="00D737D1" w:rsidP="00D9066B">
            <w:pPr>
              <w:rPr>
                <w:b/>
              </w:rPr>
            </w:pPr>
            <w:r>
              <w:rPr>
                <w:b/>
              </w:rPr>
              <w:t>Very High</w:t>
            </w:r>
          </w:p>
        </w:tc>
        <w:tc>
          <w:tcPr>
            <w:tcW w:w="7087" w:type="dxa"/>
          </w:tcPr>
          <w:p w14:paraId="50EA15AF" w14:textId="77777777" w:rsidR="00D737D1" w:rsidRDefault="00D737D1" w:rsidP="00D9066B">
            <w:pPr>
              <w:rPr>
                <w:b/>
              </w:rPr>
            </w:pPr>
            <w:r w:rsidRPr="009655D0">
              <w:rPr>
                <w:b/>
              </w:rPr>
              <w:t xml:space="preserve">Urgent </w:t>
            </w:r>
            <w:r>
              <w:rPr>
                <w:b/>
              </w:rPr>
              <w:t>– Works required within 7 days</w:t>
            </w:r>
          </w:p>
        </w:tc>
      </w:tr>
      <w:tr w:rsidR="00D737D1" w14:paraId="6A9F9CFC" w14:textId="77777777" w:rsidTr="00D9066B">
        <w:tc>
          <w:tcPr>
            <w:tcW w:w="7087" w:type="dxa"/>
          </w:tcPr>
          <w:p w14:paraId="4846E55F" w14:textId="77777777" w:rsidR="00D737D1" w:rsidRDefault="00D737D1" w:rsidP="00D9066B">
            <w:pPr>
              <w:rPr>
                <w:b/>
              </w:rPr>
            </w:pPr>
            <w:r>
              <w:rPr>
                <w:b/>
              </w:rPr>
              <w:t>High</w:t>
            </w:r>
          </w:p>
        </w:tc>
        <w:tc>
          <w:tcPr>
            <w:tcW w:w="7087" w:type="dxa"/>
          </w:tcPr>
          <w:p w14:paraId="62DA4540" w14:textId="77777777" w:rsidR="00D737D1" w:rsidRDefault="00D737D1" w:rsidP="00D9066B">
            <w:pPr>
              <w:rPr>
                <w:b/>
              </w:rPr>
            </w:pPr>
            <w:r>
              <w:rPr>
                <w:b/>
              </w:rPr>
              <w:t>Works required within 3 months</w:t>
            </w:r>
          </w:p>
        </w:tc>
      </w:tr>
      <w:tr w:rsidR="00D737D1" w14:paraId="75E636D7" w14:textId="77777777" w:rsidTr="00D9066B">
        <w:tc>
          <w:tcPr>
            <w:tcW w:w="7087" w:type="dxa"/>
          </w:tcPr>
          <w:p w14:paraId="08566F9A" w14:textId="77777777" w:rsidR="00D737D1" w:rsidRDefault="00D737D1" w:rsidP="00D9066B">
            <w:pPr>
              <w:rPr>
                <w:b/>
              </w:rPr>
            </w:pPr>
            <w:r>
              <w:rPr>
                <w:b/>
              </w:rPr>
              <w:t>Moderate</w:t>
            </w:r>
          </w:p>
        </w:tc>
        <w:tc>
          <w:tcPr>
            <w:tcW w:w="7087" w:type="dxa"/>
          </w:tcPr>
          <w:p w14:paraId="77042AAD" w14:textId="77777777" w:rsidR="00D737D1" w:rsidRDefault="00D737D1" w:rsidP="00D9066B">
            <w:pPr>
              <w:rPr>
                <w:b/>
              </w:rPr>
            </w:pPr>
            <w:r>
              <w:rPr>
                <w:b/>
              </w:rPr>
              <w:t>Work required within 6 months – 1 year</w:t>
            </w:r>
          </w:p>
        </w:tc>
      </w:tr>
      <w:tr w:rsidR="00D737D1" w14:paraId="216F2DB5" w14:textId="77777777" w:rsidTr="00D9066B">
        <w:tc>
          <w:tcPr>
            <w:tcW w:w="7087" w:type="dxa"/>
          </w:tcPr>
          <w:p w14:paraId="1BD2CA06" w14:textId="77777777" w:rsidR="00D737D1" w:rsidRDefault="00D737D1" w:rsidP="00D9066B">
            <w:pPr>
              <w:rPr>
                <w:b/>
              </w:rPr>
            </w:pPr>
            <w:r>
              <w:rPr>
                <w:b/>
              </w:rPr>
              <w:t>Low</w:t>
            </w:r>
          </w:p>
        </w:tc>
        <w:tc>
          <w:tcPr>
            <w:tcW w:w="7087" w:type="dxa"/>
          </w:tcPr>
          <w:p w14:paraId="009CFBA9" w14:textId="77777777" w:rsidR="00D737D1" w:rsidRDefault="00D737D1" w:rsidP="00D9066B">
            <w:pPr>
              <w:rPr>
                <w:b/>
              </w:rPr>
            </w:pPr>
            <w:r>
              <w:rPr>
                <w:b/>
              </w:rPr>
              <w:t>Works required within 1 -3years</w:t>
            </w:r>
          </w:p>
        </w:tc>
      </w:tr>
      <w:tr w:rsidR="00D737D1" w14:paraId="547796F7" w14:textId="77777777" w:rsidTr="00D9066B">
        <w:tc>
          <w:tcPr>
            <w:tcW w:w="7087" w:type="dxa"/>
          </w:tcPr>
          <w:p w14:paraId="41392BC8" w14:textId="77777777" w:rsidR="00D737D1" w:rsidRDefault="00D737D1" w:rsidP="00D9066B">
            <w:pPr>
              <w:rPr>
                <w:b/>
              </w:rPr>
            </w:pPr>
            <w:r>
              <w:rPr>
                <w:b/>
              </w:rPr>
              <w:t>Very low</w:t>
            </w:r>
          </w:p>
        </w:tc>
        <w:tc>
          <w:tcPr>
            <w:tcW w:w="7087" w:type="dxa"/>
          </w:tcPr>
          <w:p w14:paraId="49517162" w14:textId="77777777" w:rsidR="00D737D1" w:rsidRDefault="00D737D1" w:rsidP="00D9066B">
            <w:pPr>
              <w:rPr>
                <w:b/>
              </w:rPr>
            </w:pPr>
            <w:r>
              <w:rPr>
                <w:b/>
              </w:rPr>
              <w:t>Low priority – within 3 + years</w:t>
            </w:r>
          </w:p>
        </w:tc>
      </w:tr>
      <w:tr w:rsidR="00D737D1" w14:paraId="4C44A53A" w14:textId="77777777" w:rsidTr="00D9066B">
        <w:tc>
          <w:tcPr>
            <w:tcW w:w="7087" w:type="dxa"/>
          </w:tcPr>
          <w:p w14:paraId="0AE75DD2" w14:textId="77777777" w:rsidR="00D737D1" w:rsidRDefault="00D737D1" w:rsidP="00D9066B">
            <w:pPr>
              <w:rPr>
                <w:b/>
              </w:rPr>
            </w:pPr>
            <w:r>
              <w:rPr>
                <w:b/>
              </w:rPr>
              <w:t>None</w:t>
            </w:r>
          </w:p>
        </w:tc>
        <w:tc>
          <w:tcPr>
            <w:tcW w:w="7087" w:type="dxa"/>
          </w:tcPr>
          <w:p w14:paraId="6906FDD4" w14:textId="77777777" w:rsidR="00D737D1" w:rsidRDefault="00D737D1" w:rsidP="00D9066B">
            <w:pPr>
              <w:rPr>
                <w:b/>
              </w:rPr>
            </w:pPr>
            <w:r w:rsidRPr="009655D0">
              <w:rPr>
                <w:b/>
              </w:rPr>
              <w:t>No target</w:t>
            </w:r>
          </w:p>
        </w:tc>
      </w:tr>
    </w:tbl>
    <w:p w14:paraId="00837B8A" w14:textId="77777777" w:rsidR="00D737D1" w:rsidRDefault="00D737D1" w:rsidP="00D737D1"/>
    <w:p w14:paraId="5A26B352" w14:textId="77777777" w:rsidR="002D6C62" w:rsidRDefault="002D6C62" w:rsidP="002D6C62">
      <w:pPr>
        <w:rPr>
          <w:b/>
        </w:rPr>
      </w:pPr>
      <w:r w:rsidRPr="00710752">
        <w:rPr>
          <w:b/>
        </w:rPr>
        <w:t>SULE</w:t>
      </w:r>
      <w:r>
        <w:rPr>
          <w:b/>
        </w:rPr>
        <w:t xml:space="preserve"> </w:t>
      </w:r>
    </w:p>
    <w:p w14:paraId="19BA32A6" w14:textId="77777777" w:rsidR="002D6C62" w:rsidRDefault="002D6C62" w:rsidP="002D6C62">
      <w:r w:rsidRPr="00710752">
        <w:t>In years, a</w:t>
      </w:r>
      <w:r>
        <w:t xml:space="preserve"> subjective estimate of </w:t>
      </w:r>
      <w:r w:rsidRPr="00137548">
        <w:rPr>
          <w:b/>
        </w:rPr>
        <w:t>S</w:t>
      </w:r>
      <w:r>
        <w:t xml:space="preserve">afe </w:t>
      </w:r>
      <w:r w:rsidRPr="00137548">
        <w:rPr>
          <w:b/>
        </w:rPr>
        <w:t>U</w:t>
      </w:r>
      <w:r>
        <w:t xml:space="preserve">seful </w:t>
      </w:r>
      <w:r w:rsidRPr="00137548">
        <w:rPr>
          <w:b/>
        </w:rPr>
        <w:t>L</w:t>
      </w:r>
      <w:r>
        <w:t xml:space="preserve">ife </w:t>
      </w:r>
      <w:r w:rsidRPr="00137548">
        <w:rPr>
          <w:b/>
        </w:rPr>
        <w:t>E</w:t>
      </w:r>
      <w:r w:rsidRPr="00710752">
        <w:t>xpectancy of the tree.</w:t>
      </w:r>
    </w:p>
    <w:p w14:paraId="6F329B05" w14:textId="77777777" w:rsidR="0020489C" w:rsidRPr="002D6C62" w:rsidRDefault="0020489C" w:rsidP="00AC00DD">
      <w:pPr>
        <w:rPr>
          <w:iCs/>
        </w:rPr>
      </w:pPr>
    </w:p>
    <w:p w14:paraId="481ED6ED" w14:textId="77777777" w:rsidR="0020489C" w:rsidRDefault="0020489C" w:rsidP="00AC00DD">
      <w:pPr>
        <w:rPr>
          <w:i/>
        </w:rPr>
      </w:pPr>
    </w:p>
    <w:p w14:paraId="3A345BCC" w14:textId="56DB398B" w:rsidR="0020489C" w:rsidRDefault="0020489C" w:rsidP="00AC00DD">
      <w:pPr>
        <w:rPr>
          <w:i/>
        </w:rPr>
      </w:pPr>
      <w:r w:rsidRPr="004A4FB3">
        <w:rPr>
          <w:rFonts w:ascii="Calibri" w:hAnsi="Calibri"/>
          <w:noProof/>
          <w:lang w:eastAsia="en-GB"/>
        </w:rPr>
        <w:drawing>
          <wp:inline distT="0" distB="0" distL="0" distR="0" wp14:anchorId="492C0F6E" wp14:editId="11CBCCBD">
            <wp:extent cx="1423933" cy="596900"/>
            <wp:effectExtent l="0" t="0" r="5080" b="0"/>
            <wp:docPr id="618" name="Picture 618" descr="C:\Users\martin.boardman\Desktop\Martin's Auto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boardman\Desktop\Martin's Autograph.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5863" cy="601901"/>
                    </a:xfrm>
                    <a:prstGeom prst="rect">
                      <a:avLst/>
                    </a:prstGeom>
                    <a:noFill/>
                    <a:ln>
                      <a:noFill/>
                    </a:ln>
                  </pic:spPr>
                </pic:pic>
              </a:graphicData>
            </a:graphic>
          </wp:inline>
        </w:drawing>
      </w:r>
    </w:p>
    <w:p w14:paraId="008FACD3" w14:textId="1293CE83" w:rsidR="0020489C" w:rsidRDefault="0020489C" w:rsidP="0020489C">
      <w:r w:rsidRPr="004A4FB3">
        <w:t xml:space="preserve">M J Boardman BSc (Hons) </w:t>
      </w:r>
      <w:r>
        <w:t xml:space="preserve">PGDip </w:t>
      </w:r>
      <w:r w:rsidRPr="004A4FB3">
        <w:t xml:space="preserve">MSc </w:t>
      </w:r>
      <w:proofErr w:type="spellStart"/>
      <w:r w:rsidRPr="004A4FB3">
        <w:t>MICFor</w:t>
      </w:r>
      <w:proofErr w:type="spellEnd"/>
    </w:p>
    <w:p w14:paraId="4B6643DE" w14:textId="2D46720B" w:rsidR="0020489C" w:rsidRDefault="0020489C" w:rsidP="0020489C"/>
    <w:p w14:paraId="0291D409" w14:textId="04E01D0F" w:rsidR="0020489C" w:rsidRDefault="00C63B0E" w:rsidP="0020489C">
      <w:r>
        <w:t>February 2</w:t>
      </w:r>
      <w:r w:rsidRPr="00C63B0E">
        <w:rPr>
          <w:vertAlign w:val="superscript"/>
        </w:rPr>
        <w:t>nd</w:t>
      </w:r>
      <w:proofErr w:type="gramStart"/>
      <w:r>
        <w:t xml:space="preserve"> 2024</w:t>
      </w:r>
      <w:proofErr w:type="gramEnd"/>
    </w:p>
    <w:p w14:paraId="333B7C70" w14:textId="77777777" w:rsidR="0020489C" w:rsidRPr="0020489C" w:rsidRDefault="0020489C" w:rsidP="00AC00DD">
      <w:pPr>
        <w:rPr>
          <w:iCs/>
        </w:rPr>
      </w:pPr>
    </w:p>
    <w:p w14:paraId="784AFC00" w14:textId="0AD59413" w:rsidR="00AC00DD" w:rsidRPr="00AC00DD" w:rsidRDefault="00AC00DD" w:rsidP="00AC00DD">
      <w:pPr>
        <w:rPr>
          <w:i/>
        </w:rPr>
      </w:pPr>
      <w:r w:rsidRPr="00AC00DD">
        <w:rPr>
          <w:i/>
        </w:rPr>
        <w:t>Disclaimer</w:t>
      </w:r>
    </w:p>
    <w:p w14:paraId="59823341" w14:textId="073025E7" w:rsidR="003E1697" w:rsidRDefault="00AC00DD">
      <w:pPr>
        <w:rPr>
          <w:i/>
        </w:rPr>
      </w:pPr>
      <w:r w:rsidRPr="00AC00DD">
        <w:rPr>
          <w:i/>
        </w:rPr>
        <w:t xml:space="preserve">The tree(s) referred to in this report are living entities and are therefore subject to natural processes. They will also be subject to changes to their environment caused by human’s activities and to exceptional weather conditions. The inspection undertaken by our qualified staff relies on visual attributes of tree health and structure which can be assessed from a ground based inspection. Hidden defects which are not readily visible may not be detected. We therefore cannot wholly guarantee the condition and safety of the trees inspected beyond what can be reasonably assessed from the procedure used. We would recommend that the trees are regularly </w:t>
      </w:r>
      <w:proofErr w:type="gramStart"/>
      <w:r w:rsidRPr="00AC00DD">
        <w:rPr>
          <w:i/>
        </w:rPr>
        <w:t>inspected</w:t>
      </w:r>
      <w:proofErr w:type="gramEnd"/>
      <w:r w:rsidRPr="00AC00DD">
        <w:rPr>
          <w:i/>
        </w:rPr>
        <w:t xml:space="preserve"> and our staff will advise on the suitable frequency of these inspections.</w:t>
      </w:r>
    </w:p>
    <w:p w14:paraId="59ED0BA2" w14:textId="17C8EA28" w:rsidR="00F760D0" w:rsidRPr="00CC07D4" w:rsidRDefault="00F760D0">
      <w:pPr>
        <w:rPr>
          <w:b/>
          <w:bCs/>
          <w:iCs/>
        </w:rPr>
      </w:pPr>
    </w:p>
    <w:sectPr w:rsidR="00F760D0" w:rsidRPr="00CC07D4" w:rsidSect="0066397A">
      <w:footerReference w:type="even" r:id="rId17"/>
      <w:footerReference w:type="default" r:id="rId18"/>
      <w:pgSz w:w="11906" w:h="16838"/>
      <w:pgMar w:top="1440" w:right="1440" w:bottom="1440" w:left="1440" w:header="73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96837" w14:textId="77777777" w:rsidR="0066397A" w:rsidRDefault="0066397A" w:rsidP="00F53F09">
      <w:pPr>
        <w:spacing w:after="0" w:line="240" w:lineRule="auto"/>
      </w:pPr>
      <w:r>
        <w:separator/>
      </w:r>
    </w:p>
  </w:endnote>
  <w:endnote w:type="continuationSeparator" w:id="0">
    <w:p w14:paraId="25EEA3DF" w14:textId="77777777" w:rsidR="0066397A" w:rsidRDefault="0066397A" w:rsidP="00F53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62636481"/>
      <w:docPartObj>
        <w:docPartGallery w:val="Page Numbers (Bottom of Page)"/>
        <w:docPartUnique/>
      </w:docPartObj>
    </w:sdtPr>
    <w:sdtContent>
      <w:p w14:paraId="628D3F52" w14:textId="5A29A5E8" w:rsidR="00631F40" w:rsidRDefault="00631F40" w:rsidP="00AA642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3BF6F1" w14:textId="77777777" w:rsidR="00631F40" w:rsidRDefault="00631F40" w:rsidP="00631F4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7757145"/>
      <w:docPartObj>
        <w:docPartGallery w:val="Page Numbers (Bottom of Page)"/>
        <w:docPartUnique/>
      </w:docPartObj>
    </w:sdtPr>
    <w:sdtContent>
      <w:p w14:paraId="4462470C" w14:textId="5F3B811F" w:rsidR="00631F40" w:rsidRDefault="00631F40" w:rsidP="00AA642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1234960" w14:textId="509EB630" w:rsidR="001F4143" w:rsidRDefault="0092281F" w:rsidP="00631F40">
    <w:pPr>
      <w:pStyle w:val="Footer"/>
      <w:ind w:right="360"/>
    </w:pPr>
    <w:r>
      <w:t>MB</w:t>
    </w:r>
    <w:r w:rsidR="003549DC">
      <w:t>A</w:t>
    </w:r>
    <w:r w:rsidR="00631F40">
      <w:tab/>
    </w:r>
    <w:r w:rsidR="00120466">
      <w:t>Bryn-Y-</w:t>
    </w:r>
    <w:proofErr w:type="spellStart"/>
    <w:r w:rsidR="00120466">
      <w:t>Groes</w:t>
    </w:r>
    <w:proofErr w:type="spellEnd"/>
    <w:r w:rsidR="003549DC">
      <w:t>.</w:t>
    </w:r>
    <w:r w:rsidR="00807DED">
      <w:t xml:space="preserve"> </w:t>
    </w:r>
    <w:r w:rsidR="00C63B0E">
      <w:t>Jan 2024</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1FE8A" w14:textId="77777777" w:rsidR="0066397A" w:rsidRDefault="0066397A" w:rsidP="00F53F09">
      <w:pPr>
        <w:spacing w:after="0" w:line="240" w:lineRule="auto"/>
      </w:pPr>
      <w:r>
        <w:separator/>
      </w:r>
    </w:p>
  </w:footnote>
  <w:footnote w:type="continuationSeparator" w:id="0">
    <w:p w14:paraId="20093057" w14:textId="77777777" w:rsidR="0066397A" w:rsidRDefault="0066397A" w:rsidP="00F53F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7853D2"/>
    <w:multiLevelType w:val="hybridMultilevel"/>
    <w:tmpl w:val="C046C5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68956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6A1"/>
    <w:rsid w:val="00004380"/>
    <w:rsid w:val="00005251"/>
    <w:rsid w:val="00007E35"/>
    <w:rsid w:val="000104CA"/>
    <w:rsid w:val="00010FFE"/>
    <w:rsid w:val="0001160C"/>
    <w:rsid w:val="00011907"/>
    <w:rsid w:val="00012C4D"/>
    <w:rsid w:val="00015FE8"/>
    <w:rsid w:val="00020A6B"/>
    <w:rsid w:val="00025016"/>
    <w:rsid w:val="00027E8C"/>
    <w:rsid w:val="000335F9"/>
    <w:rsid w:val="00040D0E"/>
    <w:rsid w:val="00042611"/>
    <w:rsid w:val="00042F6C"/>
    <w:rsid w:val="0004547B"/>
    <w:rsid w:val="00051D11"/>
    <w:rsid w:val="00052571"/>
    <w:rsid w:val="0005284D"/>
    <w:rsid w:val="00055FBA"/>
    <w:rsid w:val="00057EF1"/>
    <w:rsid w:val="00067745"/>
    <w:rsid w:val="00070A99"/>
    <w:rsid w:val="000752D9"/>
    <w:rsid w:val="00075408"/>
    <w:rsid w:val="00075643"/>
    <w:rsid w:val="00086750"/>
    <w:rsid w:val="00092514"/>
    <w:rsid w:val="000931A1"/>
    <w:rsid w:val="00095EBC"/>
    <w:rsid w:val="000A2E32"/>
    <w:rsid w:val="000A2F2F"/>
    <w:rsid w:val="000A57C6"/>
    <w:rsid w:val="000B03E3"/>
    <w:rsid w:val="000B38E8"/>
    <w:rsid w:val="000B4C73"/>
    <w:rsid w:val="000B7258"/>
    <w:rsid w:val="000C0AE9"/>
    <w:rsid w:val="000C1156"/>
    <w:rsid w:val="000C126A"/>
    <w:rsid w:val="000C223B"/>
    <w:rsid w:val="000D1BF7"/>
    <w:rsid w:val="000E0846"/>
    <w:rsid w:val="000E3BC0"/>
    <w:rsid w:val="000E40DA"/>
    <w:rsid w:val="000E72D3"/>
    <w:rsid w:val="000E7A7C"/>
    <w:rsid w:val="000F28E9"/>
    <w:rsid w:val="000F3675"/>
    <w:rsid w:val="000F42E0"/>
    <w:rsid w:val="000F4C67"/>
    <w:rsid w:val="001022FA"/>
    <w:rsid w:val="001030A9"/>
    <w:rsid w:val="00106380"/>
    <w:rsid w:val="001067D2"/>
    <w:rsid w:val="00107BAE"/>
    <w:rsid w:val="00111ABB"/>
    <w:rsid w:val="001201D5"/>
    <w:rsid w:val="00120466"/>
    <w:rsid w:val="00124708"/>
    <w:rsid w:val="001260DB"/>
    <w:rsid w:val="00126249"/>
    <w:rsid w:val="00131B2D"/>
    <w:rsid w:val="001356C5"/>
    <w:rsid w:val="00137548"/>
    <w:rsid w:val="00137D74"/>
    <w:rsid w:val="00141AF1"/>
    <w:rsid w:val="001436E1"/>
    <w:rsid w:val="001442FC"/>
    <w:rsid w:val="00146C2D"/>
    <w:rsid w:val="00150F6F"/>
    <w:rsid w:val="00150FDC"/>
    <w:rsid w:val="001570B0"/>
    <w:rsid w:val="0015774A"/>
    <w:rsid w:val="001579E8"/>
    <w:rsid w:val="00157E09"/>
    <w:rsid w:val="00162612"/>
    <w:rsid w:val="001634B9"/>
    <w:rsid w:val="001708D8"/>
    <w:rsid w:val="001755C6"/>
    <w:rsid w:val="00181236"/>
    <w:rsid w:val="00186AD5"/>
    <w:rsid w:val="001870F3"/>
    <w:rsid w:val="001946BF"/>
    <w:rsid w:val="001A3264"/>
    <w:rsid w:val="001A3985"/>
    <w:rsid w:val="001A6610"/>
    <w:rsid w:val="001A685B"/>
    <w:rsid w:val="001A70F8"/>
    <w:rsid w:val="001A7931"/>
    <w:rsid w:val="001B1983"/>
    <w:rsid w:val="001B2955"/>
    <w:rsid w:val="001B4E25"/>
    <w:rsid w:val="001C3F6C"/>
    <w:rsid w:val="001C5194"/>
    <w:rsid w:val="001C6241"/>
    <w:rsid w:val="001C6DDE"/>
    <w:rsid w:val="001D08D0"/>
    <w:rsid w:val="001D36E3"/>
    <w:rsid w:val="001E18A3"/>
    <w:rsid w:val="001E2F74"/>
    <w:rsid w:val="001E33D0"/>
    <w:rsid w:val="001E3FB0"/>
    <w:rsid w:val="001E5DDD"/>
    <w:rsid w:val="001E5DFA"/>
    <w:rsid w:val="001E7DF9"/>
    <w:rsid w:val="001F175A"/>
    <w:rsid w:val="001F1DD3"/>
    <w:rsid w:val="001F259D"/>
    <w:rsid w:val="001F33AA"/>
    <w:rsid w:val="001F4143"/>
    <w:rsid w:val="001F4E3D"/>
    <w:rsid w:val="001F61B3"/>
    <w:rsid w:val="001F6BB4"/>
    <w:rsid w:val="001F6CA9"/>
    <w:rsid w:val="001F70C9"/>
    <w:rsid w:val="00202E39"/>
    <w:rsid w:val="0020357C"/>
    <w:rsid w:val="0020489C"/>
    <w:rsid w:val="002050BF"/>
    <w:rsid w:val="00207BB7"/>
    <w:rsid w:val="002142EB"/>
    <w:rsid w:val="00214423"/>
    <w:rsid w:val="00221FCB"/>
    <w:rsid w:val="002233A4"/>
    <w:rsid w:val="00234579"/>
    <w:rsid w:val="00236DED"/>
    <w:rsid w:val="002373DB"/>
    <w:rsid w:val="00245509"/>
    <w:rsid w:val="00251C81"/>
    <w:rsid w:val="002536B1"/>
    <w:rsid w:val="00253B8C"/>
    <w:rsid w:val="00260C5D"/>
    <w:rsid w:val="002617F1"/>
    <w:rsid w:val="00261B85"/>
    <w:rsid w:val="002634DC"/>
    <w:rsid w:val="00265D82"/>
    <w:rsid w:val="0027015E"/>
    <w:rsid w:val="002725C6"/>
    <w:rsid w:val="00274FB8"/>
    <w:rsid w:val="0027717D"/>
    <w:rsid w:val="00281F92"/>
    <w:rsid w:val="00283320"/>
    <w:rsid w:val="00284A79"/>
    <w:rsid w:val="00286E65"/>
    <w:rsid w:val="002875C9"/>
    <w:rsid w:val="00294349"/>
    <w:rsid w:val="002A213B"/>
    <w:rsid w:val="002A2D31"/>
    <w:rsid w:val="002A35FE"/>
    <w:rsid w:val="002A672D"/>
    <w:rsid w:val="002A6F3C"/>
    <w:rsid w:val="002A77B3"/>
    <w:rsid w:val="002B18A6"/>
    <w:rsid w:val="002C0879"/>
    <w:rsid w:val="002C0944"/>
    <w:rsid w:val="002C25DD"/>
    <w:rsid w:val="002C4930"/>
    <w:rsid w:val="002D3A86"/>
    <w:rsid w:val="002D6BA5"/>
    <w:rsid w:val="002D6C62"/>
    <w:rsid w:val="002E2183"/>
    <w:rsid w:val="002E5837"/>
    <w:rsid w:val="002F5ABB"/>
    <w:rsid w:val="002F65BD"/>
    <w:rsid w:val="003009BC"/>
    <w:rsid w:val="00300B9A"/>
    <w:rsid w:val="00306D6E"/>
    <w:rsid w:val="003109D7"/>
    <w:rsid w:val="00312561"/>
    <w:rsid w:val="00316B39"/>
    <w:rsid w:val="00320B02"/>
    <w:rsid w:val="00331E0A"/>
    <w:rsid w:val="003402CF"/>
    <w:rsid w:val="003417D2"/>
    <w:rsid w:val="00341E4E"/>
    <w:rsid w:val="0034342A"/>
    <w:rsid w:val="00343572"/>
    <w:rsid w:val="00345ECB"/>
    <w:rsid w:val="00350170"/>
    <w:rsid w:val="003534DD"/>
    <w:rsid w:val="00353B74"/>
    <w:rsid w:val="0035401E"/>
    <w:rsid w:val="003549DC"/>
    <w:rsid w:val="00356500"/>
    <w:rsid w:val="00363491"/>
    <w:rsid w:val="00366D82"/>
    <w:rsid w:val="00372BB9"/>
    <w:rsid w:val="0038400E"/>
    <w:rsid w:val="00391EDB"/>
    <w:rsid w:val="0039248F"/>
    <w:rsid w:val="003958F1"/>
    <w:rsid w:val="0039605E"/>
    <w:rsid w:val="003A3CE2"/>
    <w:rsid w:val="003A4239"/>
    <w:rsid w:val="003A5F64"/>
    <w:rsid w:val="003B00A6"/>
    <w:rsid w:val="003C46ED"/>
    <w:rsid w:val="003D2E44"/>
    <w:rsid w:val="003D352A"/>
    <w:rsid w:val="003D76A1"/>
    <w:rsid w:val="003D7749"/>
    <w:rsid w:val="003E1697"/>
    <w:rsid w:val="003E74E5"/>
    <w:rsid w:val="003F50B1"/>
    <w:rsid w:val="004076BB"/>
    <w:rsid w:val="0041388F"/>
    <w:rsid w:val="0042570C"/>
    <w:rsid w:val="00426478"/>
    <w:rsid w:val="00426C4D"/>
    <w:rsid w:val="00434507"/>
    <w:rsid w:val="00435C25"/>
    <w:rsid w:val="0044034E"/>
    <w:rsid w:val="00444394"/>
    <w:rsid w:val="00446FF8"/>
    <w:rsid w:val="00452FAF"/>
    <w:rsid w:val="004543EE"/>
    <w:rsid w:val="00455BFC"/>
    <w:rsid w:val="004568DA"/>
    <w:rsid w:val="004607A0"/>
    <w:rsid w:val="00460F13"/>
    <w:rsid w:val="00463828"/>
    <w:rsid w:val="00463ACF"/>
    <w:rsid w:val="004713C6"/>
    <w:rsid w:val="00471DE4"/>
    <w:rsid w:val="0048519F"/>
    <w:rsid w:val="00496E79"/>
    <w:rsid w:val="004A1746"/>
    <w:rsid w:val="004A3DA2"/>
    <w:rsid w:val="004A47C9"/>
    <w:rsid w:val="004A60CC"/>
    <w:rsid w:val="004B3414"/>
    <w:rsid w:val="004C0F92"/>
    <w:rsid w:val="004C11A4"/>
    <w:rsid w:val="004C46C8"/>
    <w:rsid w:val="004C5187"/>
    <w:rsid w:val="004C6EBE"/>
    <w:rsid w:val="004D6763"/>
    <w:rsid w:val="004E704C"/>
    <w:rsid w:val="004F03A3"/>
    <w:rsid w:val="004F4583"/>
    <w:rsid w:val="004F7483"/>
    <w:rsid w:val="004F74F0"/>
    <w:rsid w:val="00500D6D"/>
    <w:rsid w:val="00500FDB"/>
    <w:rsid w:val="0050153F"/>
    <w:rsid w:val="00502082"/>
    <w:rsid w:val="00503F69"/>
    <w:rsid w:val="00511DCA"/>
    <w:rsid w:val="00515378"/>
    <w:rsid w:val="00516D76"/>
    <w:rsid w:val="0051790F"/>
    <w:rsid w:val="005200D1"/>
    <w:rsid w:val="005208B5"/>
    <w:rsid w:val="00521E30"/>
    <w:rsid w:val="00523286"/>
    <w:rsid w:val="00523FD6"/>
    <w:rsid w:val="00524011"/>
    <w:rsid w:val="005314A4"/>
    <w:rsid w:val="0054372D"/>
    <w:rsid w:val="00553B8C"/>
    <w:rsid w:val="0056594B"/>
    <w:rsid w:val="0056778C"/>
    <w:rsid w:val="0057220B"/>
    <w:rsid w:val="00574E20"/>
    <w:rsid w:val="00577A2F"/>
    <w:rsid w:val="00580A5D"/>
    <w:rsid w:val="00583785"/>
    <w:rsid w:val="00596F28"/>
    <w:rsid w:val="00597403"/>
    <w:rsid w:val="005A1B43"/>
    <w:rsid w:val="005A4A9F"/>
    <w:rsid w:val="005A6F7F"/>
    <w:rsid w:val="005B0570"/>
    <w:rsid w:val="005B642F"/>
    <w:rsid w:val="005C4195"/>
    <w:rsid w:val="005C467E"/>
    <w:rsid w:val="005C7EED"/>
    <w:rsid w:val="005D0A15"/>
    <w:rsid w:val="005D47D3"/>
    <w:rsid w:val="005D6BB6"/>
    <w:rsid w:val="005D72F3"/>
    <w:rsid w:val="005D777F"/>
    <w:rsid w:val="00600154"/>
    <w:rsid w:val="0060335B"/>
    <w:rsid w:val="00604383"/>
    <w:rsid w:val="00610137"/>
    <w:rsid w:val="00611FD4"/>
    <w:rsid w:val="00612AEC"/>
    <w:rsid w:val="00613DB7"/>
    <w:rsid w:val="0061409E"/>
    <w:rsid w:val="00616D65"/>
    <w:rsid w:val="006241AD"/>
    <w:rsid w:val="00624EDF"/>
    <w:rsid w:val="00631F40"/>
    <w:rsid w:val="006344BE"/>
    <w:rsid w:val="006348C3"/>
    <w:rsid w:val="00650D59"/>
    <w:rsid w:val="00650E90"/>
    <w:rsid w:val="006527A7"/>
    <w:rsid w:val="00654655"/>
    <w:rsid w:val="00656269"/>
    <w:rsid w:val="00657608"/>
    <w:rsid w:val="0066397A"/>
    <w:rsid w:val="00663987"/>
    <w:rsid w:val="0067298C"/>
    <w:rsid w:val="006731BE"/>
    <w:rsid w:val="0068052E"/>
    <w:rsid w:val="0068109A"/>
    <w:rsid w:val="00683B64"/>
    <w:rsid w:val="0068576A"/>
    <w:rsid w:val="00686D6E"/>
    <w:rsid w:val="00692FD6"/>
    <w:rsid w:val="0069692F"/>
    <w:rsid w:val="00696EDE"/>
    <w:rsid w:val="006A5D44"/>
    <w:rsid w:val="006B2895"/>
    <w:rsid w:val="006B37E0"/>
    <w:rsid w:val="006B4851"/>
    <w:rsid w:val="006B4E32"/>
    <w:rsid w:val="006B7192"/>
    <w:rsid w:val="006C4B2C"/>
    <w:rsid w:val="006C5C13"/>
    <w:rsid w:val="006D6354"/>
    <w:rsid w:val="006D7400"/>
    <w:rsid w:val="006E29A9"/>
    <w:rsid w:val="006E38EC"/>
    <w:rsid w:val="006E49ED"/>
    <w:rsid w:val="006E7195"/>
    <w:rsid w:val="006F1025"/>
    <w:rsid w:val="006F46CA"/>
    <w:rsid w:val="006F4E64"/>
    <w:rsid w:val="006F6E28"/>
    <w:rsid w:val="006F76FC"/>
    <w:rsid w:val="007023E4"/>
    <w:rsid w:val="007046FE"/>
    <w:rsid w:val="007064D1"/>
    <w:rsid w:val="00706C81"/>
    <w:rsid w:val="00710752"/>
    <w:rsid w:val="00713E12"/>
    <w:rsid w:val="0071595F"/>
    <w:rsid w:val="00721A4E"/>
    <w:rsid w:val="007242B5"/>
    <w:rsid w:val="00734900"/>
    <w:rsid w:val="007446A2"/>
    <w:rsid w:val="00745236"/>
    <w:rsid w:val="00752F55"/>
    <w:rsid w:val="00754A37"/>
    <w:rsid w:val="00754B62"/>
    <w:rsid w:val="00760CFF"/>
    <w:rsid w:val="00761A6F"/>
    <w:rsid w:val="00763058"/>
    <w:rsid w:val="00767B37"/>
    <w:rsid w:val="00771216"/>
    <w:rsid w:val="00772DBB"/>
    <w:rsid w:val="00773C4E"/>
    <w:rsid w:val="00774DED"/>
    <w:rsid w:val="0078084C"/>
    <w:rsid w:val="0078130D"/>
    <w:rsid w:val="007836A7"/>
    <w:rsid w:val="007871E2"/>
    <w:rsid w:val="00795D85"/>
    <w:rsid w:val="007A2DEC"/>
    <w:rsid w:val="007A50B8"/>
    <w:rsid w:val="007C3E45"/>
    <w:rsid w:val="007D2893"/>
    <w:rsid w:val="007D2A34"/>
    <w:rsid w:val="007D3CBD"/>
    <w:rsid w:val="007D6734"/>
    <w:rsid w:val="007E19B8"/>
    <w:rsid w:val="007F0819"/>
    <w:rsid w:val="007F133A"/>
    <w:rsid w:val="007F5A20"/>
    <w:rsid w:val="007F6BAB"/>
    <w:rsid w:val="008064BC"/>
    <w:rsid w:val="00807DED"/>
    <w:rsid w:val="00807EB9"/>
    <w:rsid w:val="00812211"/>
    <w:rsid w:val="00812995"/>
    <w:rsid w:val="00812B06"/>
    <w:rsid w:val="00812B96"/>
    <w:rsid w:val="008146E0"/>
    <w:rsid w:val="0081685A"/>
    <w:rsid w:val="00816E70"/>
    <w:rsid w:val="008214C5"/>
    <w:rsid w:val="008249BB"/>
    <w:rsid w:val="00827D33"/>
    <w:rsid w:val="0083115A"/>
    <w:rsid w:val="00833D9B"/>
    <w:rsid w:val="00833E18"/>
    <w:rsid w:val="00835429"/>
    <w:rsid w:val="00835C09"/>
    <w:rsid w:val="00840479"/>
    <w:rsid w:val="00847D89"/>
    <w:rsid w:val="008532B6"/>
    <w:rsid w:val="00853B2A"/>
    <w:rsid w:val="00853D41"/>
    <w:rsid w:val="008579B5"/>
    <w:rsid w:val="00863458"/>
    <w:rsid w:val="008677EC"/>
    <w:rsid w:val="00871571"/>
    <w:rsid w:val="00871820"/>
    <w:rsid w:val="00872088"/>
    <w:rsid w:val="008741D0"/>
    <w:rsid w:val="00874FCF"/>
    <w:rsid w:val="00877F48"/>
    <w:rsid w:val="00882003"/>
    <w:rsid w:val="00887596"/>
    <w:rsid w:val="008877CF"/>
    <w:rsid w:val="00890758"/>
    <w:rsid w:val="00890E3F"/>
    <w:rsid w:val="0089345B"/>
    <w:rsid w:val="0089527A"/>
    <w:rsid w:val="00897C1D"/>
    <w:rsid w:val="008A12D7"/>
    <w:rsid w:val="008A3E44"/>
    <w:rsid w:val="008A6A7B"/>
    <w:rsid w:val="008B4F9D"/>
    <w:rsid w:val="008C4429"/>
    <w:rsid w:val="008C4A4A"/>
    <w:rsid w:val="008C4CCA"/>
    <w:rsid w:val="008C4F60"/>
    <w:rsid w:val="008C5484"/>
    <w:rsid w:val="008C5AEE"/>
    <w:rsid w:val="008C7C34"/>
    <w:rsid w:val="008D3EEE"/>
    <w:rsid w:val="008D5104"/>
    <w:rsid w:val="008D740A"/>
    <w:rsid w:val="008E0F35"/>
    <w:rsid w:val="008E362B"/>
    <w:rsid w:val="008E4936"/>
    <w:rsid w:val="008E5361"/>
    <w:rsid w:val="008E543C"/>
    <w:rsid w:val="008F492A"/>
    <w:rsid w:val="008F53E2"/>
    <w:rsid w:val="00900135"/>
    <w:rsid w:val="00901B2C"/>
    <w:rsid w:val="009028AD"/>
    <w:rsid w:val="0090385F"/>
    <w:rsid w:val="0091007B"/>
    <w:rsid w:val="009145CA"/>
    <w:rsid w:val="00915311"/>
    <w:rsid w:val="00915458"/>
    <w:rsid w:val="00915C39"/>
    <w:rsid w:val="00916025"/>
    <w:rsid w:val="00920B09"/>
    <w:rsid w:val="0092281F"/>
    <w:rsid w:val="00923B0F"/>
    <w:rsid w:val="00924F5B"/>
    <w:rsid w:val="0092552C"/>
    <w:rsid w:val="009256BE"/>
    <w:rsid w:val="0093491C"/>
    <w:rsid w:val="00937B81"/>
    <w:rsid w:val="0094454B"/>
    <w:rsid w:val="00945FEB"/>
    <w:rsid w:val="00946808"/>
    <w:rsid w:val="00947D67"/>
    <w:rsid w:val="00955E80"/>
    <w:rsid w:val="009564CE"/>
    <w:rsid w:val="00963783"/>
    <w:rsid w:val="009639A0"/>
    <w:rsid w:val="009655AF"/>
    <w:rsid w:val="0097313F"/>
    <w:rsid w:val="00976D61"/>
    <w:rsid w:val="00981292"/>
    <w:rsid w:val="009838ED"/>
    <w:rsid w:val="009A32DD"/>
    <w:rsid w:val="009B11D0"/>
    <w:rsid w:val="009B18D3"/>
    <w:rsid w:val="009B2B26"/>
    <w:rsid w:val="009B71B0"/>
    <w:rsid w:val="009B7BF8"/>
    <w:rsid w:val="009C01EF"/>
    <w:rsid w:val="009C2DFF"/>
    <w:rsid w:val="009C5125"/>
    <w:rsid w:val="009C5A2B"/>
    <w:rsid w:val="009C69EA"/>
    <w:rsid w:val="009D268B"/>
    <w:rsid w:val="009D321F"/>
    <w:rsid w:val="009D4CBD"/>
    <w:rsid w:val="009D662E"/>
    <w:rsid w:val="009D753C"/>
    <w:rsid w:val="009F2705"/>
    <w:rsid w:val="009F3C16"/>
    <w:rsid w:val="009F78E2"/>
    <w:rsid w:val="009F7C8A"/>
    <w:rsid w:val="00A146D6"/>
    <w:rsid w:val="00A15A9F"/>
    <w:rsid w:val="00A17F8D"/>
    <w:rsid w:val="00A202FE"/>
    <w:rsid w:val="00A20669"/>
    <w:rsid w:val="00A22714"/>
    <w:rsid w:val="00A25BFA"/>
    <w:rsid w:val="00A33FF0"/>
    <w:rsid w:val="00A34766"/>
    <w:rsid w:val="00A347B1"/>
    <w:rsid w:val="00A35C4A"/>
    <w:rsid w:val="00A42121"/>
    <w:rsid w:val="00A555E8"/>
    <w:rsid w:val="00A567BE"/>
    <w:rsid w:val="00A56B45"/>
    <w:rsid w:val="00A6130F"/>
    <w:rsid w:val="00A63469"/>
    <w:rsid w:val="00A6787C"/>
    <w:rsid w:val="00A705BA"/>
    <w:rsid w:val="00A73E9A"/>
    <w:rsid w:val="00A74917"/>
    <w:rsid w:val="00A776D0"/>
    <w:rsid w:val="00A80A64"/>
    <w:rsid w:val="00A80C67"/>
    <w:rsid w:val="00A810B6"/>
    <w:rsid w:val="00A8651D"/>
    <w:rsid w:val="00A87DD0"/>
    <w:rsid w:val="00A927E7"/>
    <w:rsid w:val="00A9425A"/>
    <w:rsid w:val="00A95306"/>
    <w:rsid w:val="00AA003E"/>
    <w:rsid w:val="00AA1154"/>
    <w:rsid w:val="00AA51A8"/>
    <w:rsid w:val="00AB3AFC"/>
    <w:rsid w:val="00AB5709"/>
    <w:rsid w:val="00AB7AFF"/>
    <w:rsid w:val="00AC00DD"/>
    <w:rsid w:val="00AC0E75"/>
    <w:rsid w:val="00AC7212"/>
    <w:rsid w:val="00AC748E"/>
    <w:rsid w:val="00AD03B0"/>
    <w:rsid w:val="00AD281D"/>
    <w:rsid w:val="00AD34AC"/>
    <w:rsid w:val="00AD3561"/>
    <w:rsid w:val="00AD5764"/>
    <w:rsid w:val="00AD7DFD"/>
    <w:rsid w:val="00AE3A1A"/>
    <w:rsid w:val="00AE5F9C"/>
    <w:rsid w:val="00AE64B6"/>
    <w:rsid w:val="00AF151F"/>
    <w:rsid w:val="00AF1BA7"/>
    <w:rsid w:val="00AF4665"/>
    <w:rsid w:val="00AF52D0"/>
    <w:rsid w:val="00B00416"/>
    <w:rsid w:val="00B0787E"/>
    <w:rsid w:val="00B07D2F"/>
    <w:rsid w:val="00B134E4"/>
    <w:rsid w:val="00B13DCA"/>
    <w:rsid w:val="00B209F9"/>
    <w:rsid w:val="00B306B7"/>
    <w:rsid w:val="00B31181"/>
    <w:rsid w:val="00B32029"/>
    <w:rsid w:val="00B32FAC"/>
    <w:rsid w:val="00B34A35"/>
    <w:rsid w:val="00B36EE9"/>
    <w:rsid w:val="00B37EDE"/>
    <w:rsid w:val="00B44000"/>
    <w:rsid w:val="00B505CB"/>
    <w:rsid w:val="00B50A5C"/>
    <w:rsid w:val="00B53440"/>
    <w:rsid w:val="00B550F2"/>
    <w:rsid w:val="00B566AC"/>
    <w:rsid w:val="00B6488F"/>
    <w:rsid w:val="00B6649A"/>
    <w:rsid w:val="00B66C0C"/>
    <w:rsid w:val="00B83557"/>
    <w:rsid w:val="00B8537E"/>
    <w:rsid w:val="00B915C6"/>
    <w:rsid w:val="00B9453C"/>
    <w:rsid w:val="00B97980"/>
    <w:rsid w:val="00BA44CB"/>
    <w:rsid w:val="00BB06EE"/>
    <w:rsid w:val="00BB4A9C"/>
    <w:rsid w:val="00BB5109"/>
    <w:rsid w:val="00BB523B"/>
    <w:rsid w:val="00BB5855"/>
    <w:rsid w:val="00BB66BF"/>
    <w:rsid w:val="00BB6980"/>
    <w:rsid w:val="00BC4020"/>
    <w:rsid w:val="00BC434C"/>
    <w:rsid w:val="00BC4F49"/>
    <w:rsid w:val="00BC56F5"/>
    <w:rsid w:val="00BC654E"/>
    <w:rsid w:val="00BD73F2"/>
    <w:rsid w:val="00BE295D"/>
    <w:rsid w:val="00BE2EF7"/>
    <w:rsid w:val="00BE5171"/>
    <w:rsid w:val="00BE639F"/>
    <w:rsid w:val="00BE7686"/>
    <w:rsid w:val="00BF018F"/>
    <w:rsid w:val="00BF5F64"/>
    <w:rsid w:val="00BF7D9E"/>
    <w:rsid w:val="00C05248"/>
    <w:rsid w:val="00C101B9"/>
    <w:rsid w:val="00C1387A"/>
    <w:rsid w:val="00C16AA7"/>
    <w:rsid w:val="00C17BA4"/>
    <w:rsid w:val="00C21EAB"/>
    <w:rsid w:val="00C25CD5"/>
    <w:rsid w:val="00C267D9"/>
    <w:rsid w:val="00C268C8"/>
    <w:rsid w:val="00C26C49"/>
    <w:rsid w:val="00C368F7"/>
    <w:rsid w:val="00C4645A"/>
    <w:rsid w:val="00C51122"/>
    <w:rsid w:val="00C51B64"/>
    <w:rsid w:val="00C5288A"/>
    <w:rsid w:val="00C53191"/>
    <w:rsid w:val="00C548AF"/>
    <w:rsid w:val="00C575EC"/>
    <w:rsid w:val="00C57F02"/>
    <w:rsid w:val="00C62100"/>
    <w:rsid w:val="00C63B0E"/>
    <w:rsid w:val="00C6677E"/>
    <w:rsid w:val="00C66C81"/>
    <w:rsid w:val="00C73D2F"/>
    <w:rsid w:val="00C74F10"/>
    <w:rsid w:val="00C7511C"/>
    <w:rsid w:val="00C75926"/>
    <w:rsid w:val="00C762E0"/>
    <w:rsid w:val="00C77A82"/>
    <w:rsid w:val="00C80B01"/>
    <w:rsid w:val="00C8630E"/>
    <w:rsid w:val="00C932EA"/>
    <w:rsid w:val="00C9486D"/>
    <w:rsid w:val="00C978A4"/>
    <w:rsid w:val="00CA3998"/>
    <w:rsid w:val="00CB0CC0"/>
    <w:rsid w:val="00CB3345"/>
    <w:rsid w:val="00CB5EB2"/>
    <w:rsid w:val="00CB6335"/>
    <w:rsid w:val="00CB69FD"/>
    <w:rsid w:val="00CC07D4"/>
    <w:rsid w:val="00CC1E8E"/>
    <w:rsid w:val="00CC2C89"/>
    <w:rsid w:val="00CC3058"/>
    <w:rsid w:val="00CC47C3"/>
    <w:rsid w:val="00CC591C"/>
    <w:rsid w:val="00CD0D42"/>
    <w:rsid w:val="00CD38B6"/>
    <w:rsid w:val="00CD5FB3"/>
    <w:rsid w:val="00CD7048"/>
    <w:rsid w:val="00CD7EC5"/>
    <w:rsid w:val="00CE0A33"/>
    <w:rsid w:val="00CE4F35"/>
    <w:rsid w:val="00CE565D"/>
    <w:rsid w:val="00CE6E32"/>
    <w:rsid w:val="00CF1A7C"/>
    <w:rsid w:val="00D00947"/>
    <w:rsid w:val="00D022D9"/>
    <w:rsid w:val="00D04A32"/>
    <w:rsid w:val="00D0525F"/>
    <w:rsid w:val="00D068F4"/>
    <w:rsid w:val="00D135F9"/>
    <w:rsid w:val="00D209B6"/>
    <w:rsid w:val="00D23045"/>
    <w:rsid w:val="00D23A77"/>
    <w:rsid w:val="00D24891"/>
    <w:rsid w:val="00D25877"/>
    <w:rsid w:val="00D27A92"/>
    <w:rsid w:val="00D30944"/>
    <w:rsid w:val="00D315B7"/>
    <w:rsid w:val="00D40027"/>
    <w:rsid w:val="00D40318"/>
    <w:rsid w:val="00D4532A"/>
    <w:rsid w:val="00D53E42"/>
    <w:rsid w:val="00D554A6"/>
    <w:rsid w:val="00D56D90"/>
    <w:rsid w:val="00D57C20"/>
    <w:rsid w:val="00D607A4"/>
    <w:rsid w:val="00D6382E"/>
    <w:rsid w:val="00D64513"/>
    <w:rsid w:val="00D7135A"/>
    <w:rsid w:val="00D72B30"/>
    <w:rsid w:val="00D737D1"/>
    <w:rsid w:val="00D74E0F"/>
    <w:rsid w:val="00D773CB"/>
    <w:rsid w:val="00D77610"/>
    <w:rsid w:val="00D80F2E"/>
    <w:rsid w:val="00D825B6"/>
    <w:rsid w:val="00D85136"/>
    <w:rsid w:val="00D851CD"/>
    <w:rsid w:val="00D920C8"/>
    <w:rsid w:val="00D96F91"/>
    <w:rsid w:val="00DA492D"/>
    <w:rsid w:val="00DA6B04"/>
    <w:rsid w:val="00DB0D74"/>
    <w:rsid w:val="00DB6D8E"/>
    <w:rsid w:val="00DC3FE0"/>
    <w:rsid w:val="00DC7214"/>
    <w:rsid w:val="00DC7944"/>
    <w:rsid w:val="00DD2C90"/>
    <w:rsid w:val="00DD3DDE"/>
    <w:rsid w:val="00DD4D8E"/>
    <w:rsid w:val="00DD565F"/>
    <w:rsid w:val="00DD5C68"/>
    <w:rsid w:val="00DE39E5"/>
    <w:rsid w:val="00DE4286"/>
    <w:rsid w:val="00DE53CC"/>
    <w:rsid w:val="00DE5B03"/>
    <w:rsid w:val="00DE6F7E"/>
    <w:rsid w:val="00DF6022"/>
    <w:rsid w:val="00E005F9"/>
    <w:rsid w:val="00E02D71"/>
    <w:rsid w:val="00E0380A"/>
    <w:rsid w:val="00E04111"/>
    <w:rsid w:val="00E058BE"/>
    <w:rsid w:val="00E072C9"/>
    <w:rsid w:val="00E14720"/>
    <w:rsid w:val="00E15110"/>
    <w:rsid w:val="00E218BB"/>
    <w:rsid w:val="00E2376E"/>
    <w:rsid w:val="00E24FA0"/>
    <w:rsid w:val="00E27E52"/>
    <w:rsid w:val="00E30C05"/>
    <w:rsid w:val="00E316E1"/>
    <w:rsid w:val="00E401B7"/>
    <w:rsid w:val="00E42326"/>
    <w:rsid w:val="00E4626F"/>
    <w:rsid w:val="00E47329"/>
    <w:rsid w:val="00E473B4"/>
    <w:rsid w:val="00E502E3"/>
    <w:rsid w:val="00E50EB6"/>
    <w:rsid w:val="00E5262A"/>
    <w:rsid w:val="00E53D74"/>
    <w:rsid w:val="00E546AC"/>
    <w:rsid w:val="00E61FC5"/>
    <w:rsid w:val="00E622A3"/>
    <w:rsid w:val="00E62BF0"/>
    <w:rsid w:val="00E6358F"/>
    <w:rsid w:val="00E64707"/>
    <w:rsid w:val="00E665BC"/>
    <w:rsid w:val="00E718AE"/>
    <w:rsid w:val="00E77E91"/>
    <w:rsid w:val="00E94C61"/>
    <w:rsid w:val="00E94F7A"/>
    <w:rsid w:val="00EA02CD"/>
    <w:rsid w:val="00EA0DF0"/>
    <w:rsid w:val="00EC572F"/>
    <w:rsid w:val="00ED657A"/>
    <w:rsid w:val="00EE1C62"/>
    <w:rsid w:val="00EE3F8E"/>
    <w:rsid w:val="00EE4E5D"/>
    <w:rsid w:val="00EF193C"/>
    <w:rsid w:val="00EF22EB"/>
    <w:rsid w:val="00EF27C1"/>
    <w:rsid w:val="00EF2B02"/>
    <w:rsid w:val="00EF72BA"/>
    <w:rsid w:val="00F04A04"/>
    <w:rsid w:val="00F1245F"/>
    <w:rsid w:val="00F1324A"/>
    <w:rsid w:val="00F23CD0"/>
    <w:rsid w:val="00F305F6"/>
    <w:rsid w:val="00F313AF"/>
    <w:rsid w:val="00F35BE1"/>
    <w:rsid w:val="00F522AA"/>
    <w:rsid w:val="00F53F09"/>
    <w:rsid w:val="00F56CB2"/>
    <w:rsid w:val="00F56EBD"/>
    <w:rsid w:val="00F5743C"/>
    <w:rsid w:val="00F642A2"/>
    <w:rsid w:val="00F65932"/>
    <w:rsid w:val="00F70750"/>
    <w:rsid w:val="00F735D1"/>
    <w:rsid w:val="00F74FB8"/>
    <w:rsid w:val="00F760D0"/>
    <w:rsid w:val="00F77684"/>
    <w:rsid w:val="00F82B3E"/>
    <w:rsid w:val="00F9045D"/>
    <w:rsid w:val="00F90E0E"/>
    <w:rsid w:val="00F9623A"/>
    <w:rsid w:val="00FA1652"/>
    <w:rsid w:val="00FA1E5B"/>
    <w:rsid w:val="00FA2BA3"/>
    <w:rsid w:val="00FB1C28"/>
    <w:rsid w:val="00FB2F2F"/>
    <w:rsid w:val="00FB6520"/>
    <w:rsid w:val="00FB765E"/>
    <w:rsid w:val="00FC133E"/>
    <w:rsid w:val="00FC68B7"/>
    <w:rsid w:val="00FC74E2"/>
    <w:rsid w:val="00FD22AC"/>
    <w:rsid w:val="00FD4FE5"/>
    <w:rsid w:val="00FD5C95"/>
    <w:rsid w:val="00FE4E3E"/>
    <w:rsid w:val="00FE5FDF"/>
    <w:rsid w:val="00FE6165"/>
    <w:rsid w:val="00FF3848"/>
    <w:rsid w:val="00FF63A6"/>
    <w:rsid w:val="00FF6E86"/>
    <w:rsid w:val="10EA156D"/>
    <w:rsid w:val="6A4833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273E3D46"/>
  <w15:docId w15:val="{F14E5A65-B5EB-4F95-8E78-50905F1D4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D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7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76A1"/>
    <w:rPr>
      <w:color w:val="0000FF" w:themeColor="hyperlink"/>
      <w:u w:val="single"/>
    </w:rPr>
  </w:style>
  <w:style w:type="paragraph" w:styleId="BalloonText">
    <w:name w:val="Balloon Text"/>
    <w:basedOn w:val="Normal"/>
    <w:link w:val="BalloonTextChar"/>
    <w:uiPriority w:val="99"/>
    <w:semiHidden/>
    <w:unhideWhenUsed/>
    <w:rsid w:val="003D76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6A1"/>
    <w:rPr>
      <w:rFonts w:ascii="Tahoma" w:hAnsi="Tahoma" w:cs="Tahoma"/>
      <w:sz w:val="16"/>
      <w:szCs w:val="16"/>
    </w:rPr>
  </w:style>
  <w:style w:type="character" w:styleId="Emphasis">
    <w:name w:val="Emphasis"/>
    <w:basedOn w:val="DefaultParagraphFont"/>
    <w:uiPriority w:val="20"/>
    <w:qFormat/>
    <w:rsid w:val="00A9425A"/>
    <w:rPr>
      <w:i/>
      <w:iCs/>
    </w:rPr>
  </w:style>
  <w:style w:type="paragraph" w:styleId="Header">
    <w:name w:val="header"/>
    <w:basedOn w:val="Normal"/>
    <w:link w:val="HeaderChar"/>
    <w:uiPriority w:val="99"/>
    <w:unhideWhenUsed/>
    <w:rsid w:val="00F53F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3F09"/>
  </w:style>
  <w:style w:type="paragraph" w:styleId="Footer">
    <w:name w:val="footer"/>
    <w:basedOn w:val="Normal"/>
    <w:link w:val="FooterChar"/>
    <w:uiPriority w:val="99"/>
    <w:unhideWhenUsed/>
    <w:rsid w:val="00F53F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3F09"/>
  </w:style>
  <w:style w:type="character" w:customStyle="1" w:styleId="xbe">
    <w:name w:val="_xbe"/>
    <w:basedOn w:val="DefaultParagraphFont"/>
    <w:rsid w:val="00A80A64"/>
  </w:style>
  <w:style w:type="paragraph" w:styleId="NormalWeb">
    <w:name w:val="Normal (Web)"/>
    <w:basedOn w:val="Normal"/>
    <w:uiPriority w:val="99"/>
    <w:unhideWhenUsed/>
    <w:rsid w:val="005C419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631F40"/>
  </w:style>
  <w:style w:type="character" w:styleId="UnresolvedMention">
    <w:name w:val="Unresolved Mention"/>
    <w:basedOn w:val="DefaultParagraphFont"/>
    <w:uiPriority w:val="99"/>
    <w:semiHidden/>
    <w:unhideWhenUsed/>
    <w:rsid w:val="00833D9B"/>
    <w:rPr>
      <w:color w:val="605E5C"/>
      <w:shd w:val="clear" w:color="auto" w:fill="E1DFDD"/>
    </w:rPr>
  </w:style>
  <w:style w:type="paragraph" w:styleId="ListParagraph">
    <w:name w:val="List Paragraph"/>
    <w:basedOn w:val="Normal"/>
    <w:uiPriority w:val="34"/>
    <w:qFormat/>
    <w:rsid w:val="00EE3F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008226">
      <w:bodyDiv w:val="1"/>
      <w:marLeft w:val="0"/>
      <w:marRight w:val="0"/>
      <w:marTop w:val="0"/>
      <w:marBottom w:val="0"/>
      <w:divBdr>
        <w:top w:val="none" w:sz="0" w:space="0" w:color="auto"/>
        <w:left w:val="none" w:sz="0" w:space="0" w:color="auto"/>
        <w:bottom w:val="none" w:sz="0" w:space="0" w:color="auto"/>
        <w:right w:val="none" w:sz="0" w:space="0" w:color="auto"/>
      </w:divBdr>
    </w:div>
    <w:div w:id="1493375794">
      <w:bodyDiv w:val="1"/>
      <w:marLeft w:val="0"/>
      <w:marRight w:val="0"/>
      <w:marTop w:val="0"/>
      <w:marBottom w:val="0"/>
      <w:divBdr>
        <w:top w:val="none" w:sz="0" w:space="0" w:color="auto"/>
        <w:left w:val="none" w:sz="0" w:space="0" w:color="auto"/>
        <w:bottom w:val="none" w:sz="0" w:space="0" w:color="auto"/>
        <w:right w:val="none" w:sz="0" w:space="0" w:color="auto"/>
      </w:divBdr>
    </w:div>
    <w:div w:id="1648776293">
      <w:bodyDiv w:val="1"/>
      <w:marLeft w:val="0"/>
      <w:marRight w:val="0"/>
      <w:marTop w:val="0"/>
      <w:marBottom w:val="0"/>
      <w:divBdr>
        <w:top w:val="none" w:sz="0" w:space="0" w:color="auto"/>
        <w:left w:val="none" w:sz="0" w:space="0" w:color="auto"/>
        <w:bottom w:val="none" w:sz="0" w:space="0" w:color="auto"/>
        <w:right w:val="none" w:sz="0" w:space="0" w:color="auto"/>
      </w:divBdr>
      <w:divsChild>
        <w:div w:id="1308784034">
          <w:marLeft w:val="0"/>
          <w:marRight w:val="0"/>
          <w:marTop w:val="0"/>
          <w:marBottom w:val="0"/>
          <w:divBdr>
            <w:top w:val="none" w:sz="0" w:space="0" w:color="auto"/>
            <w:left w:val="none" w:sz="0" w:space="0" w:color="auto"/>
            <w:bottom w:val="none" w:sz="0" w:space="0" w:color="auto"/>
            <w:right w:val="none" w:sz="0" w:space="0" w:color="auto"/>
          </w:divBdr>
          <w:divsChild>
            <w:div w:id="1741782640">
              <w:marLeft w:val="0"/>
              <w:marRight w:val="0"/>
              <w:marTop w:val="0"/>
              <w:marBottom w:val="0"/>
              <w:divBdr>
                <w:top w:val="none" w:sz="0" w:space="0" w:color="auto"/>
                <w:left w:val="none" w:sz="0" w:space="0" w:color="auto"/>
                <w:bottom w:val="none" w:sz="0" w:space="0" w:color="auto"/>
                <w:right w:val="none" w:sz="0" w:space="0" w:color="auto"/>
              </w:divBdr>
              <w:divsChild>
                <w:div w:id="1819881475">
                  <w:marLeft w:val="0"/>
                  <w:marRight w:val="0"/>
                  <w:marTop w:val="0"/>
                  <w:marBottom w:val="0"/>
                  <w:divBdr>
                    <w:top w:val="none" w:sz="0" w:space="0" w:color="auto"/>
                    <w:left w:val="none" w:sz="0" w:space="0" w:color="auto"/>
                    <w:bottom w:val="none" w:sz="0" w:space="0" w:color="auto"/>
                    <w:right w:val="none" w:sz="0" w:space="0" w:color="auto"/>
                  </w:divBdr>
                  <w:divsChild>
                    <w:div w:id="147555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345643">
      <w:bodyDiv w:val="1"/>
      <w:marLeft w:val="0"/>
      <w:marRight w:val="0"/>
      <w:marTop w:val="0"/>
      <w:marBottom w:val="0"/>
      <w:divBdr>
        <w:top w:val="none" w:sz="0" w:space="0" w:color="auto"/>
        <w:left w:val="none" w:sz="0" w:space="0" w:color="auto"/>
        <w:bottom w:val="none" w:sz="0" w:space="0" w:color="auto"/>
        <w:right w:val="none" w:sz="0" w:space="0" w:color="auto"/>
      </w:divBdr>
      <w:divsChild>
        <w:div w:id="1558585923">
          <w:marLeft w:val="0"/>
          <w:marRight w:val="0"/>
          <w:marTop w:val="0"/>
          <w:marBottom w:val="0"/>
          <w:divBdr>
            <w:top w:val="none" w:sz="0" w:space="0" w:color="auto"/>
            <w:left w:val="none" w:sz="0" w:space="0" w:color="auto"/>
            <w:bottom w:val="none" w:sz="0" w:space="0" w:color="auto"/>
            <w:right w:val="none" w:sz="0" w:space="0" w:color="auto"/>
          </w:divBdr>
          <w:divsChild>
            <w:div w:id="349844689">
              <w:marLeft w:val="0"/>
              <w:marRight w:val="0"/>
              <w:marTop w:val="0"/>
              <w:marBottom w:val="0"/>
              <w:divBdr>
                <w:top w:val="none" w:sz="0" w:space="0" w:color="auto"/>
                <w:left w:val="none" w:sz="0" w:space="0" w:color="auto"/>
                <w:bottom w:val="none" w:sz="0" w:space="0" w:color="auto"/>
                <w:right w:val="none" w:sz="0" w:space="0" w:color="auto"/>
              </w:divBdr>
              <w:divsChild>
                <w:div w:id="735280828">
                  <w:marLeft w:val="0"/>
                  <w:marRight w:val="0"/>
                  <w:marTop w:val="0"/>
                  <w:marBottom w:val="0"/>
                  <w:divBdr>
                    <w:top w:val="none" w:sz="0" w:space="0" w:color="auto"/>
                    <w:left w:val="none" w:sz="0" w:space="0" w:color="auto"/>
                    <w:bottom w:val="none" w:sz="0" w:space="0" w:color="auto"/>
                    <w:right w:val="none" w:sz="0" w:space="0" w:color="auto"/>
                  </w:divBdr>
                  <w:divsChild>
                    <w:div w:id="8808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Atrees@yahoo.com" TargetMode="External"/><Relationship Id="rId13" Type="http://schemas.openxmlformats.org/officeDocument/2006/relationships/package" Target="embeddings/Microsoft_Excel_Worksheet1.xlsx"/><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package" Target="embeddings/Microsoft_Excel_Worksheet2.xlsx"/><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07870-AE60-A441-8C36-0575E7F58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9</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O'Connor</dc:creator>
  <cp:keywords/>
  <dc:description/>
  <cp:lastModifiedBy>martin boardman</cp:lastModifiedBy>
  <cp:revision>14</cp:revision>
  <cp:lastPrinted>2022-02-18T11:30:00Z</cp:lastPrinted>
  <dcterms:created xsi:type="dcterms:W3CDTF">2022-02-18T11:30:00Z</dcterms:created>
  <dcterms:modified xsi:type="dcterms:W3CDTF">2024-02-22T21:44:00Z</dcterms:modified>
</cp:coreProperties>
</file>