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771EF" w:rsidRDefault="001F32A5" w:rsidP="00D53571">
      <w:pPr>
        <w:pStyle w:val="Heading1"/>
        <w:rPr>
          <w:rFonts w:ascii="Corbel" w:hAnsi="Corbel"/>
          <w:sz w:val="40"/>
        </w:rPr>
      </w:pPr>
      <w:r>
        <w:rPr>
          <w:rFonts w:ascii="Corbel" w:hAnsi="Corbel"/>
          <w:sz w:val="40"/>
        </w:rPr>
        <w:t xml:space="preserve">Section 106 - </w:t>
      </w:r>
      <w:r w:rsidR="00F122A4">
        <w:rPr>
          <w:rFonts w:ascii="Corbel" w:hAnsi="Corbel"/>
          <w:sz w:val="40"/>
        </w:rPr>
        <w:t>Education</w:t>
      </w:r>
      <w:r>
        <w:rPr>
          <w:rFonts w:ascii="Corbel" w:hAnsi="Corbel"/>
          <w:sz w:val="40"/>
        </w:rPr>
        <w:t xml:space="preserve"> Response </w:t>
      </w:r>
    </w:p>
    <w:p w:rsidR="00274027" w:rsidRDefault="00C77D80" w:rsidP="00274027">
      <w:pPr>
        <w:pStyle w:val="ListNumber"/>
        <w:numPr>
          <w:ilvl w:val="0"/>
          <w:numId w:val="0"/>
        </w:numPr>
        <w:ind w:left="173"/>
      </w:pPr>
      <w:r>
        <w:t>C</w:t>
      </w:r>
      <w:r w:rsidR="00274027"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Default="00C77D80" w:rsidP="00274027">
            <w:pPr>
              <w:pStyle w:val="ListNumber"/>
              <w:numPr>
                <w:ilvl w:val="0"/>
                <w:numId w:val="0"/>
              </w:numPr>
            </w:pPr>
            <w:r>
              <w:t>Planning Reference</w:t>
            </w:r>
          </w:p>
        </w:tc>
        <w:tc>
          <w:tcPr>
            <w:tcW w:w="6237" w:type="dxa"/>
          </w:tcPr>
          <w:p w:rsidR="00C77D80" w:rsidRPr="008D16E4" w:rsidRDefault="00DB3429" w:rsidP="00274027">
            <w:pPr>
              <w:pStyle w:val="ListNumber"/>
              <w:numPr>
                <w:ilvl w:val="0"/>
                <w:numId w:val="0"/>
              </w:numPr>
              <w:rPr>
                <w:b w:val="0"/>
              </w:rPr>
            </w:pPr>
            <w:r w:rsidRPr="008D16E4">
              <w:rPr>
                <w:b w:val="0"/>
              </w:rPr>
              <w:t>P/2021/0793</w:t>
            </w:r>
          </w:p>
        </w:tc>
      </w:tr>
      <w:tr w:rsidR="00C77D80" w:rsidTr="00C77D80">
        <w:tc>
          <w:tcPr>
            <w:tcW w:w="2657" w:type="dxa"/>
          </w:tcPr>
          <w:p w:rsidR="00C77D80" w:rsidRDefault="00C77D80" w:rsidP="00274027">
            <w:pPr>
              <w:pStyle w:val="ListNumber"/>
              <w:numPr>
                <w:ilvl w:val="0"/>
                <w:numId w:val="0"/>
              </w:numPr>
            </w:pPr>
            <w:r>
              <w:t>Planning Officer</w:t>
            </w:r>
          </w:p>
        </w:tc>
        <w:tc>
          <w:tcPr>
            <w:tcW w:w="6237" w:type="dxa"/>
          </w:tcPr>
          <w:p w:rsidR="00C77D80" w:rsidRPr="008D16E4" w:rsidRDefault="00DB3429" w:rsidP="00274027">
            <w:pPr>
              <w:pStyle w:val="ListNumber"/>
              <w:numPr>
                <w:ilvl w:val="0"/>
                <w:numId w:val="0"/>
              </w:numPr>
              <w:rPr>
                <w:b w:val="0"/>
              </w:rPr>
            </w:pPr>
            <w:r w:rsidRPr="008D16E4">
              <w:rPr>
                <w:b w:val="0"/>
              </w:rPr>
              <w:t>Matthew Phillips</w:t>
            </w:r>
          </w:p>
        </w:tc>
      </w:tr>
      <w:tr w:rsidR="004E144A" w:rsidTr="00C77D80">
        <w:tc>
          <w:tcPr>
            <w:tcW w:w="2657" w:type="dxa"/>
          </w:tcPr>
          <w:p w:rsidR="004E144A" w:rsidRDefault="004E144A" w:rsidP="00274027">
            <w:pPr>
              <w:pStyle w:val="ListNumber"/>
              <w:numPr>
                <w:ilvl w:val="0"/>
                <w:numId w:val="0"/>
              </w:numPr>
            </w:pPr>
            <w:r>
              <w:t>Date</w:t>
            </w:r>
          </w:p>
        </w:tc>
        <w:tc>
          <w:tcPr>
            <w:tcW w:w="6237" w:type="dxa"/>
          </w:tcPr>
          <w:p w:rsidR="004E144A" w:rsidRPr="008D16E4" w:rsidRDefault="004E144A" w:rsidP="00274027">
            <w:pPr>
              <w:pStyle w:val="ListNumber"/>
              <w:numPr>
                <w:ilvl w:val="0"/>
                <w:numId w:val="0"/>
              </w:numPr>
              <w:rPr>
                <w:b w:val="0"/>
              </w:rPr>
            </w:pPr>
            <w:r>
              <w:rPr>
                <w:b w:val="0"/>
              </w:rPr>
              <w:t>09/06/2023</w:t>
            </w:r>
          </w:p>
        </w:tc>
      </w:tr>
    </w:tbl>
    <w:p w:rsidR="00554276" w:rsidRPr="00D2343F" w:rsidRDefault="001F32A5" w:rsidP="00623358">
      <w:pPr>
        <w:pStyle w:val="ListNumber"/>
        <w:spacing w:before="240"/>
      </w:pPr>
      <w:r w:rsidRPr="00C77D80">
        <w:rPr>
          <w:rFonts w:eastAsiaTheme="majorEastAsia"/>
        </w:rPr>
        <w:t xml:space="preserve">Education </w:t>
      </w:r>
      <w:r w:rsidR="00F6777F">
        <w:rPr>
          <w:rFonts w:eastAsiaTheme="majorEastAsia"/>
        </w:rPr>
        <w:t xml:space="preserve">Section 106 </w:t>
      </w:r>
      <w:r w:rsidRPr="00C77D80">
        <w:rPr>
          <w:rFonts w:eastAsiaTheme="majorEastAsia"/>
        </w:rPr>
        <w:t>request</w:t>
      </w:r>
      <w:r w:rsidR="00D81AA7" w:rsidRPr="00C77D80">
        <w:rPr>
          <w:rFonts w:eastAsiaTheme="majorEastAsia"/>
        </w:rPr>
        <w:t xml:space="preserve"> to specify…</w:t>
      </w:r>
    </w:p>
    <w:p w:rsidR="00D50D23" w:rsidRPr="006771EF" w:rsidRDefault="002551C4" w:rsidP="00D2343F">
      <w:r>
        <w:t xml:space="preserve">Section 106 contributions should not be specific to a school or identify a particular item of work….. </w:t>
      </w:r>
      <w:r w:rsidR="001F32A5" w:rsidRPr="002551C4">
        <w:rPr>
          <w:i/>
        </w:rPr>
        <w:t>“</w:t>
      </w:r>
      <w:r w:rsidR="00274027" w:rsidRPr="002551C4">
        <w:rPr>
          <w:i/>
        </w:rPr>
        <w:t>The c</w:t>
      </w:r>
      <w:r w:rsidR="001F32A5" w:rsidRPr="002551C4">
        <w:rPr>
          <w:i/>
        </w:rPr>
        <w:t>ouncil</w:t>
      </w:r>
      <w:r w:rsidR="00274027" w:rsidRPr="002551C4">
        <w:rPr>
          <w:i/>
        </w:rPr>
        <w:t xml:space="preserve"> will specify the nature of the</w:t>
      </w:r>
      <w:r w:rsidR="001F32A5" w:rsidRPr="002551C4">
        <w:rPr>
          <w:i/>
        </w:rPr>
        <w:t xml:space="preserve"> work</w:t>
      </w:r>
      <w:r w:rsidR="00D81AA7" w:rsidRPr="002551C4">
        <w:rPr>
          <w:i/>
        </w:rPr>
        <w:t>s</w:t>
      </w:r>
      <w:r w:rsidR="00274027" w:rsidRPr="002551C4">
        <w:rPr>
          <w:i/>
        </w:rPr>
        <w:t xml:space="preserve"> or the area which the contribution will finance, which may include a completely new school”</w:t>
      </w:r>
      <w:r w:rsidRPr="002551C4">
        <w:rPr>
          <w:i/>
        </w:rPr>
        <w:t>.</w:t>
      </w:r>
      <w:r>
        <w:t xml:space="preserve"> LPG Note 27 (December 2018)</w:t>
      </w:r>
    </w:p>
    <w:p w:rsidR="0015180F" w:rsidRPr="00F74C6E" w:rsidRDefault="002551C4" w:rsidP="00D2343F">
      <w:pPr>
        <w:pStyle w:val="ListNumber"/>
        <w:rPr>
          <w:i/>
        </w:rPr>
      </w:pPr>
      <w:r>
        <w:rPr>
          <w:rFonts w:eastAsiaTheme="majorEastAsia"/>
        </w:rPr>
        <w:t>D</w:t>
      </w:r>
      <w:r w:rsidR="00F74C6E">
        <w:rPr>
          <w:rFonts w:eastAsiaTheme="majorEastAsia"/>
        </w:rPr>
        <w:t>raft S106</w:t>
      </w:r>
      <w:r w:rsidR="00445939">
        <w:rPr>
          <w:rFonts w:eastAsiaTheme="majorEastAsia"/>
        </w:rPr>
        <w:t xml:space="preserve"> and Final A</w:t>
      </w:r>
      <w:r>
        <w:rPr>
          <w:rFonts w:eastAsiaTheme="majorEastAsia"/>
        </w:rPr>
        <w:t>greement</w:t>
      </w:r>
    </w:p>
    <w:p w:rsidR="002551C4" w:rsidRDefault="002551C4" w:rsidP="002551C4">
      <w:pPr>
        <w:pStyle w:val="ListNumber"/>
        <w:numPr>
          <w:ilvl w:val="0"/>
          <w:numId w:val="0"/>
        </w:numPr>
        <w:ind w:left="173"/>
        <w:rPr>
          <w:rFonts w:eastAsiaTheme="majorEastAsia"/>
          <w:b w:val="0"/>
        </w:rPr>
      </w:pPr>
      <w:r>
        <w:rPr>
          <w:rFonts w:eastAsiaTheme="majorEastAsia"/>
          <w:b w:val="0"/>
        </w:rPr>
        <w:t xml:space="preserve">The </w:t>
      </w:r>
      <w:r w:rsidR="00F74C6E" w:rsidRPr="00F74C6E">
        <w:rPr>
          <w:rFonts w:eastAsiaTheme="majorEastAsia"/>
          <w:b w:val="0"/>
        </w:rPr>
        <w:t xml:space="preserve">Education </w:t>
      </w:r>
      <w:r>
        <w:rPr>
          <w:rFonts w:eastAsiaTheme="majorEastAsia"/>
          <w:b w:val="0"/>
        </w:rPr>
        <w:t xml:space="preserve">and Early Intervention </w:t>
      </w:r>
      <w:r w:rsidR="00F74C6E" w:rsidRPr="00F74C6E">
        <w:rPr>
          <w:rFonts w:eastAsiaTheme="majorEastAsia"/>
          <w:b w:val="0"/>
        </w:rPr>
        <w:t xml:space="preserve">department </w:t>
      </w:r>
      <w:r>
        <w:rPr>
          <w:rFonts w:eastAsiaTheme="majorEastAsia"/>
          <w:b w:val="0"/>
        </w:rPr>
        <w:t xml:space="preserve">must </w:t>
      </w:r>
      <w:r w:rsidR="00F74C6E" w:rsidRPr="00F74C6E">
        <w:rPr>
          <w:rFonts w:eastAsiaTheme="majorEastAsia"/>
          <w:b w:val="0"/>
        </w:rPr>
        <w:t xml:space="preserve">approve </w:t>
      </w:r>
      <w:r>
        <w:rPr>
          <w:rFonts w:eastAsiaTheme="majorEastAsia"/>
          <w:b w:val="0"/>
        </w:rPr>
        <w:t xml:space="preserve">final </w:t>
      </w:r>
      <w:r w:rsidR="00F74C6E" w:rsidRPr="00F74C6E">
        <w:rPr>
          <w:rFonts w:eastAsiaTheme="majorEastAsia"/>
          <w:b w:val="0"/>
        </w:rPr>
        <w:t>draft copy</w:t>
      </w:r>
      <w:r>
        <w:rPr>
          <w:rFonts w:eastAsiaTheme="majorEastAsia"/>
          <w:b w:val="0"/>
        </w:rPr>
        <w:t xml:space="preserve"> of the Section 106 agreement before the final legal agreement is published.</w:t>
      </w:r>
    </w:p>
    <w:p w:rsidR="00B853F9" w:rsidRPr="002551C4" w:rsidRDefault="00D81AA7" w:rsidP="002551C4">
      <w:pPr>
        <w:pStyle w:val="ListNumber"/>
        <w:rPr>
          <w:rFonts w:eastAsiaTheme="majorEastAsia"/>
        </w:rPr>
      </w:pPr>
      <w:r w:rsidRPr="00F74C6E">
        <w:rPr>
          <w:rFonts w:eastAsiaTheme="majorEastAsia"/>
        </w:rPr>
        <w:t>Eastings / Northings /</w:t>
      </w:r>
      <w:r w:rsidR="001F32A5" w:rsidRPr="00F74C6E">
        <w:rPr>
          <w:rFonts w:eastAsiaTheme="majorEastAsia"/>
        </w:rPr>
        <w:t xml:space="preserve"> Postcode </w:t>
      </w:r>
      <w:r w:rsidRPr="00F74C6E">
        <w:rPr>
          <w:rFonts w:eastAsiaTheme="majorEastAsia"/>
        </w:rPr>
        <w:t xml:space="preserve">provided </w:t>
      </w:r>
      <w:r w:rsidR="00C77D80" w:rsidRPr="00F74C6E">
        <w:rPr>
          <w:rFonts w:eastAsiaTheme="majorEastAsia"/>
        </w:rPr>
        <w:t>by planning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9897"/>
      </w:tblGrid>
      <w:tr w:rsidR="00C77D80" w:rsidTr="00C77D80">
        <w:tc>
          <w:tcPr>
            <w:tcW w:w="10070" w:type="dxa"/>
          </w:tcPr>
          <w:p w:rsidR="00C77D80" w:rsidRPr="008D16E4" w:rsidRDefault="00DB3429" w:rsidP="00C77D80">
            <w:pPr>
              <w:pStyle w:val="ListNumber"/>
              <w:numPr>
                <w:ilvl w:val="0"/>
                <w:numId w:val="0"/>
              </w:numPr>
              <w:rPr>
                <w:b w:val="0"/>
              </w:rPr>
            </w:pPr>
            <w:r w:rsidRPr="008D16E4">
              <w:rPr>
                <w:b w:val="0"/>
              </w:rPr>
              <w:t>LL14 3HP</w:t>
            </w:r>
          </w:p>
        </w:tc>
      </w:tr>
    </w:tbl>
    <w:p w:rsidR="00D50D23" w:rsidRDefault="00446E60" w:rsidP="002551C4">
      <w:pPr>
        <w:pStyle w:val="ListNumber"/>
        <w:spacing w:before="240"/>
      </w:pPr>
      <w:r>
        <w:t>Further C</w:t>
      </w:r>
      <w:r w:rsidR="008A688B">
        <w:t>onsiderations:</w:t>
      </w:r>
    </w:p>
    <w:p w:rsidR="008A688B" w:rsidRPr="008A688B" w:rsidRDefault="008A688B" w:rsidP="008A688B">
      <w:pPr>
        <w:pStyle w:val="ListNumber"/>
        <w:numPr>
          <w:ilvl w:val="0"/>
          <w:numId w:val="0"/>
        </w:numPr>
        <w:spacing w:before="240"/>
        <w:ind w:left="173"/>
        <w:rPr>
          <w:b w:val="0"/>
        </w:rPr>
      </w:pPr>
      <w:r>
        <w:t xml:space="preserve">N.B. </w:t>
      </w:r>
      <w:r w:rsidR="00623358">
        <w:rPr>
          <w:b w:val="0"/>
        </w:rPr>
        <w:t>Although s</w:t>
      </w:r>
      <w:r w:rsidRPr="00594339">
        <w:rPr>
          <w:b w:val="0"/>
        </w:rPr>
        <w:t xml:space="preserve">econdary contributions have not been requested for this site, </w:t>
      </w:r>
      <w:r>
        <w:rPr>
          <w:b w:val="0"/>
        </w:rPr>
        <w:t>the application first submitted in 2012 for the former A</w:t>
      </w:r>
      <w:r w:rsidR="005A1C0F">
        <w:rPr>
          <w:b w:val="0"/>
        </w:rPr>
        <w:t>ir Products Site may impact on Primary and S</w:t>
      </w:r>
      <w:r>
        <w:rPr>
          <w:b w:val="0"/>
        </w:rPr>
        <w:t>econdary provision.</w:t>
      </w:r>
    </w:p>
    <w:p w:rsidR="00446E60" w:rsidRDefault="00446E60" w:rsidP="00446E60">
      <w:pPr>
        <w:pStyle w:val="ListNumber"/>
      </w:pPr>
      <w:r>
        <w:t>Contributions Requested:</w:t>
      </w:r>
      <w:r w:rsidR="001517AB">
        <w:t xml:space="preserve"> </w:t>
      </w:r>
      <w:r w:rsidR="001517AB" w:rsidRPr="003F51B0">
        <w:rPr>
          <w:b w:val="0"/>
          <w:i/>
          <w:sz w:val="22"/>
        </w:rPr>
        <w:t>Based on data provided by planning on the number of houses and type at time of calculation.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95"/>
        <w:gridCol w:w="2330"/>
        <w:gridCol w:w="2596"/>
      </w:tblGrid>
      <w:tr w:rsidR="00BF07B8" w:rsidTr="004E144A"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F07B8" w:rsidRDefault="00BF07B8">
            <w:pPr>
              <w:pStyle w:val="ListNumber"/>
              <w:numPr>
                <w:ilvl w:val="0"/>
                <w:numId w:val="0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Type of Contribution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F07B8" w:rsidRDefault="00BF07B8">
            <w:pPr>
              <w:pStyle w:val="ListNumber"/>
              <w:numPr>
                <w:ilvl w:val="0"/>
                <w:numId w:val="0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No. Pupils Generated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F07B8" w:rsidRDefault="00BF07B8">
            <w:pPr>
              <w:pStyle w:val="ListNumber"/>
              <w:numPr>
                <w:ilvl w:val="0"/>
                <w:numId w:val="0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Contribution (Yes or No)</w:t>
            </w:r>
          </w:p>
        </w:tc>
      </w:tr>
      <w:tr w:rsidR="00BF07B8" w:rsidTr="004E144A"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7B8" w:rsidRDefault="00BF07B8" w:rsidP="00D6431B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b w:val="0"/>
              </w:rPr>
            </w:pPr>
            <w:r>
              <w:rPr>
                <w:b w:val="0"/>
              </w:rPr>
              <w:t>Primary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8" w:rsidRDefault="00BF07B8" w:rsidP="00D6431B">
            <w:pPr>
              <w:pStyle w:val="ListNumber"/>
              <w:numPr>
                <w:ilvl w:val="0"/>
                <w:numId w:val="0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6.19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7B8" w:rsidRDefault="00BF07B8" w:rsidP="00D6431B">
            <w:pPr>
              <w:pStyle w:val="ListNumber"/>
              <w:numPr>
                <w:ilvl w:val="0"/>
                <w:numId w:val="0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Yes</w:t>
            </w:r>
          </w:p>
        </w:tc>
      </w:tr>
      <w:tr w:rsidR="00BF07B8" w:rsidTr="004E144A"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7B8" w:rsidRDefault="00BF07B8" w:rsidP="00D6431B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b w:val="0"/>
              </w:rPr>
            </w:pPr>
            <w:r>
              <w:rPr>
                <w:b w:val="0"/>
              </w:rPr>
              <w:t>Secondary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8" w:rsidRDefault="00BF07B8" w:rsidP="00D6431B">
            <w:pPr>
              <w:pStyle w:val="ListNumber"/>
              <w:numPr>
                <w:ilvl w:val="0"/>
                <w:numId w:val="0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6.07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7B8" w:rsidRDefault="00BF07B8" w:rsidP="00D6431B">
            <w:pPr>
              <w:pStyle w:val="ListNumber"/>
              <w:numPr>
                <w:ilvl w:val="0"/>
                <w:numId w:val="0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No</w:t>
            </w:r>
          </w:p>
        </w:tc>
      </w:tr>
    </w:tbl>
    <w:p w:rsidR="00623358" w:rsidRDefault="00623358" w:rsidP="00623358">
      <w:pPr>
        <w:pStyle w:val="ListNumber"/>
        <w:numPr>
          <w:ilvl w:val="0"/>
          <w:numId w:val="0"/>
        </w:numPr>
        <w:spacing w:line="240" w:lineRule="auto"/>
      </w:pPr>
    </w:p>
    <w:p w:rsidR="00DE4FE6" w:rsidRPr="00DE4FE6" w:rsidRDefault="00DE4FE6" w:rsidP="00DE4FE6">
      <w:pPr>
        <w:rPr>
          <w:b/>
        </w:rPr>
      </w:pPr>
      <w:r>
        <w:br w:type="page"/>
      </w:r>
      <w:bookmarkStart w:id="0" w:name="_GoBack"/>
      <w:bookmarkEnd w:id="0"/>
    </w:p>
    <w:p w:rsidR="0015180F" w:rsidRPr="00D2343F" w:rsidRDefault="00D81AA7" w:rsidP="00623358">
      <w:pPr>
        <w:pStyle w:val="ListNumber"/>
      </w:pPr>
      <w:r>
        <w:lastRenderedPageBreak/>
        <w:t>Signed</w:t>
      </w:r>
      <w:r w:rsidR="00274027">
        <w:t xml:space="preserve"> </w:t>
      </w:r>
    </w:p>
    <w:p w:rsidR="008E476B" w:rsidRPr="008A688B" w:rsidRDefault="00C77D80" w:rsidP="008A688B">
      <w:pPr>
        <w:spacing w:after="0" w:line="240" w:lineRule="auto"/>
      </w:pPr>
      <w:r w:rsidRPr="008A688B">
        <w:rPr>
          <w:b/>
        </w:rPr>
        <w:t>Re</w:t>
      </w:r>
      <w:r w:rsidR="002551C4" w:rsidRPr="008A688B">
        <w:rPr>
          <w:b/>
        </w:rPr>
        <w:t>sponse</w:t>
      </w:r>
      <w:r w:rsidRPr="008A688B">
        <w:rPr>
          <w:b/>
        </w:rPr>
        <w:t xml:space="preserve"> submitted by</w:t>
      </w:r>
      <w:r w:rsidR="008A688B" w:rsidRPr="008A688B">
        <w:rPr>
          <w:b/>
        </w:rPr>
        <w:t>:</w:t>
      </w:r>
      <w:r w:rsidR="008A688B">
        <w:rPr>
          <w:b/>
        </w:rPr>
        <w:t xml:space="preserve"> </w:t>
      </w:r>
      <w:r w:rsidR="008A688B" w:rsidRPr="009237AF">
        <w:rPr>
          <w:sz w:val="22"/>
          <w:szCs w:val="22"/>
        </w:rPr>
        <w:t>Lisa Vaughan</w:t>
      </w:r>
    </w:p>
    <w:p w:rsidR="008A688B" w:rsidRPr="008A688B" w:rsidRDefault="008A688B" w:rsidP="008A688B">
      <w:pPr>
        <w:spacing w:after="0" w:line="240" w:lineRule="auto"/>
        <w:rPr>
          <w:b/>
        </w:rPr>
      </w:pPr>
      <w:r w:rsidRPr="008A688B">
        <w:rPr>
          <w:b/>
        </w:rPr>
        <w:t>Response authorized by:</w:t>
      </w:r>
      <w:r>
        <w:rPr>
          <w:b/>
        </w:rPr>
        <w:t xml:space="preserve"> </w:t>
      </w:r>
      <w:r w:rsidR="009237AF" w:rsidRPr="009237AF">
        <w:rPr>
          <w:sz w:val="22"/>
          <w:szCs w:val="22"/>
        </w:rPr>
        <w:t>Dafydd Ifans and Simon Billington</w:t>
      </w:r>
    </w:p>
    <w:p w:rsidR="002551C4" w:rsidRPr="008A688B" w:rsidRDefault="009237AF" w:rsidP="008A688B">
      <w:pPr>
        <w:spacing w:after="0" w:line="240" w:lineRule="auto"/>
        <w:rPr>
          <w:b/>
        </w:rPr>
      </w:pPr>
      <w:r>
        <w:rPr>
          <w:b/>
        </w:rPr>
        <w:t>Job Title/</w:t>
      </w:r>
      <w:r w:rsidR="002551C4" w:rsidRPr="008A688B">
        <w:rPr>
          <w:b/>
        </w:rPr>
        <w:t xml:space="preserve">Role: </w:t>
      </w:r>
      <w:r w:rsidRPr="009237AF">
        <w:rPr>
          <w:sz w:val="22"/>
          <w:szCs w:val="22"/>
        </w:rPr>
        <w:t>Head of Education Effectiveness and Infrastructure/ICT Strategy Manager</w:t>
      </w:r>
    </w:p>
    <w:p w:rsidR="00E34479" w:rsidRPr="008A688B" w:rsidRDefault="00274027" w:rsidP="008A688B">
      <w:pPr>
        <w:spacing w:after="0" w:line="240" w:lineRule="auto"/>
        <w:rPr>
          <w:b/>
        </w:rPr>
      </w:pPr>
      <w:r w:rsidRPr="008A688B">
        <w:rPr>
          <w:b/>
        </w:rPr>
        <w:t xml:space="preserve">Date </w:t>
      </w:r>
      <w:r w:rsidR="002551C4" w:rsidRPr="008A688B">
        <w:rPr>
          <w:b/>
        </w:rPr>
        <w:t>response</w:t>
      </w:r>
      <w:r w:rsidRPr="008A688B">
        <w:rPr>
          <w:b/>
        </w:rPr>
        <w:t xml:space="preserve"> s</w:t>
      </w:r>
      <w:r w:rsidR="00C77D80" w:rsidRPr="008A688B">
        <w:rPr>
          <w:b/>
        </w:rPr>
        <w:t>ubmitted</w:t>
      </w:r>
      <w:r w:rsidR="008A688B" w:rsidRPr="008A688B">
        <w:rPr>
          <w:b/>
        </w:rPr>
        <w:t>:</w:t>
      </w:r>
      <w:r w:rsidR="009237AF">
        <w:rPr>
          <w:b/>
        </w:rPr>
        <w:t xml:space="preserve"> </w:t>
      </w:r>
      <w:r w:rsidR="009237AF" w:rsidRPr="009237AF">
        <w:rPr>
          <w:sz w:val="22"/>
          <w:szCs w:val="22"/>
        </w:rPr>
        <w:t>15/06/23</w:t>
      </w:r>
    </w:p>
    <w:sectPr w:rsidR="00E34479" w:rsidRPr="008A688B" w:rsidSect="00015440">
      <w:headerReference w:type="default" r:id="rId12"/>
      <w:footerReference w:type="default" r:id="rId13"/>
      <w:pgSz w:w="12240" w:h="15840" w:code="1"/>
      <w:pgMar w:top="360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D80" w:rsidRDefault="00C77D80">
    <w:pPr>
      <w:pStyle w:val="Footer"/>
    </w:pPr>
    <w:r>
      <w:t>*</w:t>
    </w:r>
    <w:r w:rsidRPr="00C77D80">
      <w:rPr>
        <w:i/>
      </w:rPr>
      <w:t>Note –</w:t>
    </w:r>
    <w:r>
      <w:rPr>
        <w:i/>
      </w:rPr>
      <w:t xml:space="preserve"> this response</w:t>
    </w:r>
    <w:r w:rsidRPr="00C77D80">
      <w:rPr>
        <w:i/>
      </w:rPr>
      <w:t xml:space="preserve"> for internal use only</w:t>
    </w:r>
    <w:r>
      <w:t xml:space="preserve"> </w:t>
    </w:r>
  </w:p>
  <w:p w:rsidR="00C77D80" w:rsidRDefault="00C77D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F122A4" w:rsidRDefault="001F32A5" w:rsidP="001F32A5">
    <w:pPr>
      <w:pStyle w:val="Header"/>
      <w:rPr>
        <w:noProof/>
        <w:sz w:val="36"/>
        <w:szCs w:val="44"/>
      </w:rPr>
    </w:pPr>
    <w:r w:rsidRPr="00F122A4">
      <w:rPr>
        <w:noProof/>
        <w:sz w:val="36"/>
        <w:szCs w:val="44"/>
      </w:rPr>
      <w:t xml:space="preserve">Education </w:t>
    </w:r>
    <w:r w:rsidR="00F122A4" w:rsidRPr="00F122A4">
      <w:rPr>
        <w:noProof/>
        <w:sz w:val="36"/>
        <w:szCs w:val="44"/>
      </w:rPr>
      <w:t xml:space="preserve">and Early Intervention </w:t>
    </w:r>
    <w:r w:rsidRPr="00F122A4">
      <w:rPr>
        <w:noProof/>
        <w:sz w:val="36"/>
        <w:szCs w:val="44"/>
      </w:rPr>
      <w:t>Department</w:t>
    </w:r>
  </w:p>
  <w:p w:rsidR="00F122A4" w:rsidRPr="00F122A4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sz w:val="32"/>
        <w:szCs w:val="48"/>
        <w:lang w:val="en-GB" w:eastAsia="en-GB"/>
      </w:rPr>
    </w:pPr>
    <w:r w:rsidRPr="00F122A4">
      <w:rPr>
        <w:rFonts w:cstheme="minorHAnsi"/>
        <w:b/>
        <w:bCs/>
        <w:color w:val="9A4168" w:themeColor="accent3" w:themeShade="BF"/>
        <w:kern w:val="36"/>
        <w:sz w:val="32"/>
        <w:szCs w:val="48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0" w:type="auto"/>
      <w:jc w:val="right"/>
      <w:tblLook w:val="0600" w:firstRow="0" w:lastRow="0" w:firstColumn="0" w:lastColumn="0" w:noHBand="1" w:noVBand="1"/>
    </w:tblPr>
    <w:tblGrid>
      <w:gridCol w:w="432"/>
      <w:gridCol w:w="3680"/>
    </w:tblGrid>
    <w:tr w:rsidR="00066754" w:rsidTr="00015440">
      <w:trPr>
        <w:jc w:val="right"/>
      </w:trPr>
      <w:tc>
        <w:tcPr>
          <w:tcW w:w="432" w:type="dxa"/>
          <w:vAlign w:val="bottom"/>
        </w:tcPr>
        <w:p w:rsidR="00066754" w:rsidRPr="001F32A5" w:rsidRDefault="00066754" w:rsidP="00015440">
          <w:pPr>
            <w:pStyle w:val="Header"/>
            <w:jc w:val="center"/>
            <w:rPr>
              <w:sz w:val="22"/>
            </w:rPr>
          </w:pPr>
          <w:r w:rsidRPr="001F32A5">
            <w:rPr>
              <w:noProof/>
              <w:sz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5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1F32A5" w:rsidRDefault="00066754" w:rsidP="001F32A5">
          <w:pPr>
            <w:pStyle w:val="Header"/>
            <w:rPr>
              <w:sz w:val="22"/>
            </w:rPr>
          </w:pPr>
          <w:r w:rsidRPr="001F32A5">
            <w:rPr>
              <w:sz w:val="22"/>
            </w:rPr>
            <w:t xml:space="preserve">Location: </w:t>
          </w:r>
          <w:r w:rsidR="001F32A5" w:rsidRPr="001F32A5">
            <w:rPr>
              <w:sz w:val="22"/>
            </w:rPr>
            <w:t>Crown Buildings (Floor 3)</w:t>
          </w:r>
        </w:p>
      </w:tc>
    </w:tr>
    <w:tr w:rsidR="00066754" w:rsidTr="00015440">
      <w:trPr>
        <w:jc w:val="right"/>
      </w:trPr>
      <w:tc>
        <w:tcPr>
          <w:tcW w:w="432" w:type="dxa"/>
          <w:vAlign w:val="bottom"/>
        </w:tcPr>
        <w:p w:rsidR="00066754" w:rsidRPr="001F32A5" w:rsidRDefault="00066754" w:rsidP="00015440">
          <w:pPr>
            <w:pStyle w:val="Header"/>
            <w:jc w:val="center"/>
            <w:rPr>
              <w:sz w:val="22"/>
            </w:rPr>
          </w:pPr>
        </w:p>
      </w:tc>
      <w:tc>
        <w:tcPr>
          <w:tcW w:w="3680" w:type="dxa"/>
          <w:vAlign w:val="bottom"/>
        </w:tcPr>
        <w:p w:rsidR="00066754" w:rsidRPr="001F32A5" w:rsidRDefault="00066754" w:rsidP="00445939">
          <w:pPr>
            <w:pStyle w:val="Header"/>
            <w:rPr>
              <w:sz w:val="22"/>
            </w:rPr>
          </w:pPr>
        </w:p>
      </w:tc>
    </w:tr>
    <w:tr w:rsidR="00066754" w:rsidTr="00015440">
      <w:trPr>
        <w:jc w:val="right"/>
      </w:trPr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4E1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  <w:num w:numId="4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7AB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448DB"/>
    <w:rsid w:val="00352B99"/>
    <w:rsid w:val="00357641"/>
    <w:rsid w:val="00360B6E"/>
    <w:rsid w:val="00361DEE"/>
    <w:rsid w:val="00394EF4"/>
    <w:rsid w:val="003C4294"/>
    <w:rsid w:val="003D050E"/>
    <w:rsid w:val="003E5EB5"/>
    <w:rsid w:val="003E7CDF"/>
    <w:rsid w:val="003F51B0"/>
    <w:rsid w:val="00410612"/>
    <w:rsid w:val="00411F8B"/>
    <w:rsid w:val="004203B0"/>
    <w:rsid w:val="004230D9"/>
    <w:rsid w:val="00445939"/>
    <w:rsid w:val="00446E60"/>
    <w:rsid w:val="00450670"/>
    <w:rsid w:val="004724BD"/>
    <w:rsid w:val="00477352"/>
    <w:rsid w:val="0048124E"/>
    <w:rsid w:val="00491C23"/>
    <w:rsid w:val="004B5C09"/>
    <w:rsid w:val="004E144A"/>
    <w:rsid w:val="004E227E"/>
    <w:rsid w:val="004F6E40"/>
    <w:rsid w:val="00500DD1"/>
    <w:rsid w:val="00521AE3"/>
    <w:rsid w:val="00535B54"/>
    <w:rsid w:val="00554276"/>
    <w:rsid w:val="00564D17"/>
    <w:rsid w:val="00570173"/>
    <w:rsid w:val="005A1C0F"/>
    <w:rsid w:val="005A3939"/>
    <w:rsid w:val="005D3902"/>
    <w:rsid w:val="005E0ED9"/>
    <w:rsid w:val="00616B41"/>
    <w:rsid w:val="00620AE8"/>
    <w:rsid w:val="0062335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D5463"/>
    <w:rsid w:val="006E015E"/>
    <w:rsid w:val="006E291F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A688B"/>
    <w:rsid w:val="008C7664"/>
    <w:rsid w:val="008D16E4"/>
    <w:rsid w:val="008D43E9"/>
    <w:rsid w:val="008E3C0E"/>
    <w:rsid w:val="008E421A"/>
    <w:rsid w:val="008E476B"/>
    <w:rsid w:val="008F0F63"/>
    <w:rsid w:val="009237AF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BF07B8"/>
    <w:rsid w:val="00C00194"/>
    <w:rsid w:val="00C14973"/>
    <w:rsid w:val="00C1643D"/>
    <w:rsid w:val="00C17FC5"/>
    <w:rsid w:val="00C261A9"/>
    <w:rsid w:val="00C42793"/>
    <w:rsid w:val="00C47362"/>
    <w:rsid w:val="00C601ED"/>
    <w:rsid w:val="00C7624A"/>
    <w:rsid w:val="00C77D80"/>
    <w:rsid w:val="00C8234D"/>
    <w:rsid w:val="00CD4CE6"/>
    <w:rsid w:val="00CE1FD2"/>
    <w:rsid w:val="00CE5A5C"/>
    <w:rsid w:val="00D2343F"/>
    <w:rsid w:val="00D31AB7"/>
    <w:rsid w:val="00D50D23"/>
    <w:rsid w:val="00D512BB"/>
    <w:rsid w:val="00D53571"/>
    <w:rsid w:val="00D6431B"/>
    <w:rsid w:val="00D81AA7"/>
    <w:rsid w:val="00DA3B1A"/>
    <w:rsid w:val="00DB3429"/>
    <w:rsid w:val="00DC6078"/>
    <w:rsid w:val="00DC79AD"/>
    <w:rsid w:val="00DD2075"/>
    <w:rsid w:val="00DE01D4"/>
    <w:rsid w:val="00DE4FE6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4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EF0CB2-6D57-4381-9CDA-324CB60EC128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16c05727-aa75-4e4a-9b5f-8a80a1165891"/>
    <ds:schemaRef ds:uri="71af3243-3dd4-4a8d-8c0d-dd76da1f02a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443D46-03F6-4C8F-B165-06590548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2</Pages>
  <Words>218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2023-05-23T12:35:00Z</dcterms:created>
  <dcterms:modified xsi:type="dcterms:W3CDTF">2023-06-20T09:09:00Z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