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4A75CABE" w14:textId="77777777" w:rsidR="00C64B39" w:rsidRPr="00D32BE8" w:rsidRDefault="00C64B39" w:rsidP="00306D09">
      <w:pPr>
        <w:rPr>
          <w:rFonts w:ascii="Open Sans" w:hAnsi="Open Sans" w:cs="Open Sans"/>
        </w:rPr>
      </w:pPr>
    </w:p>
    <w:p w14:paraId="4A75CABF" w14:textId="382CF06D" w:rsidR="00C64B39" w:rsidRPr="00D32BE8" w:rsidRDefault="00C64B39" w:rsidP="00A26895">
      <w:pPr>
        <w:jc w:val="both"/>
        <w:rPr>
          <w:rFonts w:ascii="Open Sans" w:hAnsi="Open Sans" w:cs="Open Sans"/>
          <w:i/>
          <w:color w:val="FF0000"/>
          <w:szCs w:val="24"/>
        </w:rPr>
      </w:pPr>
      <w:r w:rsidRPr="00D32BE8">
        <w:rPr>
          <w:rFonts w:ascii="Open Sans" w:hAnsi="Open Sans" w:cs="Open Sans"/>
          <w:szCs w:val="24"/>
          <w:u w:val="single"/>
        </w:rPr>
        <w:t>For the Attention of</w:t>
      </w:r>
      <w:r w:rsidR="00493B1C" w:rsidRPr="00D32BE8">
        <w:rPr>
          <w:rFonts w:ascii="Open Sans" w:hAnsi="Open Sans" w:cs="Open Sans"/>
          <w:szCs w:val="24"/>
          <w:u w:val="single"/>
        </w:rPr>
        <w:t>: Sharon Holman</w:t>
      </w:r>
      <w:r w:rsidR="00D32BE8" w:rsidRPr="00D32BE8">
        <w:rPr>
          <w:rFonts w:ascii="Open Sans" w:hAnsi="Open Sans" w:cs="Open Sans"/>
          <w:szCs w:val="24"/>
          <w:u w:val="single"/>
        </w:rPr>
        <w:t xml:space="preserve"> – Case Officer</w:t>
      </w:r>
    </w:p>
    <w:p w14:paraId="4A75CAC0" w14:textId="77777777" w:rsidR="00C64B39" w:rsidRPr="00D32BE8" w:rsidRDefault="00493B1C" w:rsidP="00A26895">
      <w:pPr>
        <w:rPr>
          <w:rFonts w:ascii="Open Sans" w:hAnsi="Open Sans" w:cs="Open Sans"/>
        </w:rPr>
      </w:pPr>
      <w:r w:rsidRPr="00D32BE8">
        <w:rPr>
          <w:rFonts w:ascii="Open Sans" w:hAnsi="Open Sans" w:cs="Open Sans"/>
        </w:rPr>
        <w:t>Wrexham County Borough Council</w:t>
      </w:r>
    </w:p>
    <w:p w14:paraId="4A75CAC1" w14:textId="77777777" w:rsidR="00C64B39" w:rsidRPr="00D32BE8" w:rsidRDefault="00C64B39" w:rsidP="00A26895">
      <w:pPr>
        <w:jc w:val="both"/>
        <w:rPr>
          <w:rFonts w:ascii="Open Sans" w:hAnsi="Open Sans" w:cs="Open Sans"/>
          <w:color w:val="FF0000"/>
          <w:szCs w:val="24"/>
        </w:rPr>
      </w:pPr>
    </w:p>
    <w:p w14:paraId="4A75CAC2" w14:textId="77777777" w:rsidR="00C64B39" w:rsidRPr="00D32BE8" w:rsidRDefault="00C64B39" w:rsidP="00A26895">
      <w:pPr>
        <w:jc w:val="both"/>
        <w:rPr>
          <w:rFonts w:ascii="Open Sans" w:hAnsi="Open Sans" w:cs="Open Sans"/>
          <w:b/>
          <w:szCs w:val="24"/>
        </w:rPr>
      </w:pPr>
      <w:r w:rsidRPr="00D32BE8">
        <w:rPr>
          <w:rFonts w:ascii="Open Sans" w:hAnsi="Open Sans" w:cs="Open Sans"/>
          <w:b/>
          <w:szCs w:val="24"/>
        </w:rPr>
        <w:t xml:space="preserve">[By Email: </w:t>
      </w:r>
      <w:r w:rsidR="00493B1C" w:rsidRPr="00D32BE8">
        <w:rPr>
          <w:rFonts w:ascii="Open Sans" w:hAnsi="Open Sans" w:cs="Open Sans"/>
          <w:b/>
          <w:szCs w:val="24"/>
        </w:rPr>
        <w:t>planning@wrexham.gov.uk</w:t>
      </w:r>
      <w:r w:rsidRPr="00D32BE8">
        <w:rPr>
          <w:rFonts w:ascii="Open Sans" w:hAnsi="Open Sans" w:cs="Open Sans"/>
          <w:b/>
          <w:szCs w:val="24"/>
        </w:rPr>
        <w:t xml:space="preserve">] </w:t>
      </w:r>
    </w:p>
    <w:p w14:paraId="4A75CAC3" w14:textId="77777777" w:rsidR="00493B1C" w:rsidRPr="00D32BE8" w:rsidRDefault="00493B1C" w:rsidP="00A26895">
      <w:pPr>
        <w:jc w:val="both"/>
        <w:rPr>
          <w:rFonts w:ascii="Open Sans" w:hAnsi="Open Sans" w:cs="Open Sans"/>
          <w:szCs w:val="24"/>
        </w:rPr>
      </w:pPr>
    </w:p>
    <w:p w14:paraId="4A75CAC4" w14:textId="77A10C40" w:rsidR="00C64B39" w:rsidRPr="00D32BE8" w:rsidRDefault="00D32BE8" w:rsidP="00A26895">
      <w:pPr>
        <w:jc w:val="both"/>
        <w:rPr>
          <w:rFonts w:ascii="Open Sans" w:hAnsi="Open Sans" w:cs="Open Sans"/>
          <w:szCs w:val="24"/>
        </w:rPr>
      </w:pPr>
      <w:r w:rsidRPr="00D32BE8">
        <w:rPr>
          <w:rFonts w:ascii="Open Sans" w:hAnsi="Open Sans" w:cs="Open Sans"/>
          <w:szCs w:val="24"/>
        </w:rPr>
        <w:t>1 August 2023</w:t>
      </w:r>
    </w:p>
    <w:p w14:paraId="4A75CAC5" w14:textId="77777777" w:rsidR="00C64B39" w:rsidRPr="00D32BE8" w:rsidRDefault="00C64B39" w:rsidP="00A26895">
      <w:pPr>
        <w:jc w:val="both"/>
        <w:rPr>
          <w:rFonts w:ascii="Open Sans" w:hAnsi="Open Sans" w:cs="Open Sans"/>
          <w:szCs w:val="24"/>
        </w:rPr>
      </w:pPr>
      <w:r w:rsidRPr="00D32BE8">
        <w:rPr>
          <w:rFonts w:ascii="Open Sans" w:hAnsi="Open Sans" w:cs="Open Sans"/>
          <w:szCs w:val="24"/>
        </w:rPr>
        <w:t xml:space="preserve"> </w:t>
      </w:r>
    </w:p>
    <w:p w14:paraId="4A75CAC6" w14:textId="33CBD2C5" w:rsidR="00C64B39" w:rsidRPr="00D32BE8" w:rsidRDefault="0017138D" w:rsidP="00A26895">
      <w:pPr>
        <w:jc w:val="both"/>
        <w:rPr>
          <w:rFonts w:ascii="Open Sans" w:hAnsi="Open Sans" w:cs="Open Sans"/>
          <w:szCs w:val="24"/>
        </w:rPr>
      </w:pPr>
      <w:r w:rsidRPr="00D32BE8">
        <w:rPr>
          <w:rFonts w:ascii="Open Sans" w:hAnsi="Open Sans" w:cs="Open Sans"/>
          <w:szCs w:val="24"/>
        </w:rPr>
        <w:t xml:space="preserve">Dear </w:t>
      </w:r>
      <w:r w:rsidR="00493B1C" w:rsidRPr="00D32BE8">
        <w:rPr>
          <w:rFonts w:ascii="Open Sans" w:hAnsi="Open Sans" w:cs="Open Sans"/>
          <w:szCs w:val="24"/>
        </w:rPr>
        <w:t xml:space="preserve">Sharon </w:t>
      </w:r>
    </w:p>
    <w:p w14:paraId="4A75CAC7" w14:textId="77777777" w:rsidR="00C64B39" w:rsidRPr="00D32BE8" w:rsidRDefault="00C64B39" w:rsidP="00A26895">
      <w:pPr>
        <w:jc w:val="both"/>
        <w:rPr>
          <w:rFonts w:ascii="Open Sans" w:hAnsi="Open Sans" w:cs="Open Sans"/>
          <w:szCs w:val="24"/>
        </w:rPr>
      </w:pPr>
    </w:p>
    <w:p w14:paraId="4A75CAC8" w14:textId="4D127D28" w:rsidR="00C64B39" w:rsidRPr="00D32BE8" w:rsidRDefault="00C64B39" w:rsidP="00A26895">
      <w:pPr>
        <w:jc w:val="both"/>
        <w:rPr>
          <w:rFonts w:ascii="Open Sans" w:hAnsi="Open Sans" w:cs="Open Sans"/>
          <w:i/>
          <w:color w:val="FF0000"/>
          <w:szCs w:val="24"/>
        </w:rPr>
      </w:pPr>
      <w:r w:rsidRPr="00D32BE8">
        <w:rPr>
          <w:rFonts w:ascii="Open Sans" w:hAnsi="Open Sans" w:cs="Open Sans"/>
          <w:b/>
          <w:szCs w:val="24"/>
          <w:u w:val="single"/>
        </w:rPr>
        <w:t>PLANNING APPLICATION</w:t>
      </w:r>
      <w:r w:rsidR="00493B1C" w:rsidRPr="00D32BE8">
        <w:rPr>
          <w:rFonts w:ascii="Open Sans" w:hAnsi="Open Sans" w:cs="Open Sans"/>
          <w:b/>
          <w:szCs w:val="24"/>
          <w:u w:val="single"/>
        </w:rPr>
        <w:t xml:space="preserve">: P/2022/0277 </w:t>
      </w:r>
    </w:p>
    <w:p w14:paraId="4A75CAC9" w14:textId="77777777" w:rsidR="00C64B39" w:rsidRPr="00D32BE8" w:rsidRDefault="00C64B39" w:rsidP="00A26895">
      <w:pPr>
        <w:jc w:val="both"/>
        <w:rPr>
          <w:rFonts w:ascii="Open Sans" w:hAnsi="Open Sans" w:cs="Open Sans"/>
          <w:b/>
          <w:szCs w:val="24"/>
        </w:rPr>
      </w:pPr>
    </w:p>
    <w:p w14:paraId="4A75CACA" w14:textId="6E3AA564" w:rsidR="00C64B39" w:rsidRPr="00D32BE8" w:rsidRDefault="00493B1C" w:rsidP="00A26895">
      <w:pPr>
        <w:jc w:val="both"/>
        <w:rPr>
          <w:rFonts w:ascii="Open Sans" w:hAnsi="Open Sans" w:cs="Open Sans"/>
          <w:b/>
          <w:szCs w:val="24"/>
        </w:rPr>
      </w:pPr>
      <w:r w:rsidRPr="00D32BE8">
        <w:rPr>
          <w:rFonts w:ascii="Open Sans" w:hAnsi="Open Sans" w:cs="Open Sans"/>
          <w:b/>
          <w:szCs w:val="24"/>
        </w:rPr>
        <w:t>RESERVED MATTERS PERSUANT TO OUTLINE PLANNING PERMISSION P/2019/0829 (ACCESS, APPEARANCE, LANDSCAPING, LAYOUT AND SCALE) ERECTION OF DWELLING; Hillcroft, Wrexham Road, Pentre, Bychan, Wrexham</w:t>
      </w:r>
      <w:r w:rsidR="00D32BE8" w:rsidRPr="00D32BE8">
        <w:rPr>
          <w:rFonts w:ascii="Open Sans" w:hAnsi="Open Sans" w:cs="Open Sans"/>
          <w:b/>
          <w:szCs w:val="24"/>
        </w:rPr>
        <w:t xml:space="preserve"> – FURTHER INFORMATION RECEIVED.</w:t>
      </w:r>
    </w:p>
    <w:p w14:paraId="4A75CACB" w14:textId="77777777" w:rsidR="00C64B39" w:rsidRPr="00A26895" w:rsidRDefault="00C64B39" w:rsidP="00A26895">
      <w:pPr>
        <w:jc w:val="both"/>
        <w:rPr>
          <w:rFonts w:ascii="Arial" w:hAnsi="Arial" w:cs="Arial"/>
          <w:b/>
          <w:szCs w:val="24"/>
          <w:u w:val="single"/>
        </w:rPr>
      </w:pPr>
    </w:p>
    <w:p w14:paraId="00F42EE2" w14:textId="03065EBB" w:rsidR="00D32BE8" w:rsidRPr="002B3A62" w:rsidRDefault="00D32BE8" w:rsidP="00D32BE8">
      <w:pPr>
        <w:jc w:val="both"/>
        <w:rPr>
          <w:rFonts w:ascii="Open Sans" w:hAnsi="Open Sans" w:cs="Open Sans"/>
          <w:szCs w:val="24"/>
        </w:rPr>
      </w:pPr>
      <w:r w:rsidRPr="002B3A62">
        <w:rPr>
          <w:rFonts w:ascii="Open Sans" w:hAnsi="Open Sans" w:cs="Open Sans"/>
          <w:szCs w:val="24"/>
        </w:rPr>
        <w:t xml:space="preserve">Thank you </w:t>
      </w:r>
      <w:r>
        <w:rPr>
          <w:rFonts w:ascii="Open Sans" w:hAnsi="Open Sans" w:cs="Open Sans"/>
          <w:szCs w:val="24"/>
        </w:rPr>
        <w:t>f</w:t>
      </w:r>
      <w:r>
        <w:rPr>
          <w:rFonts w:ascii="Open Sans" w:hAnsi="Open Sans" w:cs="Open Sans"/>
          <w:szCs w:val="24"/>
        </w:rPr>
        <w:t>or your consultation email of 27</w:t>
      </w:r>
      <w:r>
        <w:rPr>
          <w:rFonts w:ascii="Open Sans" w:hAnsi="Open Sans" w:cs="Open Sans"/>
          <w:szCs w:val="24"/>
        </w:rPr>
        <w:t xml:space="preserve"> July 2023 seeking comments on the additional information.</w:t>
      </w:r>
    </w:p>
    <w:p w14:paraId="32B739F1" w14:textId="77777777" w:rsidR="00D32BE8" w:rsidRPr="002B3A62" w:rsidRDefault="00D32BE8" w:rsidP="00D32BE8">
      <w:pPr>
        <w:jc w:val="both"/>
        <w:rPr>
          <w:rFonts w:ascii="Open Sans" w:hAnsi="Open Sans" w:cs="Open Sans"/>
          <w:szCs w:val="24"/>
        </w:rPr>
      </w:pPr>
    </w:p>
    <w:p w14:paraId="3A36A1FA" w14:textId="4C28F06F" w:rsidR="00D32BE8" w:rsidRDefault="00D32BE8" w:rsidP="00D32BE8">
      <w:pPr>
        <w:jc w:val="both"/>
        <w:rPr>
          <w:rFonts w:ascii="Open Sans" w:hAnsi="Open Sans" w:cs="Open Sans"/>
          <w:szCs w:val="24"/>
        </w:rPr>
      </w:pPr>
      <w:r w:rsidRPr="002B3A62">
        <w:rPr>
          <w:rFonts w:ascii="Open Sans" w:hAnsi="Open Sans" w:cs="Open Sans"/>
          <w:iCs/>
          <w:szCs w:val="24"/>
        </w:rPr>
        <w:t>The Coal Authority would not wish to raise any further observations, but would r</w:t>
      </w:r>
      <w:r>
        <w:rPr>
          <w:rFonts w:ascii="Open Sans" w:hAnsi="Open Sans" w:cs="Open Sans"/>
          <w:iCs/>
          <w:szCs w:val="24"/>
        </w:rPr>
        <w:t xml:space="preserve">eiterate our comments of </w:t>
      </w:r>
      <w:r>
        <w:rPr>
          <w:rFonts w:ascii="Open Sans" w:hAnsi="Open Sans" w:cs="Open Sans"/>
          <w:iCs/>
          <w:szCs w:val="24"/>
        </w:rPr>
        <w:t>14 April</w:t>
      </w:r>
      <w:r>
        <w:rPr>
          <w:rFonts w:ascii="Open Sans" w:hAnsi="Open Sans" w:cs="Open Sans"/>
          <w:iCs/>
          <w:szCs w:val="24"/>
        </w:rPr>
        <w:t xml:space="preserve"> 2023</w:t>
      </w:r>
      <w:r w:rsidRPr="002B3A62">
        <w:rPr>
          <w:rFonts w:ascii="Open Sans" w:hAnsi="Open Sans" w:cs="Open Sans"/>
          <w:iCs/>
          <w:szCs w:val="24"/>
        </w:rPr>
        <w:t xml:space="preserve">, </w:t>
      </w:r>
      <w:r>
        <w:rPr>
          <w:rFonts w:ascii="Open Sans" w:hAnsi="Open Sans" w:cs="Open Sans"/>
          <w:szCs w:val="24"/>
        </w:rPr>
        <w:t>which remain valid.</w:t>
      </w:r>
      <w:r>
        <w:rPr>
          <w:rFonts w:ascii="Open Sans" w:hAnsi="Open Sans" w:cs="Open Sans"/>
          <w:szCs w:val="24"/>
        </w:rPr>
        <w:t xml:space="preserve"> </w:t>
      </w:r>
    </w:p>
    <w:p w14:paraId="599CA664" w14:textId="7E19AEAB" w:rsidR="00D32BE8" w:rsidRDefault="00D32BE8" w:rsidP="00D32BE8">
      <w:pPr>
        <w:jc w:val="both"/>
        <w:rPr>
          <w:rFonts w:ascii="Open Sans" w:hAnsi="Open Sans" w:cs="Open Sans"/>
          <w:szCs w:val="24"/>
        </w:rPr>
      </w:pPr>
    </w:p>
    <w:p w14:paraId="3A4EE4B6" w14:textId="12CF4BE8" w:rsidR="00D32BE8" w:rsidRDefault="00D32BE8" w:rsidP="00D32BE8">
      <w:pPr>
        <w:jc w:val="both"/>
        <w:rPr>
          <w:rFonts w:ascii="Open Sans" w:hAnsi="Open Sans" w:cs="Open Sans"/>
          <w:szCs w:val="24"/>
        </w:rPr>
      </w:pPr>
      <w:r>
        <w:rPr>
          <w:rFonts w:ascii="Open Sans" w:hAnsi="Open Sans" w:cs="Open Sans"/>
          <w:szCs w:val="24"/>
        </w:rPr>
        <w:t xml:space="preserve">Notwithstanding the above, we note the commentary within the submitted letter (dated 13 July 2023) from Groundsolve Ltd, the content of which confirms that remediation of the shaft to a standard reflective of the land use is not feasible due to cost. The relevant condition on the permission obviously requires the remediation of the shaft. On the basis that applicant therefore appears to have no intention to remediate this coal mining hazard, the Coal Authority welcomes the decision made by the LPA to refuse planning permission. </w:t>
      </w:r>
    </w:p>
    <w:p w14:paraId="359FD04F" w14:textId="2EF5A0FA" w:rsidR="00282647" w:rsidRDefault="00282647" w:rsidP="00D32BE8">
      <w:pPr>
        <w:jc w:val="both"/>
        <w:rPr>
          <w:rFonts w:ascii="Open Sans" w:hAnsi="Open Sans" w:cs="Open Sans"/>
          <w:szCs w:val="24"/>
        </w:rPr>
      </w:pPr>
    </w:p>
    <w:p w14:paraId="202D5D8E" w14:textId="029BDCF2" w:rsidR="00282647" w:rsidRDefault="00282647" w:rsidP="00D32BE8">
      <w:pPr>
        <w:jc w:val="both"/>
        <w:rPr>
          <w:rFonts w:ascii="Open Sans" w:hAnsi="Open Sans" w:cs="Open Sans"/>
          <w:szCs w:val="24"/>
        </w:rPr>
      </w:pPr>
      <w:r>
        <w:rPr>
          <w:rFonts w:ascii="Open Sans" w:hAnsi="Open Sans" w:cs="Open Sans"/>
          <w:szCs w:val="24"/>
        </w:rPr>
        <w:t xml:space="preserve">In terms of the suggestion made in the letter that the land has always been garden area, having checked the relevant historical maps and those that are up to date, a </w:t>
      </w:r>
      <w:r>
        <w:rPr>
          <w:rFonts w:ascii="Open Sans" w:hAnsi="Open Sans" w:cs="Open Sans"/>
          <w:szCs w:val="24"/>
        </w:rPr>
        <w:lastRenderedPageBreak/>
        <w:t>defensible boundary always appears to have been apparent between Hillcroft and Derwen, with the land in no way ever appearing conducive to residential curtilage. The Planning team at the Coal Authority therefore refute</w:t>
      </w:r>
      <w:r w:rsidR="00217482">
        <w:rPr>
          <w:rFonts w:ascii="Open Sans" w:hAnsi="Open Sans" w:cs="Open Sans"/>
          <w:szCs w:val="24"/>
        </w:rPr>
        <w:t>s</w:t>
      </w:r>
      <w:r>
        <w:rPr>
          <w:rFonts w:ascii="Open Sans" w:hAnsi="Open Sans" w:cs="Open Sans"/>
          <w:szCs w:val="24"/>
        </w:rPr>
        <w:t xml:space="preserve"> this claim. Unfortunately, undeveloped gaps in otherwise built residential areas often conceal this coal mining hazards.</w:t>
      </w:r>
    </w:p>
    <w:p w14:paraId="149DF825" w14:textId="1A6DB500" w:rsidR="00D32BE8" w:rsidRDefault="00D32BE8" w:rsidP="00D32BE8">
      <w:pPr>
        <w:jc w:val="both"/>
        <w:rPr>
          <w:rFonts w:ascii="Open Sans" w:hAnsi="Open Sans" w:cs="Open Sans"/>
          <w:szCs w:val="24"/>
        </w:rPr>
      </w:pPr>
    </w:p>
    <w:p w14:paraId="7DC574FF" w14:textId="2F268F17" w:rsidR="00D32BE8" w:rsidRPr="002B3A62" w:rsidRDefault="00D32BE8" w:rsidP="00D32BE8">
      <w:pPr>
        <w:jc w:val="both"/>
        <w:rPr>
          <w:rFonts w:ascii="Open Sans" w:hAnsi="Open Sans" w:cs="Open Sans"/>
          <w:iCs/>
          <w:szCs w:val="24"/>
        </w:rPr>
      </w:pPr>
      <w:r>
        <w:rPr>
          <w:rFonts w:ascii="Open Sans" w:hAnsi="Open Sans" w:cs="Open Sans"/>
          <w:szCs w:val="24"/>
        </w:rPr>
        <w:t>Finally, in noting the supporting information that accompanied the planning application, which clearly recommended the remediation of the shaft to an appropriate standard, which incurred the condition, the Planning team at the Coal Authority does not in any way consider that it acted unreasonably.</w:t>
      </w:r>
      <w:r w:rsidR="00282647">
        <w:rPr>
          <w:rFonts w:ascii="Open Sans" w:hAnsi="Open Sans" w:cs="Open Sans"/>
          <w:szCs w:val="24"/>
        </w:rPr>
        <w:t xml:space="preserve"> Whilst we also acknowledge the applicant’s proposal to apply to remove the condition, we would </w:t>
      </w:r>
      <w:bookmarkStart w:id="0" w:name="_GoBack"/>
      <w:bookmarkEnd w:id="0"/>
      <w:r w:rsidR="00282647">
        <w:rPr>
          <w:rFonts w:ascii="Open Sans" w:hAnsi="Open Sans" w:cs="Open Sans"/>
          <w:szCs w:val="24"/>
        </w:rPr>
        <w:t>in no way support this.</w:t>
      </w:r>
    </w:p>
    <w:p w14:paraId="5CF0C77A" w14:textId="77777777" w:rsidR="00D32BE8" w:rsidRPr="002B3A62" w:rsidRDefault="00D32BE8" w:rsidP="00D32BE8">
      <w:pPr>
        <w:jc w:val="both"/>
        <w:rPr>
          <w:rFonts w:ascii="Open Sans" w:hAnsi="Open Sans" w:cs="Open Sans"/>
          <w:szCs w:val="24"/>
        </w:rPr>
      </w:pPr>
    </w:p>
    <w:p w14:paraId="1C2178C7" w14:textId="77777777" w:rsidR="00D32BE8" w:rsidRPr="002B3A62" w:rsidRDefault="00D32BE8" w:rsidP="00D32BE8">
      <w:pPr>
        <w:jc w:val="both"/>
        <w:rPr>
          <w:rFonts w:ascii="Open Sans" w:hAnsi="Open Sans" w:cs="Open Sans"/>
          <w:iCs/>
          <w:szCs w:val="24"/>
          <w:shd w:val="clear" w:color="auto" w:fill="FFFF00"/>
        </w:rPr>
      </w:pPr>
      <w:r w:rsidRPr="002B3A62">
        <w:rPr>
          <w:rFonts w:ascii="Open Sans" w:hAnsi="Open Sans" w:cs="Open Sans"/>
          <w:szCs w:val="24"/>
        </w:rPr>
        <w:t>Please do not hesitate to contact me if you would like to discuss this matter further.</w:t>
      </w:r>
    </w:p>
    <w:p w14:paraId="4B231B85" w14:textId="77777777" w:rsidR="00D32BE8" w:rsidRPr="002B3A62" w:rsidRDefault="00D32BE8" w:rsidP="00D32BE8">
      <w:pPr>
        <w:jc w:val="both"/>
        <w:rPr>
          <w:rFonts w:ascii="Open Sans" w:hAnsi="Open Sans" w:cs="Open Sans"/>
          <w:iCs/>
          <w:szCs w:val="24"/>
          <w:shd w:val="clear" w:color="auto" w:fill="FFFF00"/>
        </w:rPr>
      </w:pPr>
    </w:p>
    <w:p w14:paraId="1CE3A41F" w14:textId="77777777" w:rsidR="00D32BE8" w:rsidRDefault="00D32BE8" w:rsidP="00D32BE8">
      <w:pPr>
        <w:jc w:val="both"/>
        <w:rPr>
          <w:rFonts w:ascii="Open Sans" w:hAnsi="Open Sans" w:cs="Open Sans"/>
          <w:szCs w:val="24"/>
        </w:rPr>
      </w:pPr>
      <w:r w:rsidRPr="002B3A62">
        <w:rPr>
          <w:rFonts w:ascii="Open Sans" w:hAnsi="Open Sans" w:cs="Open Sans"/>
          <w:szCs w:val="24"/>
        </w:rPr>
        <w:t xml:space="preserve">Yours sincerely </w:t>
      </w:r>
    </w:p>
    <w:p w14:paraId="641BF4D4" w14:textId="77777777" w:rsidR="00D32BE8" w:rsidRPr="00C42603" w:rsidRDefault="00D32BE8" w:rsidP="00D32BE8">
      <w:pPr>
        <w:jc w:val="both"/>
        <w:rPr>
          <w:rFonts w:ascii="Open Sans" w:hAnsi="Open Sans" w:cs="Open Sans"/>
          <w:szCs w:val="24"/>
        </w:rPr>
      </w:pPr>
    </w:p>
    <w:p w14:paraId="1F8C525E" w14:textId="77777777" w:rsidR="00D32BE8" w:rsidRPr="002B3A62" w:rsidRDefault="00D32BE8" w:rsidP="00D32BE8">
      <w:pPr>
        <w:jc w:val="both"/>
        <w:rPr>
          <w:rFonts w:ascii="Freestyle Script" w:hAnsi="Freestyle Script" w:cs="Open Sans"/>
          <w:sz w:val="44"/>
          <w:szCs w:val="44"/>
        </w:rPr>
      </w:pPr>
      <w:r w:rsidRPr="002B3A62">
        <w:rPr>
          <w:rFonts w:ascii="Freestyle Script" w:hAnsi="Freestyle Script" w:cs="Open Sans"/>
          <w:sz w:val="44"/>
          <w:szCs w:val="44"/>
        </w:rPr>
        <w:t>Chris MacArthur</w:t>
      </w:r>
    </w:p>
    <w:p w14:paraId="6540A275" w14:textId="77777777" w:rsidR="00D32BE8" w:rsidRPr="002B3A62" w:rsidRDefault="00D32BE8" w:rsidP="00D32BE8">
      <w:pPr>
        <w:rPr>
          <w:rFonts w:ascii="Open Sans" w:hAnsi="Open Sans" w:cs="Open Sans"/>
          <w:i/>
          <w:szCs w:val="24"/>
        </w:rPr>
      </w:pPr>
      <w:r w:rsidRPr="002B3A62">
        <w:rPr>
          <w:rFonts w:ascii="Open Sans" w:hAnsi="Open Sans" w:cs="Open Sans"/>
          <w:b/>
          <w:szCs w:val="24"/>
        </w:rPr>
        <w:t xml:space="preserve">Chris MacArthur </w:t>
      </w:r>
      <w:r w:rsidRPr="002B3A62">
        <w:rPr>
          <w:rFonts w:ascii="Open Sans" w:hAnsi="Open Sans" w:cs="Open Sans"/>
          <w:i/>
          <w:szCs w:val="24"/>
        </w:rPr>
        <w:t>B.Sc.(Hons), DipTP, MRTPI</w:t>
      </w:r>
    </w:p>
    <w:p w14:paraId="6AAC49A5" w14:textId="4D0F7757" w:rsidR="00D32BE8" w:rsidRDefault="00D32BE8" w:rsidP="00D32BE8">
      <w:pPr>
        <w:jc w:val="both"/>
        <w:rPr>
          <w:rFonts w:ascii="Open Sans" w:hAnsi="Open Sans" w:cs="Open Sans"/>
          <w:szCs w:val="24"/>
        </w:rPr>
      </w:pPr>
      <w:r w:rsidRPr="002B3A62">
        <w:rPr>
          <w:rFonts w:ascii="Open Sans" w:hAnsi="Open Sans" w:cs="Open Sans"/>
          <w:b/>
          <w:szCs w:val="24"/>
        </w:rPr>
        <w:t>Planning Liaison Manager</w:t>
      </w:r>
    </w:p>
    <w:p w14:paraId="65622A82" w14:textId="77777777" w:rsidR="00282647" w:rsidRPr="00282647" w:rsidRDefault="00282647" w:rsidP="00D32BE8">
      <w:pPr>
        <w:jc w:val="both"/>
        <w:rPr>
          <w:rFonts w:ascii="Open Sans" w:hAnsi="Open Sans" w:cs="Open Sans"/>
          <w:szCs w:val="24"/>
        </w:rPr>
      </w:pPr>
    </w:p>
    <w:p w14:paraId="6E922165" w14:textId="77777777" w:rsidR="00D32BE8" w:rsidRPr="002B3A62" w:rsidRDefault="00D32BE8" w:rsidP="00D32BE8">
      <w:pPr>
        <w:jc w:val="both"/>
        <w:rPr>
          <w:rFonts w:ascii="Open Sans" w:hAnsi="Open Sans" w:cs="Open Sans"/>
          <w:szCs w:val="24"/>
          <w:u w:val="single"/>
        </w:rPr>
      </w:pPr>
      <w:r w:rsidRPr="002B3A62">
        <w:rPr>
          <w:rFonts w:ascii="Open Sans" w:hAnsi="Open Sans" w:cs="Open Sans"/>
          <w:szCs w:val="24"/>
          <w:u w:val="single"/>
        </w:rPr>
        <w:t>Disclaimer</w:t>
      </w:r>
    </w:p>
    <w:p w14:paraId="77181374" w14:textId="77777777" w:rsidR="00D32BE8" w:rsidRPr="002B3A62" w:rsidRDefault="00D32BE8" w:rsidP="00D32BE8">
      <w:pPr>
        <w:jc w:val="both"/>
        <w:rPr>
          <w:rFonts w:ascii="Open Sans" w:hAnsi="Open Sans" w:cs="Open Sans"/>
          <w:szCs w:val="24"/>
          <w:u w:val="single"/>
        </w:rPr>
      </w:pPr>
    </w:p>
    <w:p w14:paraId="71AF3B67" w14:textId="77777777" w:rsidR="00D32BE8" w:rsidRPr="002B3A62" w:rsidRDefault="00D32BE8" w:rsidP="00D32BE8">
      <w:pPr>
        <w:widowControl w:val="0"/>
        <w:jc w:val="both"/>
        <w:rPr>
          <w:rFonts w:ascii="Open Sans" w:hAnsi="Open Sans" w:cs="Open Sans"/>
          <w:snapToGrid w:val="0"/>
          <w:szCs w:val="24"/>
          <w:lang w:val="en-US" w:eastAsia="en-US"/>
        </w:rPr>
      </w:pPr>
      <w:r w:rsidRPr="002B3A62">
        <w:rPr>
          <w:rFonts w:ascii="Open Sans" w:hAnsi="Open Sans" w:cs="Open Sans"/>
          <w:snapToGrid w:val="0"/>
          <w:szCs w:val="24"/>
          <w:lang w:val="en-US" w:eastAsia="en-US"/>
        </w:rPr>
        <w:t>The above consultation response is provided by The Coal Authority as a Statutory Consultee and is based upon the latest available coal mining data on the date of the response, and electronic consultation records held by The Coal Authority since 1 April 2013.  The comments made are also based upon only the information provided to The Coal Authority by the Local Planning Authority and/or has been published on the Council's website for consultation purposes in relation to this specific planning application.  The views and conclusions contained in this response may be subject to review and amendment by The Coal Authority if additional or new data/information (such as a revised Coal Mining Risk Assessment) is provided by the Local Planning Authority or the Applicant for consultation purposes.</w:t>
      </w:r>
    </w:p>
    <w:p w14:paraId="6A86DEC5" w14:textId="77777777" w:rsidR="00D32BE8" w:rsidRPr="002B3A62" w:rsidRDefault="00D32BE8" w:rsidP="00D32BE8">
      <w:pPr>
        <w:jc w:val="both"/>
        <w:rPr>
          <w:rFonts w:ascii="Open Sans" w:hAnsi="Open Sans" w:cs="Open Sans"/>
          <w:szCs w:val="24"/>
        </w:rPr>
      </w:pPr>
    </w:p>
    <w:p w14:paraId="531D0B40" w14:textId="77777777" w:rsidR="00D32BE8" w:rsidRPr="002B3A62" w:rsidRDefault="00D32BE8" w:rsidP="00D32BE8">
      <w:pPr>
        <w:jc w:val="both"/>
        <w:rPr>
          <w:rFonts w:ascii="Open Sans" w:hAnsi="Open Sans" w:cs="Open Sans"/>
          <w:szCs w:val="24"/>
        </w:rPr>
      </w:pPr>
    </w:p>
    <w:p w14:paraId="1C456E5E" w14:textId="77777777" w:rsidR="00D32BE8" w:rsidRPr="002B3A62" w:rsidRDefault="00D32BE8" w:rsidP="00D32BE8">
      <w:pPr>
        <w:jc w:val="both"/>
        <w:rPr>
          <w:rFonts w:ascii="Open Sans" w:hAnsi="Open Sans" w:cs="Open Sans"/>
          <w:szCs w:val="24"/>
        </w:rPr>
      </w:pPr>
    </w:p>
    <w:p w14:paraId="2EA7D701" w14:textId="77777777" w:rsidR="00D32BE8" w:rsidRPr="002B3A62" w:rsidRDefault="00D32BE8" w:rsidP="00D32BE8">
      <w:pPr>
        <w:jc w:val="both"/>
        <w:rPr>
          <w:rFonts w:ascii="Open Sans" w:hAnsi="Open Sans" w:cs="Open Sans"/>
          <w:szCs w:val="24"/>
        </w:rPr>
      </w:pPr>
    </w:p>
    <w:p w14:paraId="77F00672" w14:textId="77777777" w:rsidR="00D32BE8" w:rsidRPr="002B3A62" w:rsidRDefault="00D32BE8" w:rsidP="00D32BE8">
      <w:pPr>
        <w:jc w:val="both"/>
        <w:rPr>
          <w:rFonts w:ascii="Open Sans" w:hAnsi="Open Sans" w:cs="Open Sans"/>
          <w:szCs w:val="24"/>
        </w:rPr>
      </w:pPr>
    </w:p>
    <w:p w14:paraId="4E342F63" w14:textId="77777777" w:rsidR="00D32BE8" w:rsidRPr="002B3A62" w:rsidRDefault="00D32BE8" w:rsidP="00D32BE8">
      <w:pPr>
        <w:jc w:val="both"/>
        <w:rPr>
          <w:rFonts w:ascii="Open Sans" w:hAnsi="Open Sans" w:cs="Open Sans"/>
          <w:szCs w:val="24"/>
        </w:rPr>
      </w:pPr>
    </w:p>
    <w:p w14:paraId="430AB910" w14:textId="77777777" w:rsidR="00D32BE8" w:rsidRPr="002B3A62" w:rsidRDefault="00D32BE8" w:rsidP="00D32BE8">
      <w:pPr>
        <w:jc w:val="both"/>
        <w:rPr>
          <w:rFonts w:ascii="Open Sans" w:hAnsi="Open Sans" w:cs="Open Sans"/>
          <w:szCs w:val="24"/>
        </w:rPr>
      </w:pPr>
    </w:p>
    <w:p w14:paraId="0D6A7B53" w14:textId="77777777" w:rsidR="00D32BE8" w:rsidRPr="002B3A62" w:rsidRDefault="00D32BE8" w:rsidP="00D32BE8">
      <w:pPr>
        <w:jc w:val="both"/>
        <w:rPr>
          <w:rFonts w:ascii="Open Sans" w:hAnsi="Open Sans" w:cs="Open Sans"/>
          <w:szCs w:val="24"/>
        </w:rPr>
      </w:pPr>
    </w:p>
    <w:p w14:paraId="4909D0D4" w14:textId="77777777" w:rsidR="00D32BE8" w:rsidRPr="002B3A62" w:rsidRDefault="00D32BE8" w:rsidP="00D32BE8">
      <w:pPr>
        <w:jc w:val="both"/>
        <w:rPr>
          <w:rFonts w:ascii="Open Sans" w:hAnsi="Open Sans" w:cs="Open Sans"/>
          <w:szCs w:val="24"/>
        </w:rPr>
      </w:pPr>
    </w:p>
    <w:p w14:paraId="189D3F44" w14:textId="77777777" w:rsidR="00D32BE8" w:rsidRPr="002B3A62" w:rsidRDefault="00D32BE8" w:rsidP="00D32BE8">
      <w:pPr>
        <w:jc w:val="both"/>
        <w:rPr>
          <w:rFonts w:ascii="Open Sans" w:hAnsi="Open Sans" w:cs="Open Sans"/>
          <w:szCs w:val="24"/>
        </w:rPr>
      </w:pPr>
    </w:p>
    <w:p w14:paraId="6390DCE8" w14:textId="77777777" w:rsidR="00D32BE8" w:rsidRPr="002B3A62" w:rsidRDefault="00D32BE8" w:rsidP="00D32BE8">
      <w:pPr>
        <w:jc w:val="both"/>
        <w:rPr>
          <w:rFonts w:ascii="Open Sans" w:hAnsi="Open Sans" w:cs="Open Sans"/>
          <w:szCs w:val="24"/>
        </w:rPr>
      </w:pPr>
    </w:p>
    <w:p w14:paraId="47779BE1" w14:textId="77777777" w:rsidR="00D32BE8" w:rsidRPr="002B3A62" w:rsidRDefault="00D32BE8" w:rsidP="00D32BE8">
      <w:pPr>
        <w:jc w:val="both"/>
        <w:rPr>
          <w:rFonts w:ascii="Open Sans" w:hAnsi="Open Sans" w:cs="Open Sans"/>
          <w:szCs w:val="24"/>
        </w:rPr>
      </w:pPr>
    </w:p>
    <w:p w14:paraId="52A3DA48" w14:textId="77777777" w:rsidR="00D32BE8" w:rsidRPr="002B3A62" w:rsidRDefault="00D32BE8" w:rsidP="00D32BE8">
      <w:pPr>
        <w:jc w:val="both"/>
        <w:rPr>
          <w:rFonts w:ascii="Open Sans" w:hAnsi="Open Sans" w:cs="Open Sans"/>
          <w:szCs w:val="24"/>
        </w:rPr>
      </w:pPr>
    </w:p>
    <w:p w14:paraId="72F9EA4C" w14:textId="77777777" w:rsidR="00D32BE8" w:rsidRPr="002B3A62" w:rsidRDefault="00D32BE8" w:rsidP="00D32BE8">
      <w:pPr>
        <w:jc w:val="both"/>
        <w:rPr>
          <w:rFonts w:ascii="Open Sans" w:hAnsi="Open Sans" w:cs="Open Sans"/>
          <w:szCs w:val="24"/>
        </w:rPr>
      </w:pPr>
    </w:p>
    <w:p w14:paraId="789E6642" w14:textId="77777777" w:rsidR="00D32BE8" w:rsidRPr="002B3A62" w:rsidRDefault="00D32BE8" w:rsidP="00D32BE8">
      <w:pPr>
        <w:jc w:val="both"/>
        <w:rPr>
          <w:rFonts w:ascii="Open Sans" w:hAnsi="Open Sans" w:cs="Open Sans"/>
          <w:szCs w:val="24"/>
        </w:rPr>
      </w:pPr>
    </w:p>
    <w:p w14:paraId="6FC5ED88" w14:textId="77777777" w:rsidR="00D32BE8" w:rsidRPr="002B3A62" w:rsidRDefault="00D32BE8" w:rsidP="00D32BE8">
      <w:pPr>
        <w:jc w:val="both"/>
        <w:rPr>
          <w:rFonts w:ascii="Open Sans" w:hAnsi="Open Sans" w:cs="Open Sans"/>
          <w:szCs w:val="24"/>
        </w:rPr>
      </w:pPr>
    </w:p>
    <w:p w14:paraId="1736687B" w14:textId="77777777" w:rsidR="00D32BE8" w:rsidRPr="002B3A62" w:rsidRDefault="00D32BE8" w:rsidP="00D32BE8">
      <w:pPr>
        <w:jc w:val="both"/>
        <w:rPr>
          <w:rFonts w:ascii="Open Sans" w:hAnsi="Open Sans" w:cs="Open Sans"/>
          <w:szCs w:val="24"/>
        </w:rPr>
      </w:pPr>
    </w:p>
    <w:p w14:paraId="1D52E3B8" w14:textId="77777777" w:rsidR="00D32BE8" w:rsidRPr="002B3A62" w:rsidRDefault="00D32BE8" w:rsidP="00D32BE8">
      <w:pPr>
        <w:jc w:val="both"/>
        <w:rPr>
          <w:rFonts w:ascii="Open Sans" w:hAnsi="Open Sans" w:cs="Open Sans"/>
          <w:szCs w:val="24"/>
        </w:rPr>
      </w:pPr>
    </w:p>
    <w:p w14:paraId="0FF6C3B1" w14:textId="77777777" w:rsidR="00D32BE8" w:rsidRPr="002B3A62" w:rsidRDefault="00D32BE8" w:rsidP="00D32BE8">
      <w:pPr>
        <w:jc w:val="both"/>
        <w:rPr>
          <w:rFonts w:ascii="Open Sans" w:hAnsi="Open Sans" w:cs="Open Sans"/>
          <w:szCs w:val="24"/>
        </w:rPr>
      </w:pPr>
    </w:p>
    <w:p w14:paraId="08BE1979" w14:textId="77777777" w:rsidR="00D32BE8" w:rsidRPr="002B3A62" w:rsidRDefault="00D32BE8" w:rsidP="00D32BE8">
      <w:pPr>
        <w:jc w:val="both"/>
        <w:rPr>
          <w:rFonts w:ascii="Open Sans" w:hAnsi="Open Sans" w:cs="Open Sans"/>
          <w:szCs w:val="24"/>
        </w:rPr>
      </w:pPr>
    </w:p>
    <w:p w14:paraId="7FE3E4F6" w14:textId="77777777" w:rsidR="00D32BE8" w:rsidRPr="002B3A62" w:rsidRDefault="00D32BE8" w:rsidP="00D32BE8">
      <w:pPr>
        <w:jc w:val="both"/>
        <w:rPr>
          <w:rFonts w:ascii="Open Sans" w:hAnsi="Open Sans" w:cs="Open Sans"/>
          <w:szCs w:val="24"/>
        </w:rPr>
      </w:pPr>
    </w:p>
    <w:p w14:paraId="64D39F6F" w14:textId="77777777" w:rsidR="00D32BE8" w:rsidRPr="002B3A62" w:rsidRDefault="00D32BE8" w:rsidP="00D32BE8">
      <w:pPr>
        <w:jc w:val="both"/>
        <w:rPr>
          <w:rFonts w:ascii="Open Sans" w:hAnsi="Open Sans" w:cs="Open Sans"/>
          <w:szCs w:val="24"/>
        </w:rPr>
      </w:pPr>
    </w:p>
    <w:p w14:paraId="25985F16" w14:textId="77777777" w:rsidR="00D32BE8" w:rsidRPr="002B3A62" w:rsidRDefault="00D32BE8" w:rsidP="00D32BE8">
      <w:pPr>
        <w:jc w:val="both"/>
        <w:rPr>
          <w:rFonts w:ascii="Open Sans" w:hAnsi="Open Sans" w:cs="Open Sans"/>
          <w:szCs w:val="24"/>
        </w:rPr>
      </w:pPr>
    </w:p>
    <w:p w14:paraId="4A75CAF0" w14:textId="77777777" w:rsidR="00C64B39" w:rsidRPr="00C36F35" w:rsidRDefault="00C64B39" w:rsidP="00D32BE8">
      <w:pPr>
        <w:jc w:val="both"/>
      </w:pPr>
    </w:p>
    <w:sectPr w:rsidR="00C64B39" w:rsidRPr="00C36F35" w:rsidSect="001B636E">
      <w:headerReference w:type="even" r:id="rId7"/>
      <w:headerReference w:type="default" r:id="rId8"/>
      <w:footerReference w:type="even" r:id="rId9"/>
      <w:footerReference w:type="default" r:id="rId10"/>
      <w:headerReference w:type="first" r:id="rId11"/>
      <w:footerReference w:type="first" r:id="rId12"/>
      <w:pgSz w:w="11906" w:h="16838" w:code="9"/>
      <w:pgMar w:top="1418" w:right="1134" w:bottom="851" w:left="1134" w:header="850" w:footer="862" w:gutter="0"/>
      <w:cols w:space="720"/>
      <w:titlePg/>
      <w:rtlGutter/>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A75CAF3" w14:textId="77777777" w:rsidR="008E410B" w:rsidRDefault="008E410B">
      <w:r>
        <w:separator/>
      </w:r>
    </w:p>
  </w:endnote>
  <w:endnote w:type="continuationSeparator" w:id="0">
    <w:p w14:paraId="4A75CAF4" w14:textId="77777777" w:rsidR="008E410B" w:rsidRDefault="008E410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Open Sans">
    <w:panose1 w:val="020B0606030504020204"/>
    <w:charset w:val="00"/>
    <w:family w:val="swiss"/>
    <w:pitch w:val="variable"/>
    <w:sig w:usb0="E00002EF" w:usb1="4000205B" w:usb2="00000028" w:usb3="00000000" w:csb0="0000019F" w:csb1="00000000"/>
  </w:font>
  <w:font w:name="Freestyle Script">
    <w:panose1 w:val="030804020302050B0404"/>
    <w:charset w:val="00"/>
    <w:family w:val="script"/>
    <w:pitch w:val="variable"/>
    <w:sig w:usb0="00000003" w:usb1="00000000" w:usb2="00000000" w:usb3="00000000" w:csb0="00000001" w:csb1="00000000"/>
  </w:font>
  <w:font w:name="Verdana">
    <w:panose1 w:val="020B0604030504040204"/>
    <w:charset w:val="00"/>
    <w:family w:val="swiss"/>
    <w:pitch w:val="variable"/>
    <w:sig w:usb0="A00006FF" w:usb1="4000205B" w:usb2="00000010"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A75CAF7" w14:textId="77777777" w:rsidR="00C64B39" w:rsidRDefault="00C64B39" w:rsidP="00E50AA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14:paraId="4A75CAF8" w14:textId="77777777" w:rsidR="00C64B39" w:rsidRDefault="00C64B39">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A75CAF9" w14:textId="436F6349" w:rsidR="00C64B39" w:rsidRPr="009F4C8D" w:rsidRDefault="00C64B39" w:rsidP="00E50AA4">
    <w:pPr>
      <w:pStyle w:val="Footer"/>
      <w:framePr w:wrap="around" w:vAnchor="text" w:hAnchor="margin" w:xAlign="center" w:y="1"/>
      <w:rPr>
        <w:rStyle w:val="PageNumber"/>
        <w:rFonts w:ascii="Arial" w:hAnsi="Arial" w:cs="Arial"/>
      </w:rPr>
    </w:pPr>
    <w:r w:rsidRPr="009F4C8D">
      <w:rPr>
        <w:rStyle w:val="PageNumber"/>
        <w:rFonts w:ascii="Arial" w:hAnsi="Arial" w:cs="Arial"/>
      </w:rPr>
      <w:fldChar w:fldCharType="begin"/>
    </w:r>
    <w:r w:rsidRPr="009F4C8D">
      <w:rPr>
        <w:rStyle w:val="PageNumber"/>
        <w:rFonts w:ascii="Arial" w:hAnsi="Arial" w:cs="Arial"/>
      </w:rPr>
      <w:instrText xml:space="preserve">PAGE  </w:instrText>
    </w:r>
    <w:r w:rsidRPr="009F4C8D">
      <w:rPr>
        <w:rStyle w:val="PageNumber"/>
        <w:rFonts w:ascii="Arial" w:hAnsi="Arial" w:cs="Arial"/>
      </w:rPr>
      <w:fldChar w:fldCharType="separate"/>
    </w:r>
    <w:r w:rsidR="00217482">
      <w:rPr>
        <w:rStyle w:val="PageNumber"/>
        <w:rFonts w:ascii="Arial" w:hAnsi="Arial" w:cs="Arial"/>
        <w:noProof/>
      </w:rPr>
      <w:t>3</w:t>
    </w:r>
    <w:r w:rsidRPr="009F4C8D">
      <w:rPr>
        <w:rStyle w:val="PageNumber"/>
        <w:rFonts w:ascii="Arial" w:hAnsi="Arial" w:cs="Arial"/>
      </w:rPr>
      <w:fldChar w:fldCharType="end"/>
    </w:r>
  </w:p>
  <w:p w14:paraId="4A75CAFA" w14:textId="77777777" w:rsidR="00C64B39" w:rsidRDefault="00C64B39">
    <w:pPr>
      <w:pStyle w:val="Footer"/>
    </w:pPr>
    <w:r>
      <w:br/>
    </w:r>
  </w:p>
  <w:p w14:paraId="4A75CAFB" w14:textId="77777777" w:rsidR="00C64B39" w:rsidRDefault="00C64B39" w:rsidP="00467A67">
    <w:pPr>
      <w:jc w:val="center"/>
      <w:rPr>
        <w:rFonts w:ascii="Verdana" w:hAnsi="Verdana" w:cs="Arial"/>
        <w:b/>
        <w:color w:val="333333"/>
      </w:rPr>
    </w:pPr>
    <w:r>
      <w:rPr>
        <w:rFonts w:ascii="Verdana" w:hAnsi="Verdana" w:cs="Arial"/>
        <w:b/>
        <w:color w:val="333333"/>
      </w:rPr>
      <w:t>Protecting th</w:t>
    </w:r>
    <w:r w:rsidR="002E4D9F">
      <w:rPr>
        <w:rFonts w:ascii="Verdana" w:hAnsi="Verdana" w:cs="Arial"/>
        <w:b/>
        <w:color w:val="333333"/>
      </w:rPr>
      <w:t xml:space="preserve">e public and the environment in </w:t>
    </w:r>
    <w:r>
      <w:rPr>
        <w:rFonts w:ascii="Verdana" w:hAnsi="Verdana" w:cs="Arial"/>
        <w:b/>
        <w:color w:val="333333"/>
      </w:rPr>
      <w:t>mining areas</w:t>
    </w:r>
  </w:p>
  <w:p w14:paraId="4A75CAFC" w14:textId="77777777" w:rsidR="00C64B39" w:rsidRPr="009F4C8D" w:rsidRDefault="00C64B39" w:rsidP="00467A67">
    <w:pPr>
      <w:pStyle w:val="Footer"/>
      <w:rPr>
        <w:rFonts w:ascii="Arial" w:hAnsi="Arial"/>
        <w:color w:val="000000"/>
        <w:sz w:val="20"/>
      </w:rP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A75CAFE" w14:textId="556D9DCA" w:rsidR="00C64B39" w:rsidRPr="009F4C8D" w:rsidRDefault="00C64B39" w:rsidP="00C36F35">
    <w:pPr>
      <w:pStyle w:val="Footer"/>
      <w:framePr w:wrap="around" w:vAnchor="text" w:hAnchor="margin" w:xAlign="center" w:y="1"/>
      <w:rPr>
        <w:rStyle w:val="PageNumber"/>
        <w:rFonts w:ascii="Arial" w:hAnsi="Arial" w:cs="Arial"/>
      </w:rPr>
    </w:pPr>
    <w:r w:rsidRPr="009F4C8D">
      <w:rPr>
        <w:rStyle w:val="PageNumber"/>
        <w:rFonts w:ascii="Arial" w:hAnsi="Arial" w:cs="Arial"/>
      </w:rPr>
      <w:fldChar w:fldCharType="begin"/>
    </w:r>
    <w:r w:rsidRPr="009F4C8D">
      <w:rPr>
        <w:rStyle w:val="PageNumber"/>
        <w:rFonts w:ascii="Arial" w:hAnsi="Arial" w:cs="Arial"/>
      </w:rPr>
      <w:instrText xml:space="preserve">PAGE  </w:instrText>
    </w:r>
    <w:r w:rsidRPr="009F4C8D">
      <w:rPr>
        <w:rStyle w:val="PageNumber"/>
        <w:rFonts w:ascii="Arial" w:hAnsi="Arial" w:cs="Arial"/>
      </w:rPr>
      <w:fldChar w:fldCharType="separate"/>
    </w:r>
    <w:r w:rsidR="00217482">
      <w:rPr>
        <w:rStyle w:val="PageNumber"/>
        <w:rFonts w:ascii="Arial" w:hAnsi="Arial" w:cs="Arial"/>
        <w:noProof/>
      </w:rPr>
      <w:t>1</w:t>
    </w:r>
    <w:r w:rsidRPr="009F4C8D">
      <w:rPr>
        <w:rStyle w:val="PageNumber"/>
        <w:rFonts w:ascii="Arial" w:hAnsi="Arial" w:cs="Arial"/>
      </w:rPr>
      <w:fldChar w:fldCharType="end"/>
    </w:r>
  </w:p>
  <w:p w14:paraId="4A75CAFF" w14:textId="77777777" w:rsidR="00C64B39" w:rsidRDefault="00C64B39" w:rsidP="00C36F35">
    <w:pPr>
      <w:pStyle w:val="Footer"/>
      <w:rPr>
        <w:rFonts w:ascii="Arial" w:hAnsi="Arial"/>
        <w:color w:val="000000"/>
        <w:sz w:val="20"/>
      </w:rPr>
    </w:pPr>
  </w:p>
  <w:p w14:paraId="4A75CB00" w14:textId="77777777" w:rsidR="00C64B39" w:rsidRDefault="00C64B39" w:rsidP="00C36F35">
    <w:pPr>
      <w:pStyle w:val="Footer"/>
      <w:rPr>
        <w:rFonts w:ascii="Arial" w:hAnsi="Arial"/>
        <w:color w:val="000000"/>
        <w:sz w:val="20"/>
      </w:rPr>
    </w:pPr>
  </w:p>
  <w:p w14:paraId="4A75CB01" w14:textId="77777777" w:rsidR="00C64B39" w:rsidRDefault="00C64B39" w:rsidP="00C36F35">
    <w:pPr>
      <w:pStyle w:val="Footer"/>
      <w:rPr>
        <w:rFonts w:ascii="Arial" w:hAnsi="Arial"/>
        <w:color w:val="000000"/>
        <w:sz w:val="20"/>
      </w:rPr>
    </w:pPr>
  </w:p>
  <w:p w14:paraId="4A75CB02" w14:textId="77777777" w:rsidR="00C64B39" w:rsidRDefault="00C64B39" w:rsidP="00467A67">
    <w:pPr>
      <w:jc w:val="center"/>
      <w:rPr>
        <w:rFonts w:ascii="Verdana" w:hAnsi="Verdana" w:cs="Arial"/>
        <w:b/>
        <w:color w:val="333333"/>
      </w:rPr>
    </w:pPr>
    <w:r>
      <w:rPr>
        <w:rFonts w:ascii="Verdana" w:hAnsi="Verdana" w:cs="Arial"/>
        <w:b/>
        <w:color w:val="333333"/>
      </w:rPr>
      <w:t>Protecting the public and the environment in mining areas</w:t>
    </w:r>
  </w:p>
  <w:p w14:paraId="4A75CB03" w14:textId="77777777" w:rsidR="00C64B39" w:rsidRPr="00C36F35" w:rsidRDefault="00C64B39" w:rsidP="00467A67">
    <w:pPr>
      <w:pStyle w:val="Footer"/>
      <w:rPr>
        <w:rFonts w:ascii="Arial" w:hAnsi="Arial"/>
        <w:color w:val="000000"/>
        <w:sz w:val="20"/>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A75CAF1" w14:textId="77777777" w:rsidR="008E410B" w:rsidRDefault="008E410B">
      <w:r>
        <w:separator/>
      </w:r>
    </w:p>
  </w:footnote>
  <w:footnote w:type="continuationSeparator" w:id="0">
    <w:p w14:paraId="4A75CAF2" w14:textId="77777777" w:rsidR="008E410B" w:rsidRDefault="008E410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A75CAF5" w14:textId="77777777" w:rsidR="006F6F36" w:rsidRDefault="006F6F36">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A75CAF6" w14:textId="77777777" w:rsidR="006F6F36" w:rsidRDefault="006F6F36">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A75CAFD" w14:textId="77777777" w:rsidR="00C64B39" w:rsidRDefault="00217482">
    <w:pPr>
      <w:pStyle w:val="Header"/>
    </w:pPr>
    <w:r>
      <w:rPr>
        <w:noProof/>
      </w:rPr>
      <w:pict w14:anchorId="4A75CB04">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2054" type="#_x0000_t75" style="position:absolute;margin-left:160.05pt;margin-top:67.45pt;width:93.15pt;height:31.15pt;z-index:251658752;mso-position-horizontal-relative:text;mso-position-vertical-relative:text">
          <v:imagedata r:id="rId1" o:title="Partner_Logo_RGB"/>
        </v:shape>
      </w:pict>
    </w:r>
    <w:r w:rsidR="00D32BE8">
      <w:pict w14:anchorId="4A75CB05">
        <v:shape id="_x0000_i1025" type="#_x0000_t75" style="width:86.6pt;height:76.05pt">
          <v:imagedata r:id="rId2" o:title="CoalAuthority_2013_logo"/>
        </v:shape>
      </w:pict>
    </w:r>
    <w:r>
      <w:rPr>
        <w:noProof/>
      </w:rPr>
      <w:pict w14:anchorId="4A75CB06">
        <v:shapetype id="_x0000_t202" coordsize="21600,21600" o:spt="202" path="m,l,21600r21600,l21600,xe">
          <v:stroke joinstyle="miter"/>
          <v:path gradientshapeok="t" o:connecttype="rect"/>
        </v:shapetype>
        <v:shape id="_x0000_s2049" type="#_x0000_t202" style="position:absolute;margin-left:257.25pt;margin-top:47.7pt;width:264.75pt;height:149pt;z-index:251657728;mso-position-horizontal-relative:text;mso-position-vertical-relative:page" stroked="f">
          <v:textbox style="mso-next-textbox:#_x0000_s2049">
            <w:txbxContent>
              <w:p w14:paraId="4A75CB08" w14:textId="77777777" w:rsidR="00C64B39" w:rsidRPr="007A4BD1" w:rsidRDefault="00C64B39" w:rsidP="00306D09">
                <w:pPr>
                  <w:rPr>
                    <w:rFonts w:ascii="Arial" w:hAnsi="Arial" w:cs="Arial"/>
                    <w:b/>
                    <w:sz w:val="20"/>
                  </w:rPr>
                </w:pPr>
                <w:smartTag w:uri="urn:schemas-microsoft-com:office:smarttags" w:element="address">
                  <w:smartTag w:uri="urn:schemas-microsoft-com:office:smarttags" w:element="Street">
                    <w:r w:rsidRPr="007A4BD1">
                      <w:rPr>
                        <w:rFonts w:ascii="Arial" w:hAnsi="Arial" w:cs="Arial"/>
                        <w:b/>
                        <w:sz w:val="20"/>
                      </w:rPr>
                      <w:t>200 Lichfield Lane</w:t>
                    </w:r>
                  </w:smartTag>
                </w:smartTag>
              </w:p>
              <w:p w14:paraId="4A75CB09" w14:textId="77777777" w:rsidR="00C64B39" w:rsidRPr="007A4BD1" w:rsidRDefault="00C64B39" w:rsidP="00306D09">
                <w:pPr>
                  <w:rPr>
                    <w:rFonts w:ascii="Arial" w:hAnsi="Arial" w:cs="Arial"/>
                    <w:b/>
                    <w:sz w:val="20"/>
                  </w:rPr>
                </w:pPr>
                <w:r w:rsidRPr="007A4BD1">
                  <w:rPr>
                    <w:rFonts w:ascii="Arial" w:hAnsi="Arial" w:cs="Arial"/>
                    <w:b/>
                    <w:sz w:val="20"/>
                  </w:rPr>
                  <w:t>Berry Hill</w:t>
                </w:r>
              </w:p>
              <w:p w14:paraId="4A75CB0A" w14:textId="77777777" w:rsidR="00C64B39" w:rsidRPr="007A4BD1" w:rsidRDefault="00C64B39" w:rsidP="00306D09">
                <w:pPr>
                  <w:rPr>
                    <w:rFonts w:ascii="Arial" w:hAnsi="Arial" w:cs="Arial"/>
                    <w:b/>
                    <w:sz w:val="20"/>
                  </w:rPr>
                </w:pPr>
                <w:smartTag w:uri="urn:schemas-microsoft-com:office:smarttags" w:element="City">
                  <w:smartTag w:uri="urn:schemas-microsoft-com:office:smarttags" w:element="place">
                    <w:r w:rsidRPr="007A4BD1">
                      <w:rPr>
                        <w:rFonts w:ascii="Arial" w:hAnsi="Arial" w:cs="Arial"/>
                        <w:b/>
                        <w:sz w:val="20"/>
                      </w:rPr>
                      <w:t>Mansfield</w:t>
                    </w:r>
                  </w:smartTag>
                </w:smartTag>
              </w:p>
              <w:p w14:paraId="4A75CB0B" w14:textId="77777777" w:rsidR="00C64B39" w:rsidRPr="007A4BD1" w:rsidRDefault="00C64B39" w:rsidP="00306D09">
                <w:pPr>
                  <w:rPr>
                    <w:rFonts w:ascii="Arial" w:hAnsi="Arial" w:cs="Arial"/>
                    <w:b/>
                    <w:sz w:val="20"/>
                  </w:rPr>
                </w:pPr>
                <w:r>
                  <w:rPr>
                    <w:rFonts w:ascii="Arial" w:hAnsi="Arial" w:cs="Arial"/>
                    <w:b/>
                    <w:sz w:val="20"/>
                  </w:rPr>
                  <w:t>Nottinghamshire</w:t>
                </w:r>
              </w:p>
              <w:p w14:paraId="4A75CB0C" w14:textId="77777777" w:rsidR="00C64B39" w:rsidRPr="007A4BD1" w:rsidRDefault="00C64B39" w:rsidP="00306D09">
                <w:pPr>
                  <w:rPr>
                    <w:rFonts w:ascii="Arial" w:hAnsi="Arial" w:cs="Arial"/>
                    <w:b/>
                    <w:sz w:val="20"/>
                  </w:rPr>
                </w:pPr>
                <w:r w:rsidRPr="007A4BD1">
                  <w:rPr>
                    <w:rFonts w:ascii="Arial" w:hAnsi="Arial" w:cs="Arial"/>
                    <w:b/>
                    <w:sz w:val="20"/>
                  </w:rPr>
                  <w:t>NG18 4RG</w:t>
                </w:r>
              </w:p>
              <w:p w14:paraId="4A75CB0D" w14:textId="77777777" w:rsidR="00C64B39" w:rsidRDefault="00C64B39" w:rsidP="00306D09">
                <w:pPr>
                  <w:rPr>
                    <w:rFonts w:ascii="Arial" w:hAnsi="Arial" w:cs="Arial"/>
                    <w:b/>
                    <w:noProof/>
                    <w:sz w:val="20"/>
                  </w:rPr>
                </w:pPr>
              </w:p>
              <w:p w14:paraId="4A75CB0E" w14:textId="77777777" w:rsidR="00C64B39" w:rsidRDefault="00C64B39" w:rsidP="00306D09">
                <w:pPr>
                  <w:rPr>
                    <w:rFonts w:ascii="Arial" w:hAnsi="Arial" w:cs="Arial"/>
                    <w:b/>
                    <w:noProof/>
                    <w:sz w:val="20"/>
                  </w:rPr>
                </w:pPr>
                <w:r w:rsidRPr="007A4BD1">
                  <w:rPr>
                    <w:rFonts w:ascii="Arial" w:hAnsi="Arial" w:cs="Arial"/>
                    <w:b/>
                    <w:noProof/>
                    <w:sz w:val="20"/>
                  </w:rPr>
                  <w:t>Tel</w:t>
                </w:r>
                <w:r>
                  <w:rPr>
                    <w:rFonts w:ascii="Arial" w:hAnsi="Arial" w:cs="Arial"/>
                    <w:b/>
                    <w:noProof/>
                    <w:sz w:val="20"/>
                  </w:rPr>
                  <w:t xml:space="preserve">: </w:t>
                </w:r>
                <w:r>
                  <w:rPr>
                    <w:rFonts w:ascii="Arial" w:hAnsi="Arial" w:cs="Arial"/>
                    <w:b/>
                    <w:noProof/>
                    <w:sz w:val="20"/>
                  </w:rPr>
                  <w:tab/>
                </w:r>
                <w:r w:rsidRPr="007A4BD1">
                  <w:rPr>
                    <w:rFonts w:ascii="Arial" w:hAnsi="Arial" w:cs="Arial"/>
                    <w:b/>
                    <w:noProof/>
                    <w:sz w:val="20"/>
                  </w:rPr>
                  <w:t xml:space="preserve">01623 </w:t>
                </w:r>
                <w:r>
                  <w:rPr>
                    <w:rFonts w:ascii="Arial" w:hAnsi="Arial" w:cs="Arial"/>
                    <w:b/>
                    <w:noProof/>
                    <w:sz w:val="20"/>
                  </w:rPr>
                  <w:t>637 119</w:t>
                </w:r>
                <w:r w:rsidRPr="007A4BD1">
                  <w:rPr>
                    <w:rFonts w:ascii="Arial" w:hAnsi="Arial" w:cs="Arial"/>
                    <w:b/>
                    <w:noProof/>
                    <w:sz w:val="20"/>
                  </w:rPr>
                  <w:t xml:space="preserve"> (</w:t>
                </w:r>
                <w:r>
                  <w:rPr>
                    <w:rFonts w:ascii="Arial" w:hAnsi="Arial" w:cs="Arial"/>
                    <w:b/>
                    <w:noProof/>
                    <w:sz w:val="20"/>
                  </w:rPr>
                  <w:t>Planning Enquiries</w:t>
                </w:r>
                <w:r w:rsidRPr="007A4BD1">
                  <w:rPr>
                    <w:rFonts w:ascii="Arial" w:hAnsi="Arial" w:cs="Arial"/>
                    <w:b/>
                    <w:noProof/>
                    <w:sz w:val="20"/>
                  </w:rPr>
                  <w:t>)</w:t>
                </w:r>
              </w:p>
              <w:p w14:paraId="4A75CB0F" w14:textId="77777777" w:rsidR="00C64B39" w:rsidRDefault="00C64B39" w:rsidP="00306D09">
                <w:pPr>
                  <w:rPr>
                    <w:rFonts w:ascii="Arial" w:hAnsi="Arial" w:cs="Arial"/>
                    <w:b/>
                    <w:sz w:val="20"/>
                  </w:rPr>
                </w:pPr>
                <w:r>
                  <w:rPr>
                    <w:rFonts w:ascii="Arial" w:hAnsi="Arial" w:cs="Arial"/>
                    <w:b/>
                    <w:noProof/>
                    <w:sz w:val="20"/>
                  </w:rPr>
                  <w:tab/>
                </w:r>
              </w:p>
              <w:p w14:paraId="4A75CB10" w14:textId="77777777" w:rsidR="00C64B39" w:rsidRDefault="00C64B39" w:rsidP="00306D09">
                <w:pPr>
                  <w:rPr>
                    <w:rFonts w:ascii="Arial" w:hAnsi="Arial" w:cs="Arial"/>
                    <w:b/>
                    <w:sz w:val="20"/>
                  </w:rPr>
                </w:pPr>
                <w:r w:rsidRPr="002B2F7F">
                  <w:rPr>
                    <w:rFonts w:ascii="Arial" w:hAnsi="Arial" w:cs="Arial"/>
                    <w:b/>
                    <w:sz w:val="20"/>
                  </w:rPr>
                  <w:t xml:space="preserve">Email: </w:t>
                </w:r>
                <w:r>
                  <w:rPr>
                    <w:rFonts w:ascii="Arial" w:hAnsi="Arial" w:cs="Arial"/>
                    <w:b/>
                    <w:sz w:val="20"/>
                  </w:rPr>
                  <w:tab/>
                </w:r>
                <w:hyperlink r:id="rId3" w:history="1">
                  <w:r w:rsidRPr="00B43700">
                    <w:rPr>
                      <w:rStyle w:val="Hyperlink"/>
                      <w:rFonts w:ascii="Arial" w:hAnsi="Arial" w:cs="Arial"/>
                      <w:b/>
                      <w:sz w:val="20"/>
                    </w:rPr>
                    <w:t>planningconsultation@coal.gov.uk</w:t>
                  </w:r>
                </w:hyperlink>
              </w:p>
              <w:p w14:paraId="4A75CB11" w14:textId="77777777" w:rsidR="00C64B39" w:rsidRDefault="00C64B39" w:rsidP="00306D09">
                <w:pPr>
                  <w:rPr>
                    <w:rFonts w:ascii="Arial" w:hAnsi="Arial" w:cs="Arial"/>
                    <w:b/>
                    <w:sz w:val="20"/>
                  </w:rPr>
                </w:pPr>
              </w:p>
              <w:p w14:paraId="4A75CB12" w14:textId="77777777" w:rsidR="00C64B39" w:rsidRDefault="00C64B39" w:rsidP="00306D09">
                <w:pPr>
                  <w:rPr>
                    <w:rFonts w:ascii="Arial" w:hAnsi="Arial" w:cs="Arial"/>
                    <w:b/>
                    <w:sz w:val="20"/>
                  </w:rPr>
                </w:pPr>
                <w:r w:rsidRPr="002B2F7F">
                  <w:rPr>
                    <w:rFonts w:ascii="Arial" w:hAnsi="Arial" w:cs="Arial"/>
                    <w:b/>
                    <w:sz w:val="20"/>
                  </w:rPr>
                  <w:t xml:space="preserve">Web: </w:t>
                </w:r>
                <w:r>
                  <w:rPr>
                    <w:rFonts w:ascii="Arial" w:hAnsi="Arial" w:cs="Arial"/>
                    <w:b/>
                    <w:sz w:val="20"/>
                  </w:rPr>
                  <w:t xml:space="preserve"> </w:t>
                </w:r>
                <w:r>
                  <w:rPr>
                    <w:rFonts w:ascii="Arial" w:hAnsi="Arial" w:cs="Arial"/>
                    <w:b/>
                    <w:sz w:val="20"/>
                  </w:rPr>
                  <w:tab/>
                </w:r>
                <w:hyperlink r:id="rId4" w:history="1">
                  <w:r w:rsidR="002E4D9F">
                    <w:rPr>
                      <w:rStyle w:val="Hyperlink"/>
                      <w:rFonts w:ascii="Arial" w:hAnsi="Arial" w:cs="Arial"/>
                      <w:b/>
                      <w:sz w:val="20"/>
                    </w:rPr>
                    <w:t>www.gov.uk/coalauthority</w:t>
                  </w:r>
                </w:hyperlink>
              </w:p>
              <w:p w14:paraId="4A75CB13" w14:textId="77777777" w:rsidR="00C64B39" w:rsidRDefault="00C64B39" w:rsidP="00306D09">
                <w:pPr>
                  <w:rPr>
                    <w:rFonts w:ascii="Arial" w:hAnsi="Arial" w:cs="Arial"/>
                    <w:b/>
                    <w:sz w:val="20"/>
                  </w:rPr>
                </w:pPr>
                <w:r>
                  <w:rPr>
                    <w:rFonts w:ascii="Arial" w:hAnsi="Arial" w:cs="Arial"/>
                    <w:b/>
                    <w:sz w:val="20"/>
                  </w:rPr>
                  <w:t xml:space="preserve"> </w:t>
                </w:r>
              </w:p>
              <w:p w14:paraId="4A75CB14" w14:textId="77777777" w:rsidR="00C64B39" w:rsidRDefault="00C64B39" w:rsidP="00306D09">
                <w:pPr>
                  <w:tabs>
                    <w:tab w:val="left" w:pos="658"/>
                  </w:tabs>
                  <w:rPr>
                    <w:rFonts w:ascii="Arial" w:hAnsi="Arial" w:cs="Arial"/>
                    <w:b/>
                    <w:sz w:val="20"/>
                  </w:rPr>
                </w:pPr>
              </w:p>
              <w:p w14:paraId="4A75CB15" w14:textId="77777777" w:rsidR="00C64B39" w:rsidRDefault="00C64B39" w:rsidP="00306D09">
                <w:pPr>
                  <w:tabs>
                    <w:tab w:val="left" w:pos="658"/>
                  </w:tabs>
                  <w:rPr>
                    <w:rFonts w:ascii="Arial" w:hAnsi="Arial" w:cs="Arial"/>
                    <w:b/>
                    <w:sz w:val="20"/>
                  </w:rPr>
                </w:pPr>
              </w:p>
              <w:p w14:paraId="4A75CB16" w14:textId="77777777" w:rsidR="00C64B39" w:rsidRDefault="00C64B39" w:rsidP="00306D09">
                <w:pPr>
                  <w:tabs>
                    <w:tab w:val="left" w:pos="658"/>
                  </w:tabs>
                  <w:rPr>
                    <w:rFonts w:ascii="Arial" w:hAnsi="Arial" w:cs="Arial"/>
                    <w:b/>
                    <w:sz w:val="20"/>
                  </w:rPr>
                </w:pPr>
              </w:p>
              <w:p w14:paraId="4A75CB17" w14:textId="77777777" w:rsidR="00C64B39" w:rsidRPr="002B2F7F" w:rsidRDefault="00C64B39" w:rsidP="00306D09">
                <w:pPr>
                  <w:tabs>
                    <w:tab w:val="left" w:pos="658"/>
                  </w:tabs>
                  <w:rPr>
                    <w:rFonts w:ascii="Arial" w:hAnsi="Arial" w:cs="Arial"/>
                    <w:b/>
                    <w:sz w:val="22"/>
                  </w:rPr>
                </w:pPr>
              </w:p>
              <w:p w14:paraId="4A75CB18" w14:textId="77777777" w:rsidR="00C64B39" w:rsidRPr="002B2F7F" w:rsidRDefault="00C64B39" w:rsidP="00306D09">
                <w:pPr>
                  <w:rPr>
                    <w:rFonts w:ascii="Arial" w:hAnsi="Arial"/>
                  </w:rPr>
                </w:pPr>
              </w:p>
            </w:txbxContent>
          </v:textbox>
          <w10:wrap type="topAndBottom" anchory="page"/>
          <w10:anchorlock/>
        </v:shape>
      </w:pict>
    </w:r>
    <w:r>
      <w:rPr>
        <w:noProof/>
      </w:rPr>
      <w:pict w14:anchorId="4A75CB07">
        <v:shape id="_x0000_s2051" type="#_x0000_t75" style="position:absolute;margin-left:184.5pt;margin-top:50.65pt;width:67.5pt;height:50.25pt;z-index:251656704;mso-position-horizontal-relative:text;mso-position-vertical-relative:page" fillcolor="window">
          <v:imagedata r:id="rId5" o:title=""/>
          <w10:wrap type="topAndBottom" anchory="page"/>
          <w10:anchorlock/>
        </v:shape>
      </w:pic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E45D9566"/>
    <w:multiLevelType w:val="hybridMultilevel"/>
    <w:tmpl w:val="A0C42BC0"/>
    <w:lvl w:ilvl="0" w:tplc="FFFFFFFF">
      <w:start w:val="1"/>
      <w:numFmt w:val="decimal"/>
      <w:lvlText w:val="%1."/>
      <w:lvlJc w:val="left"/>
      <w:rPr>
        <w:rFonts w:cs="Times New Roman"/>
      </w:rPr>
    </w:lvl>
    <w:lvl w:ilvl="1" w:tplc="FFFFFFFF">
      <w:numFmt w:val="decimal"/>
      <w:lvlText w:val=""/>
      <w:lvlJc w:val="left"/>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1" w15:restartNumberingAfterBreak="0">
    <w:nsid w:val="0A6BA1C2"/>
    <w:multiLevelType w:val="hybridMultilevel"/>
    <w:tmpl w:val="730ABCF7"/>
    <w:lvl w:ilvl="0" w:tplc="FFFFFFFF">
      <w:start w:val="1"/>
      <w:numFmt w:val="decimal"/>
      <w:lvlText w:val="%1."/>
      <w:lvlJc w:val="left"/>
      <w:rPr>
        <w:rFonts w:cs="Times New Roman"/>
      </w:rPr>
    </w:lvl>
    <w:lvl w:ilvl="1" w:tplc="FFFFFFFF">
      <w:numFmt w:val="decimal"/>
      <w:lvlText w:val=""/>
      <w:lvlJc w:val="left"/>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2" w15:restartNumberingAfterBreak="0">
    <w:nsid w:val="34B66566"/>
    <w:multiLevelType w:val="hybridMultilevel"/>
    <w:tmpl w:val="4AAC4A4F"/>
    <w:lvl w:ilvl="0" w:tplc="FFFFFFFF">
      <w:start w:val="1"/>
      <w:numFmt w:val="decimal"/>
      <w:lvlText w:val="%1."/>
      <w:lvlJc w:val="left"/>
      <w:rPr>
        <w:rFonts w:cs="Times New Roman"/>
      </w:rPr>
    </w:lvl>
    <w:lvl w:ilvl="1" w:tplc="FFFFFFFF">
      <w:numFmt w:val="decimal"/>
      <w:lvlText w:val=""/>
      <w:lvlJc w:val="left"/>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3" w15:restartNumberingAfterBreak="0">
    <w:nsid w:val="60DE69F0"/>
    <w:multiLevelType w:val="hybridMultilevel"/>
    <w:tmpl w:val="D9345E20"/>
    <w:lvl w:ilvl="0" w:tplc="0809000F">
      <w:start w:val="1"/>
      <w:numFmt w:val="decimal"/>
      <w:lvlText w:val="%1."/>
      <w:lvlJc w:val="left"/>
      <w:pPr>
        <w:tabs>
          <w:tab w:val="num" w:pos="720"/>
        </w:tabs>
        <w:ind w:left="720" w:hanging="360"/>
      </w:pPr>
      <w:rPr>
        <w:rFonts w:cs="Times New Roman"/>
      </w:rPr>
    </w:lvl>
    <w:lvl w:ilvl="1" w:tplc="08090019" w:tentative="1">
      <w:start w:val="1"/>
      <w:numFmt w:val="lowerLetter"/>
      <w:lvlText w:val="%2."/>
      <w:lvlJc w:val="left"/>
      <w:pPr>
        <w:tabs>
          <w:tab w:val="num" w:pos="1440"/>
        </w:tabs>
        <w:ind w:left="1440" w:hanging="360"/>
      </w:pPr>
      <w:rPr>
        <w:rFonts w:cs="Times New Roman"/>
      </w:rPr>
    </w:lvl>
    <w:lvl w:ilvl="2" w:tplc="0809001B" w:tentative="1">
      <w:start w:val="1"/>
      <w:numFmt w:val="lowerRoman"/>
      <w:lvlText w:val="%3."/>
      <w:lvlJc w:val="right"/>
      <w:pPr>
        <w:tabs>
          <w:tab w:val="num" w:pos="2160"/>
        </w:tabs>
        <w:ind w:left="2160" w:hanging="180"/>
      </w:pPr>
      <w:rPr>
        <w:rFonts w:cs="Times New Roman"/>
      </w:rPr>
    </w:lvl>
    <w:lvl w:ilvl="3" w:tplc="0809000F" w:tentative="1">
      <w:start w:val="1"/>
      <w:numFmt w:val="decimal"/>
      <w:lvlText w:val="%4."/>
      <w:lvlJc w:val="left"/>
      <w:pPr>
        <w:tabs>
          <w:tab w:val="num" w:pos="2880"/>
        </w:tabs>
        <w:ind w:left="2880" w:hanging="360"/>
      </w:pPr>
      <w:rPr>
        <w:rFonts w:cs="Times New Roman"/>
      </w:rPr>
    </w:lvl>
    <w:lvl w:ilvl="4" w:tplc="08090019" w:tentative="1">
      <w:start w:val="1"/>
      <w:numFmt w:val="lowerLetter"/>
      <w:lvlText w:val="%5."/>
      <w:lvlJc w:val="left"/>
      <w:pPr>
        <w:tabs>
          <w:tab w:val="num" w:pos="3600"/>
        </w:tabs>
        <w:ind w:left="3600" w:hanging="360"/>
      </w:pPr>
      <w:rPr>
        <w:rFonts w:cs="Times New Roman"/>
      </w:rPr>
    </w:lvl>
    <w:lvl w:ilvl="5" w:tplc="0809001B" w:tentative="1">
      <w:start w:val="1"/>
      <w:numFmt w:val="lowerRoman"/>
      <w:lvlText w:val="%6."/>
      <w:lvlJc w:val="right"/>
      <w:pPr>
        <w:tabs>
          <w:tab w:val="num" w:pos="4320"/>
        </w:tabs>
        <w:ind w:left="4320" w:hanging="180"/>
      </w:pPr>
      <w:rPr>
        <w:rFonts w:cs="Times New Roman"/>
      </w:rPr>
    </w:lvl>
    <w:lvl w:ilvl="6" w:tplc="0809000F" w:tentative="1">
      <w:start w:val="1"/>
      <w:numFmt w:val="decimal"/>
      <w:lvlText w:val="%7."/>
      <w:lvlJc w:val="left"/>
      <w:pPr>
        <w:tabs>
          <w:tab w:val="num" w:pos="5040"/>
        </w:tabs>
        <w:ind w:left="5040" w:hanging="360"/>
      </w:pPr>
      <w:rPr>
        <w:rFonts w:cs="Times New Roman"/>
      </w:rPr>
    </w:lvl>
    <w:lvl w:ilvl="7" w:tplc="08090019" w:tentative="1">
      <w:start w:val="1"/>
      <w:numFmt w:val="lowerLetter"/>
      <w:lvlText w:val="%8."/>
      <w:lvlJc w:val="left"/>
      <w:pPr>
        <w:tabs>
          <w:tab w:val="num" w:pos="5760"/>
        </w:tabs>
        <w:ind w:left="5760" w:hanging="360"/>
      </w:pPr>
      <w:rPr>
        <w:rFonts w:cs="Times New Roman"/>
      </w:rPr>
    </w:lvl>
    <w:lvl w:ilvl="8" w:tplc="0809001B" w:tentative="1">
      <w:start w:val="1"/>
      <w:numFmt w:val="lowerRoman"/>
      <w:lvlText w:val="%9."/>
      <w:lvlJc w:val="right"/>
      <w:pPr>
        <w:tabs>
          <w:tab w:val="num" w:pos="6480"/>
        </w:tabs>
        <w:ind w:left="6480" w:hanging="180"/>
      </w:pPr>
      <w:rPr>
        <w:rFonts w:cs="Times New Roman"/>
      </w:rPr>
    </w:lvl>
  </w:abstractNum>
  <w:abstractNum w:abstractNumId="4" w15:restartNumberingAfterBreak="0">
    <w:nsid w:val="6D8826C5"/>
    <w:multiLevelType w:val="hybridMultilevel"/>
    <w:tmpl w:val="5B318DFB"/>
    <w:lvl w:ilvl="0" w:tplc="FFFFFFFF">
      <w:start w:val="1"/>
      <w:numFmt w:val="decimal"/>
      <w:lvlText w:val="%1."/>
      <w:lvlJc w:val="left"/>
      <w:rPr>
        <w:rFonts w:cs="Times New Roman"/>
      </w:rPr>
    </w:lvl>
    <w:lvl w:ilvl="1" w:tplc="FFFFFFFF">
      <w:numFmt w:val="decimal"/>
      <w:lvlText w:val=""/>
      <w:lvlJc w:val="left"/>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num w:numId="1">
    <w:abstractNumId w:val="4"/>
  </w:num>
  <w:num w:numId="2">
    <w:abstractNumId w:val="1"/>
  </w:num>
  <w:num w:numId="3">
    <w:abstractNumId w:val="2"/>
  </w:num>
  <w:num w:numId="4">
    <w:abstractNumId w:val="0"/>
  </w:num>
  <w:num w:numId="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9"/>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ocumentProtection w:edit="readOnly" w:enforcement="1" w:cryptProviderType="rsaAES" w:cryptAlgorithmClass="hash" w:cryptAlgorithmType="typeAny" w:cryptAlgorithmSid="14" w:cryptSpinCount="100000" w:hash="eYTeMum7GMEMgUn4Ll1Bf0ixrHTJYyA+2DAO+1bWEeWUbXKdDgVPsdCPv3ioJgh9YedmkgSfjE/AaTbgRm4dfw==" w:salt="q96Z9C+p9lJGSo92nkCzEA=="/>
  <w:defaultTabStop w:val="720"/>
  <w:noPunctuationKerning/>
  <w:characterSpacingControl w:val="doNotCompress"/>
  <w:hdrShapeDefaults>
    <o:shapedefaults v:ext="edit" spidmax="2057"/>
    <o:shapelayout v:ext="edit">
      <o:idmap v:ext="edit" data="2"/>
    </o:shapelayout>
  </w:hdrShapeDefaults>
  <w:footnotePr>
    <w:footnote w:id="-1"/>
    <w:footnote w:id="0"/>
  </w:footnotePr>
  <w:endnotePr>
    <w:endnote w:id="-1"/>
    <w:endnote w:id="0"/>
  </w:endnotePr>
  <w:compat>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
  <w:rsids>
    <w:rsidRoot w:val="00D8518F"/>
    <w:rsid w:val="00005CEF"/>
    <w:rsid w:val="000120D1"/>
    <w:rsid w:val="000132BB"/>
    <w:rsid w:val="000215E3"/>
    <w:rsid w:val="00031864"/>
    <w:rsid w:val="00032FB2"/>
    <w:rsid w:val="0003336F"/>
    <w:rsid w:val="000402AF"/>
    <w:rsid w:val="000575DE"/>
    <w:rsid w:val="00057FDB"/>
    <w:rsid w:val="000609FC"/>
    <w:rsid w:val="000801F1"/>
    <w:rsid w:val="00080FF6"/>
    <w:rsid w:val="000811E8"/>
    <w:rsid w:val="00082E24"/>
    <w:rsid w:val="00084E26"/>
    <w:rsid w:val="0008702F"/>
    <w:rsid w:val="000915CC"/>
    <w:rsid w:val="00092DCA"/>
    <w:rsid w:val="0009511F"/>
    <w:rsid w:val="00095EA3"/>
    <w:rsid w:val="000B2FE8"/>
    <w:rsid w:val="000C0100"/>
    <w:rsid w:val="000C14C3"/>
    <w:rsid w:val="000C327C"/>
    <w:rsid w:val="000C6595"/>
    <w:rsid w:val="000D0FEC"/>
    <w:rsid w:val="000D2971"/>
    <w:rsid w:val="000D2F56"/>
    <w:rsid w:val="000D58C9"/>
    <w:rsid w:val="000D73D4"/>
    <w:rsid w:val="000E3D30"/>
    <w:rsid w:val="000E3D67"/>
    <w:rsid w:val="000E7D55"/>
    <w:rsid w:val="000F62F2"/>
    <w:rsid w:val="00101298"/>
    <w:rsid w:val="0010423C"/>
    <w:rsid w:val="00113B30"/>
    <w:rsid w:val="00130E98"/>
    <w:rsid w:val="00145B51"/>
    <w:rsid w:val="00167535"/>
    <w:rsid w:val="0017138D"/>
    <w:rsid w:val="00174FDF"/>
    <w:rsid w:val="00175733"/>
    <w:rsid w:val="00180FFE"/>
    <w:rsid w:val="00181866"/>
    <w:rsid w:val="00192957"/>
    <w:rsid w:val="001A3345"/>
    <w:rsid w:val="001A7F0E"/>
    <w:rsid w:val="001B2060"/>
    <w:rsid w:val="001B4244"/>
    <w:rsid w:val="001B5527"/>
    <w:rsid w:val="001B636E"/>
    <w:rsid w:val="001B7DDC"/>
    <w:rsid w:val="001C0068"/>
    <w:rsid w:val="001D34F1"/>
    <w:rsid w:val="001D4C4C"/>
    <w:rsid w:val="001D6B23"/>
    <w:rsid w:val="001E4A0D"/>
    <w:rsid w:val="001E59E4"/>
    <w:rsid w:val="001F3562"/>
    <w:rsid w:val="002032FA"/>
    <w:rsid w:val="00203AE1"/>
    <w:rsid w:val="00206AF0"/>
    <w:rsid w:val="0021598E"/>
    <w:rsid w:val="00217482"/>
    <w:rsid w:val="00223431"/>
    <w:rsid w:val="00224C18"/>
    <w:rsid w:val="00230EAB"/>
    <w:rsid w:val="002336D6"/>
    <w:rsid w:val="00234D82"/>
    <w:rsid w:val="00237047"/>
    <w:rsid w:val="00242FB3"/>
    <w:rsid w:val="00250C9E"/>
    <w:rsid w:val="00253407"/>
    <w:rsid w:val="00257488"/>
    <w:rsid w:val="00261A84"/>
    <w:rsid w:val="0028176E"/>
    <w:rsid w:val="00282647"/>
    <w:rsid w:val="0028322E"/>
    <w:rsid w:val="00293891"/>
    <w:rsid w:val="002968C2"/>
    <w:rsid w:val="002A6821"/>
    <w:rsid w:val="002A6D5D"/>
    <w:rsid w:val="002A7C70"/>
    <w:rsid w:val="002B2F7F"/>
    <w:rsid w:val="002B4022"/>
    <w:rsid w:val="002B516A"/>
    <w:rsid w:val="002C1C57"/>
    <w:rsid w:val="002C2ABA"/>
    <w:rsid w:val="002C5357"/>
    <w:rsid w:val="002D12BE"/>
    <w:rsid w:val="002D474B"/>
    <w:rsid w:val="002D4CEF"/>
    <w:rsid w:val="002D78F5"/>
    <w:rsid w:val="002E0365"/>
    <w:rsid w:val="002E08A7"/>
    <w:rsid w:val="002E4D9F"/>
    <w:rsid w:val="002F1EB2"/>
    <w:rsid w:val="00306D09"/>
    <w:rsid w:val="00306EE4"/>
    <w:rsid w:val="003140FE"/>
    <w:rsid w:val="00327BEF"/>
    <w:rsid w:val="003438EC"/>
    <w:rsid w:val="0034586D"/>
    <w:rsid w:val="003469C0"/>
    <w:rsid w:val="0035159D"/>
    <w:rsid w:val="00360664"/>
    <w:rsid w:val="00370779"/>
    <w:rsid w:val="00374361"/>
    <w:rsid w:val="00375034"/>
    <w:rsid w:val="00381923"/>
    <w:rsid w:val="00393594"/>
    <w:rsid w:val="00395292"/>
    <w:rsid w:val="003A52C4"/>
    <w:rsid w:val="003A584D"/>
    <w:rsid w:val="003B369A"/>
    <w:rsid w:val="003B3B0A"/>
    <w:rsid w:val="003B5763"/>
    <w:rsid w:val="003D27CC"/>
    <w:rsid w:val="003D3B47"/>
    <w:rsid w:val="003D3F07"/>
    <w:rsid w:val="003E127C"/>
    <w:rsid w:val="003E71FB"/>
    <w:rsid w:val="003F124C"/>
    <w:rsid w:val="003F12FE"/>
    <w:rsid w:val="004008AE"/>
    <w:rsid w:val="00401FC2"/>
    <w:rsid w:val="00402454"/>
    <w:rsid w:val="00407D01"/>
    <w:rsid w:val="00420685"/>
    <w:rsid w:val="004244A6"/>
    <w:rsid w:val="004254BD"/>
    <w:rsid w:val="004257EE"/>
    <w:rsid w:val="00430999"/>
    <w:rsid w:val="00432C93"/>
    <w:rsid w:val="004346AA"/>
    <w:rsid w:val="0045577F"/>
    <w:rsid w:val="00461296"/>
    <w:rsid w:val="00462B18"/>
    <w:rsid w:val="00464502"/>
    <w:rsid w:val="00467A67"/>
    <w:rsid w:val="00467AF3"/>
    <w:rsid w:val="00470EEF"/>
    <w:rsid w:val="00484E72"/>
    <w:rsid w:val="00486D9C"/>
    <w:rsid w:val="00486FAB"/>
    <w:rsid w:val="00492A5D"/>
    <w:rsid w:val="00493B1C"/>
    <w:rsid w:val="00496C36"/>
    <w:rsid w:val="004A3DD9"/>
    <w:rsid w:val="004B7CA6"/>
    <w:rsid w:val="004C4164"/>
    <w:rsid w:val="004D06A4"/>
    <w:rsid w:val="004D3A0E"/>
    <w:rsid w:val="005116DD"/>
    <w:rsid w:val="00514F6D"/>
    <w:rsid w:val="00522FFD"/>
    <w:rsid w:val="00524670"/>
    <w:rsid w:val="00532165"/>
    <w:rsid w:val="00532F31"/>
    <w:rsid w:val="00533668"/>
    <w:rsid w:val="00543F4B"/>
    <w:rsid w:val="0056117D"/>
    <w:rsid w:val="00562467"/>
    <w:rsid w:val="00573010"/>
    <w:rsid w:val="005748DA"/>
    <w:rsid w:val="0057703E"/>
    <w:rsid w:val="00577FEF"/>
    <w:rsid w:val="00591A2C"/>
    <w:rsid w:val="00592BFE"/>
    <w:rsid w:val="00597DA0"/>
    <w:rsid w:val="005A66DD"/>
    <w:rsid w:val="005B1785"/>
    <w:rsid w:val="005B35DD"/>
    <w:rsid w:val="005D01DF"/>
    <w:rsid w:val="005D155D"/>
    <w:rsid w:val="005E38CB"/>
    <w:rsid w:val="005F5899"/>
    <w:rsid w:val="005F7419"/>
    <w:rsid w:val="00600EA1"/>
    <w:rsid w:val="00603F84"/>
    <w:rsid w:val="00606510"/>
    <w:rsid w:val="006156BF"/>
    <w:rsid w:val="00621084"/>
    <w:rsid w:val="00621944"/>
    <w:rsid w:val="006253C1"/>
    <w:rsid w:val="006355A0"/>
    <w:rsid w:val="00636E33"/>
    <w:rsid w:val="00641679"/>
    <w:rsid w:val="00655A32"/>
    <w:rsid w:val="00657B07"/>
    <w:rsid w:val="00657C7C"/>
    <w:rsid w:val="006644BF"/>
    <w:rsid w:val="00666CFF"/>
    <w:rsid w:val="00671E00"/>
    <w:rsid w:val="00672B1D"/>
    <w:rsid w:val="00674AD2"/>
    <w:rsid w:val="006855C4"/>
    <w:rsid w:val="00691DEE"/>
    <w:rsid w:val="0069739C"/>
    <w:rsid w:val="006A044B"/>
    <w:rsid w:val="006A5C07"/>
    <w:rsid w:val="006B67A8"/>
    <w:rsid w:val="006C0027"/>
    <w:rsid w:val="006D509B"/>
    <w:rsid w:val="006D6AC0"/>
    <w:rsid w:val="006D6EB3"/>
    <w:rsid w:val="006E6A4D"/>
    <w:rsid w:val="006F2353"/>
    <w:rsid w:val="006F3A02"/>
    <w:rsid w:val="006F577C"/>
    <w:rsid w:val="006F6F36"/>
    <w:rsid w:val="007016C5"/>
    <w:rsid w:val="007036F5"/>
    <w:rsid w:val="00704B7F"/>
    <w:rsid w:val="00704E89"/>
    <w:rsid w:val="00711461"/>
    <w:rsid w:val="00712035"/>
    <w:rsid w:val="00712ED7"/>
    <w:rsid w:val="00716E12"/>
    <w:rsid w:val="0072049D"/>
    <w:rsid w:val="00720B7F"/>
    <w:rsid w:val="00720C9A"/>
    <w:rsid w:val="00726902"/>
    <w:rsid w:val="00737191"/>
    <w:rsid w:val="00746BC5"/>
    <w:rsid w:val="007622A8"/>
    <w:rsid w:val="00775465"/>
    <w:rsid w:val="007836AA"/>
    <w:rsid w:val="00783984"/>
    <w:rsid w:val="00786BEF"/>
    <w:rsid w:val="00787076"/>
    <w:rsid w:val="007931A5"/>
    <w:rsid w:val="00795572"/>
    <w:rsid w:val="00795884"/>
    <w:rsid w:val="007A4BD1"/>
    <w:rsid w:val="007A64B0"/>
    <w:rsid w:val="007B1515"/>
    <w:rsid w:val="007B2798"/>
    <w:rsid w:val="007B6687"/>
    <w:rsid w:val="007B6EE7"/>
    <w:rsid w:val="007C7FEC"/>
    <w:rsid w:val="007D2B07"/>
    <w:rsid w:val="007D46BD"/>
    <w:rsid w:val="007E423C"/>
    <w:rsid w:val="007F3ED0"/>
    <w:rsid w:val="007F7813"/>
    <w:rsid w:val="00811034"/>
    <w:rsid w:val="008149B2"/>
    <w:rsid w:val="008163AD"/>
    <w:rsid w:val="00817F92"/>
    <w:rsid w:val="0082563D"/>
    <w:rsid w:val="00827ED7"/>
    <w:rsid w:val="008322EA"/>
    <w:rsid w:val="00846F0A"/>
    <w:rsid w:val="008534CF"/>
    <w:rsid w:val="008557BC"/>
    <w:rsid w:val="0087197C"/>
    <w:rsid w:val="008747D3"/>
    <w:rsid w:val="00874CA2"/>
    <w:rsid w:val="0087689B"/>
    <w:rsid w:val="00877523"/>
    <w:rsid w:val="00885007"/>
    <w:rsid w:val="00887236"/>
    <w:rsid w:val="00891EE5"/>
    <w:rsid w:val="0089487F"/>
    <w:rsid w:val="008A005D"/>
    <w:rsid w:val="008A052F"/>
    <w:rsid w:val="008A66CD"/>
    <w:rsid w:val="008A7F80"/>
    <w:rsid w:val="008B1CAC"/>
    <w:rsid w:val="008C50BC"/>
    <w:rsid w:val="008D0158"/>
    <w:rsid w:val="008D13B8"/>
    <w:rsid w:val="008D3F8F"/>
    <w:rsid w:val="008D46E5"/>
    <w:rsid w:val="008D55C1"/>
    <w:rsid w:val="008E410B"/>
    <w:rsid w:val="008E5575"/>
    <w:rsid w:val="008E5CBC"/>
    <w:rsid w:val="008E74F2"/>
    <w:rsid w:val="00901358"/>
    <w:rsid w:val="00904CA9"/>
    <w:rsid w:val="00905B69"/>
    <w:rsid w:val="00910179"/>
    <w:rsid w:val="00910321"/>
    <w:rsid w:val="0091315B"/>
    <w:rsid w:val="009231F0"/>
    <w:rsid w:val="0092575D"/>
    <w:rsid w:val="0093523B"/>
    <w:rsid w:val="009352FA"/>
    <w:rsid w:val="0094013A"/>
    <w:rsid w:val="00942961"/>
    <w:rsid w:val="00942D15"/>
    <w:rsid w:val="009478AC"/>
    <w:rsid w:val="00947DCF"/>
    <w:rsid w:val="0095511C"/>
    <w:rsid w:val="00963641"/>
    <w:rsid w:val="00974394"/>
    <w:rsid w:val="009819BB"/>
    <w:rsid w:val="00984792"/>
    <w:rsid w:val="00991596"/>
    <w:rsid w:val="00994C0E"/>
    <w:rsid w:val="009B21D2"/>
    <w:rsid w:val="009B7919"/>
    <w:rsid w:val="009C1D99"/>
    <w:rsid w:val="009E2D62"/>
    <w:rsid w:val="009E2DD4"/>
    <w:rsid w:val="009E596D"/>
    <w:rsid w:val="009F3425"/>
    <w:rsid w:val="009F44EA"/>
    <w:rsid w:val="009F4C8D"/>
    <w:rsid w:val="009F60DE"/>
    <w:rsid w:val="00A01844"/>
    <w:rsid w:val="00A02BB6"/>
    <w:rsid w:val="00A02E45"/>
    <w:rsid w:val="00A1102A"/>
    <w:rsid w:val="00A111AC"/>
    <w:rsid w:val="00A14CFE"/>
    <w:rsid w:val="00A15203"/>
    <w:rsid w:val="00A1678D"/>
    <w:rsid w:val="00A2099B"/>
    <w:rsid w:val="00A265C1"/>
    <w:rsid w:val="00A26895"/>
    <w:rsid w:val="00A428F3"/>
    <w:rsid w:val="00A4733E"/>
    <w:rsid w:val="00A52D1B"/>
    <w:rsid w:val="00A6166A"/>
    <w:rsid w:val="00A61BAA"/>
    <w:rsid w:val="00A672B5"/>
    <w:rsid w:val="00A71848"/>
    <w:rsid w:val="00A845D5"/>
    <w:rsid w:val="00A90F65"/>
    <w:rsid w:val="00A918E8"/>
    <w:rsid w:val="00A92D1E"/>
    <w:rsid w:val="00AA0BD0"/>
    <w:rsid w:val="00AA2450"/>
    <w:rsid w:val="00AA32D8"/>
    <w:rsid w:val="00AB424D"/>
    <w:rsid w:val="00AB67FC"/>
    <w:rsid w:val="00AC08CC"/>
    <w:rsid w:val="00AC3B73"/>
    <w:rsid w:val="00AE266E"/>
    <w:rsid w:val="00AE2717"/>
    <w:rsid w:val="00AE6E25"/>
    <w:rsid w:val="00AE7935"/>
    <w:rsid w:val="00AF319C"/>
    <w:rsid w:val="00AF7C1D"/>
    <w:rsid w:val="00B00021"/>
    <w:rsid w:val="00B10543"/>
    <w:rsid w:val="00B179B5"/>
    <w:rsid w:val="00B17D4D"/>
    <w:rsid w:val="00B230CD"/>
    <w:rsid w:val="00B30269"/>
    <w:rsid w:val="00B43700"/>
    <w:rsid w:val="00B54580"/>
    <w:rsid w:val="00B56C6A"/>
    <w:rsid w:val="00B57B30"/>
    <w:rsid w:val="00B617CD"/>
    <w:rsid w:val="00B66389"/>
    <w:rsid w:val="00B66853"/>
    <w:rsid w:val="00B676DE"/>
    <w:rsid w:val="00B714F6"/>
    <w:rsid w:val="00B72342"/>
    <w:rsid w:val="00BA253F"/>
    <w:rsid w:val="00BA4848"/>
    <w:rsid w:val="00BA7428"/>
    <w:rsid w:val="00BB07EC"/>
    <w:rsid w:val="00BB653E"/>
    <w:rsid w:val="00BC5FC8"/>
    <w:rsid w:val="00BC70F9"/>
    <w:rsid w:val="00BD154B"/>
    <w:rsid w:val="00BE33A7"/>
    <w:rsid w:val="00BE4765"/>
    <w:rsid w:val="00BF363B"/>
    <w:rsid w:val="00BF6A7B"/>
    <w:rsid w:val="00C005FA"/>
    <w:rsid w:val="00C00ECB"/>
    <w:rsid w:val="00C01F66"/>
    <w:rsid w:val="00C02B44"/>
    <w:rsid w:val="00C039B2"/>
    <w:rsid w:val="00C06333"/>
    <w:rsid w:val="00C22F74"/>
    <w:rsid w:val="00C26E40"/>
    <w:rsid w:val="00C35158"/>
    <w:rsid w:val="00C353EB"/>
    <w:rsid w:val="00C36F35"/>
    <w:rsid w:val="00C400F5"/>
    <w:rsid w:val="00C5048B"/>
    <w:rsid w:val="00C54F0C"/>
    <w:rsid w:val="00C568D7"/>
    <w:rsid w:val="00C57A79"/>
    <w:rsid w:val="00C60202"/>
    <w:rsid w:val="00C61130"/>
    <w:rsid w:val="00C64B39"/>
    <w:rsid w:val="00C7287B"/>
    <w:rsid w:val="00C91A51"/>
    <w:rsid w:val="00C94044"/>
    <w:rsid w:val="00C9537D"/>
    <w:rsid w:val="00C953F3"/>
    <w:rsid w:val="00CA2A86"/>
    <w:rsid w:val="00CA3517"/>
    <w:rsid w:val="00CA4B47"/>
    <w:rsid w:val="00CB0823"/>
    <w:rsid w:val="00CB1289"/>
    <w:rsid w:val="00CB3EF0"/>
    <w:rsid w:val="00CC1D9A"/>
    <w:rsid w:val="00CD31E1"/>
    <w:rsid w:val="00CD56A5"/>
    <w:rsid w:val="00CD5C30"/>
    <w:rsid w:val="00CE19F8"/>
    <w:rsid w:val="00CE4ED8"/>
    <w:rsid w:val="00CF14CF"/>
    <w:rsid w:val="00CF7D7A"/>
    <w:rsid w:val="00D06085"/>
    <w:rsid w:val="00D1076E"/>
    <w:rsid w:val="00D21960"/>
    <w:rsid w:val="00D32BE8"/>
    <w:rsid w:val="00D424A4"/>
    <w:rsid w:val="00D45262"/>
    <w:rsid w:val="00D525CE"/>
    <w:rsid w:val="00D64EC1"/>
    <w:rsid w:val="00D74CA6"/>
    <w:rsid w:val="00D7729B"/>
    <w:rsid w:val="00D8518F"/>
    <w:rsid w:val="00D85FAB"/>
    <w:rsid w:val="00D87C99"/>
    <w:rsid w:val="00D9598A"/>
    <w:rsid w:val="00D96A31"/>
    <w:rsid w:val="00D97537"/>
    <w:rsid w:val="00DA09E0"/>
    <w:rsid w:val="00DA1310"/>
    <w:rsid w:val="00DA3BEF"/>
    <w:rsid w:val="00DA424D"/>
    <w:rsid w:val="00DA63E5"/>
    <w:rsid w:val="00DA6DCB"/>
    <w:rsid w:val="00DC208D"/>
    <w:rsid w:val="00DC383D"/>
    <w:rsid w:val="00DC3FE9"/>
    <w:rsid w:val="00DC7D3A"/>
    <w:rsid w:val="00DD0E65"/>
    <w:rsid w:val="00DD7FDA"/>
    <w:rsid w:val="00DE75CD"/>
    <w:rsid w:val="00DF2C38"/>
    <w:rsid w:val="00DF322B"/>
    <w:rsid w:val="00DF6D07"/>
    <w:rsid w:val="00DF6E46"/>
    <w:rsid w:val="00E136CC"/>
    <w:rsid w:val="00E17120"/>
    <w:rsid w:val="00E21878"/>
    <w:rsid w:val="00E22C4F"/>
    <w:rsid w:val="00E24C36"/>
    <w:rsid w:val="00E260FB"/>
    <w:rsid w:val="00E374F9"/>
    <w:rsid w:val="00E47D59"/>
    <w:rsid w:val="00E50AA4"/>
    <w:rsid w:val="00E50D7D"/>
    <w:rsid w:val="00E51426"/>
    <w:rsid w:val="00E536D2"/>
    <w:rsid w:val="00E60158"/>
    <w:rsid w:val="00E608F2"/>
    <w:rsid w:val="00E62E86"/>
    <w:rsid w:val="00E635A0"/>
    <w:rsid w:val="00E66DAD"/>
    <w:rsid w:val="00E721E9"/>
    <w:rsid w:val="00E87E43"/>
    <w:rsid w:val="00E94595"/>
    <w:rsid w:val="00E94EDE"/>
    <w:rsid w:val="00EA530C"/>
    <w:rsid w:val="00EA73CF"/>
    <w:rsid w:val="00EB0CEE"/>
    <w:rsid w:val="00EB33D3"/>
    <w:rsid w:val="00EB6C35"/>
    <w:rsid w:val="00EB78FA"/>
    <w:rsid w:val="00EC028A"/>
    <w:rsid w:val="00EC76F1"/>
    <w:rsid w:val="00EC77FA"/>
    <w:rsid w:val="00ED184E"/>
    <w:rsid w:val="00ED2E04"/>
    <w:rsid w:val="00EE0053"/>
    <w:rsid w:val="00EE4A05"/>
    <w:rsid w:val="00EE5E38"/>
    <w:rsid w:val="00EF1B53"/>
    <w:rsid w:val="00EF4E80"/>
    <w:rsid w:val="00F078A2"/>
    <w:rsid w:val="00F13C3C"/>
    <w:rsid w:val="00F14FC7"/>
    <w:rsid w:val="00F160B8"/>
    <w:rsid w:val="00F32992"/>
    <w:rsid w:val="00F47632"/>
    <w:rsid w:val="00F50511"/>
    <w:rsid w:val="00F56E3B"/>
    <w:rsid w:val="00F6151F"/>
    <w:rsid w:val="00F7109A"/>
    <w:rsid w:val="00F758FB"/>
    <w:rsid w:val="00F83DFB"/>
    <w:rsid w:val="00F842EC"/>
    <w:rsid w:val="00FA4B14"/>
    <w:rsid w:val="00FC3263"/>
    <w:rsid w:val="00FC4D0B"/>
    <w:rsid w:val="00FC72DA"/>
    <w:rsid w:val="00FD299F"/>
    <w:rsid w:val="00FD659B"/>
    <w:rsid w:val="00FE33A3"/>
    <w:rsid w:val="00FF467C"/>
  </w:rsids>
  <m:mathPr>
    <m:mathFont m:val="Cambria Math"/>
    <m:brkBin m:val="before"/>
    <m:brkBinSub m:val="--"/>
    <m:smallFrac/>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doNotAutoCompressPictures/>
  <w:smartTagType w:namespaceuri="urn:schemas-microsoft-com:office:smarttags" w:name="City"/>
  <w:smartTagType w:namespaceuri="urn:schemas-microsoft-com:office:smarttags" w:name="place"/>
  <w:smartTagType w:namespaceuri="urn:schemas-microsoft-com:office:smarttags" w:name="address"/>
  <w:smartTagType w:namespaceuri="urn:schemas-microsoft-com:office:smarttags" w:name="Street"/>
  <w:shapeDefaults>
    <o:shapedefaults v:ext="edit" spidmax="2057"/>
    <o:shapelayout v:ext="edit">
      <o:idmap v:ext="edit" data="1"/>
    </o:shapelayout>
  </w:shapeDefaults>
  <w:decimalSymbol w:val="."/>
  <w:listSeparator w:val=","/>
  <w14:docId w14:val="4A75CABE"/>
  <w15:docId w15:val="{23F7F5E0-46DB-4D5D-B19B-06A31394C45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uiPriority="9"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1310"/>
    <w:rPr>
      <w:sz w:val="24"/>
    </w:rPr>
  </w:style>
  <w:style w:type="paragraph" w:styleId="Heading6">
    <w:name w:val="heading 6"/>
    <w:basedOn w:val="Normal"/>
    <w:next w:val="Normal"/>
    <w:link w:val="Heading6Char"/>
    <w:uiPriority w:val="99"/>
    <w:qFormat/>
    <w:rsid w:val="00082E24"/>
    <w:pPr>
      <w:keepNext/>
      <w:outlineLvl w:val="5"/>
    </w:pPr>
    <w:rPr>
      <w:b/>
      <w:noProof/>
      <w:sz w:val="1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6Char">
    <w:name w:val="Heading 6 Char"/>
    <w:link w:val="Heading6"/>
    <w:uiPriority w:val="9"/>
    <w:semiHidden/>
    <w:rsid w:val="00C053D7"/>
    <w:rPr>
      <w:rFonts w:ascii="Calibri" w:eastAsia="Times New Roman" w:hAnsi="Calibri" w:cs="Times New Roman"/>
      <w:b/>
      <w:bCs/>
    </w:rPr>
  </w:style>
  <w:style w:type="paragraph" w:styleId="Header">
    <w:name w:val="header"/>
    <w:basedOn w:val="Normal"/>
    <w:link w:val="HeaderChar"/>
    <w:uiPriority w:val="99"/>
    <w:rsid w:val="00DA1310"/>
    <w:pPr>
      <w:tabs>
        <w:tab w:val="center" w:pos="4153"/>
        <w:tab w:val="right" w:pos="8306"/>
      </w:tabs>
    </w:pPr>
  </w:style>
  <w:style w:type="character" w:customStyle="1" w:styleId="HeaderChar">
    <w:name w:val="Header Char"/>
    <w:link w:val="Header"/>
    <w:uiPriority w:val="99"/>
    <w:semiHidden/>
    <w:rsid w:val="00C053D7"/>
    <w:rPr>
      <w:sz w:val="24"/>
      <w:szCs w:val="20"/>
    </w:rPr>
  </w:style>
  <w:style w:type="paragraph" w:styleId="Footer">
    <w:name w:val="footer"/>
    <w:basedOn w:val="Normal"/>
    <w:link w:val="FooterChar"/>
    <w:uiPriority w:val="99"/>
    <w:rsid w:val="00DA1310"/>
    <w:pPr>
      <w:tabs>
        <w:tab w:val="center" w:pos="4153"/>
        <w:tab w:val="right" w:pos="8306"/>
      </w:tabs>
    </w:pPr>
  </w:style>
  <w:style w:type="character" w:customStyle="1" w:styleId="FooterChar">
    <w:name w:val="Footer Char"/>
    <w:link w:val="Footer"/>
    <w:uiPriority w:val="99"/>
    <w:semiHidden/>
    <w:rsid w:val="00C053D7"/>
    <w:rPr>
      <w:sz w:val="24"/>
      <w:szCs w:val="20"/>
    </w:rPr>
  </w:style>
  <w:style w:type="character" w:styleId="Hyperlink">
    <w:name w:val="Hyperlink"/>
    <w:uiPriority w:val="99"/>
    <w:rsid w:val="008D46E5"/>
    <w:rPr>
      <w:rFonts w:cs="Times New Roman"/>
      <w:color w:val="0000FF"/>
      <w:u w:val="single"/>
    </w:rPr>
  </w:style>
  <w:style w:type="paragraph" w:styleId="BalloonText">
    <w:name w:val="Balloon Text"/>
    <w:basedOn w:val="Normal"/>
    <w:link w:val="BalloonTextChar"/>
    <w:uiPriority w:val="99"/>
    <w:semiHidden/>
    <w:rsid w:val="002D78F5"/>
    <w:rPr>
      <w:rFonts w:ascii="Tahoma" w:hAnsi="Tahoma" w:cs="Tahoma"/>
      <w:sz w:val="16"/>
      <w:szCs w:val="16"/>
    </w:rPr>
  </w:style>
  <w:style w:type="character" w:customStyle="1" w:styleId="BalloonTextChar">
    <w:name w:val="Balloon Text Char"/>
    <w:link w:val="BalloonText"/>
    <w:uiPriority w:val="99"/>
    <w:semiHidden/>
    <w:rsid w:val="00C053D7"/>
    <w:rPr>
      <w:sz w:val="0"/>
      <w:szCs w:val="0"/>
    </w:rPr>
  </w:style>
  <w:style w:type="character" w:styleId="PageNumber">
    <w:name w:val="page number"/>
    <w:uiPriority w:val="99"/>
    <w:rsid w:val="00E50AA4"/>
    <w:rPr>
      <w:rFonts w:cs="Times New Roman"/>
    </w:rPr>
  </w:style>
  <w:style w:type="paragraph" w:styleId="BodyText2">
    <w:name w:val="Body Text 2"/>
    <w:basedOn w:val="Normal"/>
    <w:link w:val="BodyText2Char"/>
    <w:uiPriority w:val="99"/>
    <w:rsid w:val="00420685"/>
    <w:pPr>
      <w:spacing w:line="300" w:lineRule="atLeast"/>
      <w:outlineLvl w:val="0"/>
    </w:pPr>
  </w:style>
  <w:style w:type="character" w:customStyle="1" w:styleId="BodyText2Char">
    <w:name w:val="Body Text 2 Char"/>
    <w:link w:val="BodyText2"/>
    <w:uiPriority w:val="99"/>
    <w:semiHidden/>
    <w:rsid w:val="00C053D7"/>
    <w:rPr>
      <w:sz w:val="24"/>
      <w:szCs w:val="20"/>
    </w:rPr>
  </w:style>
  <w:style w:type="character" w:styleId="FollowedHyperlink">
    <w:name w:val="FollowedHyperlink"/>
    <w:uiPriority w:val="99"/>
    <w:rsid w:val="00C36F35"/>
    <w:rPr>
      <w:rFonts w:cs="Times New Roman"/>
      <w:color w:val="800080"/>
      <w:u w:val="single"/>
    </w:rPr>
  </w:style>
  <w:style w:type="paragraph" w:customStyle="1" w:styleId="Default">
    <w:name w:val="Default"/>
    <w:uiPriority w:val="99"/>
    <w:rsid w:val="002D4CEF"/>
    <w:pPr>
      <w:autoSpaceDE w:val="0"/>
      <w:autoSpaceDN w:val="0"/>
      <w:adjustRightInd w:val="0"/>
    </w:pPr>
    <w:rPr>
      <w:rFonts w:ascii="Arial" w:hAnsi="Arial" w:cs="Arial"/>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756830534">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_rels/header3.xml.rels><?xml version="1.0" encoding="UTF-8" standalone="yes"?>
<Relationships xmlns="http://schemas.openxmlformats.org/package/2006/relationships"><Relationship Id="rId3" Type="http://schemas.openxmlformats.org/officeDocument/2006/relationships/hyperlink" Target="mailto:planningconsultation@coal.gov.uk" TargetMode="External"/><Relationship Id="rId2" Type="http://schemas.openxmlformats.org/officeDocument/2006/relationships/image" Target="media/image2.png"/><Relationship Id="rId1" Type="http://schemas.openxmlformats.org/officeDocument/2006/relationships/image" Target="media/image1.jpeg"/><Relationship Id="rId5" Type="http://schemas.openxmlformats.org/officeDocument/2006/relationships/image" Target="media/image3.png"/><Relationship Id="rId4" Type="http://schemas.openxmlformats.org/officeDocument/2006/relationships/hyperlink" Target="http://www.gov.uk/coalauthorit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95</TotalTime>
  <Pages>0</Pages>
  <Words>469</Words>
  <Characters>2677</Characters>
  <Application>Microsoft Office Word</Application>
  <DocSecurity>8</DocSecurity>
  <Lines>22</Lines>
  <Paragraphs>6</Paragraphs>
  <ScaleCrop>false</ScaleCrop>
  <HeadingPairs>
    <vt:vector size="2" baseType="variant">
      <vt:variant>
        <vt:lpstr>Title</vt:lpstr>
      </vt:variant>
      <vt:variant>
        <vt:i4>1</vt:i4>
      </vt:variant>
    </vt:vector>
  </HeadingPairs>
  <TitlesOfParts>
    <vt:vector size="1" baseType="lpstr">
      <vt:lpstr>Consultation Response</vt:lpstr>
    </vt:vector>
  </TitlesOfParts>
  <Company>TCA</Company>
  <LinksUpToDate>false</LinksUpToDate>
  <CharactersWithSpaces>3140</CharactersWithSpaces>
  <SharedDoc>false</SharedDoc>
  <HyperlinksChanged>false</HyperlinksChanged>
  <AppVersion>16.0000</AppVersion>
</Properties>
</file>

<file path=docProps/core.xml><?xml version="1.0" encoding="utf-8"?>
<coreProperties xmlns:dc="http://purl.org/dc/elements/1.1/" xmlns:dcterms="http://purl.org/dc/terms/" xmlns:xsi="http://www.w3.org/2001/XMLSchema-instance" xmlns="http://schemas.openxmlformats.org/package/2006/metadata/core-properties">
  <dc:title>Consultation Response</dc:title>
  <dc:subject/>
  <dc:creator>TCA User</dc:creator>
  <keywords/>
  <dc:description/>
  <lastModifiedBy>Chris MacArthur</lastModifiedBy>
  <revision>16</revision>
  <lastPrinted>2013-10-23T13:51:00.0000000Z</lastPrinted>
  <dcterms:created xsi:type="dcterms:W3CDTF">2013-01-08T13:46:00.0000000Z</dcterms:created>
  <dcterms:modified xsi:type="dcterms:W3CDTF">2023-08-01T13:11:22.5000000Z</dcterms:modified>
</coreProperties>
</file>