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66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279"/>
        <w:gridCol w:w="2233"/>
        <w:gridCol w:w="3154"/>
      </w:tblGrid>
      <w:tr w:rsidR="008472D6" w:rsidRPr="005A27B0" w:rsidTr="00784624">
        <w:trPr>
          <w:cantSplit/>
          <w:trHeight w:val="309"/>
        </w:trPr>
        <w:tc>
          <w:tcPr>
            <w:tcW w:w="5279" w:type="dxa"/>
          </w:tcPr>
          <w:p w:rsidR="008472D6" w:rsidRPr="005A27B0" w:rsidRDefault="00B42E1E" w:rsidP="008C7618">
            <w:pPr>
              <w:spacing w:after="0" w:line="240" w:lineRule="auto"/>
              <w:rPr>
                <w:rFonts w:eastAsiaTheme="minorEastAsia"/>
                <w:lang w:eastAsia="en-GB"/>
              </w:rPr>
            </w:pPr>
            <w:r w:rsidRPr="00DD02BF">
              <w:rPr>
                <w:rFonts w:ascii="Arial" w:hAnsi="Arial"/>
                <w:noProof/>
                <w:sz w:val="16"/>
                <w:szCs w:val="16"/>
              </w:rPr>
              <w:t>sharon.holman@wrexham.gov.uk</w:t>
            </w:r>
          </w:p>
        </w:tc>
        <w:tc>
          <w:tcPr>
            <w:tcW w:w="2233" w:type="dxa"/>
          </w:tcPr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i/>
                <w:sz w:val="16"/>
                <w:szCs w:val="16"/>
                <w:lang w:eastAsia="en-GB"/>
              </w:rPr>
            </w:pPr>
          </w:p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i/>
                <w:sz w:val="16"/>
                <w:szCs w:val="16"/>
                <w:lang w:eastAsia="en-GB"/>
              </w:rPr>
            </w:pPr>
          </w:p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i/>
                <w:sz w:val="16"/>
                <w:szCs w:val="16"/>
                <w:lang w:eastAsia="en-GB"/>
              </w:rPr>
            </w:pPr>
          </w:p>
          <w:p w:rsidR="008472D6" w:rsidRDefault="008472D6" w:rsidP="008C7618">
            <w:pPr>
              <w:spacing w:after="0" w:line="240" w:lineRule="auto"/>
              <w:rPr>
                <w:rFonts w:eastAsiaTheme="minorEastAsia"/>
                <w:i/>
                <w:sz w:val="16"/>
                <w:szCs w:val="16"/>
                <w:lang w:eastAsia="en-GB"/>
              </w:rPr>
            </w:pPr>
          </w:p>
          <w:p w:rsidR="00784624" w:rsidRPr="005A27B0" w:rsidRDefault="00784624" w:rsidP="008C7618">
            <w:pPr>
              <w:spacing w:after="0" w:line="240" w:lineRule="auto"/>
              <w:rPr>
                <w:rFonts w:eastAsiaTheme="minorEastAsia"/>
                <w:i/>
                <w:sz w:val="16"/>
                <w:szCs w:val="16"/>
                <w:lang w:eastAsia="en-GB"/>
              </w:rPr>
            </w:pPr>
          </w:p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sz w:val="16"/>
                <w:szCs w:val="16"/>
                <w:lang w:eastAsia="en-GB"/>
              </w:rPr>
            </w:pPr>
            <w:proofErr w:type="spellStart"/>
            <w:r w:rsidRPr="005A27B0">
              <w:rPr>
                <w:rFonts w:eastAsiaTheme="minorEastAsia"/>
                <w:i/>
                <w:sz w:val="16"/>
                <w:szCs w:val="16"/>
                <w:lang w:eastAsia="en-GB"/>
              </w:rPr>
              <w:t>Eich</w:t>
            </w:r>
            <w:proofErr w:type="spellEnd"/>
            <w:r w:rsidRPr="005A27B0">
              <w:rPr>
                <w:rFonts w:eastAsiaTheme="minorEastAsia"/>
                <w:i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/>
                <w:i/>
                <w:sz w:val="16"/>
                <w:szCs w:val="16"/>
                <w:lang w:eastAsia="en-GB"/>
              </w:rPr>
              <w:t>Cyf</w:t>
            </w:r>
            <w:proofErr w:type="spellEnd"/>
            <w:r w:rsidRPr="005A27B0">
              <w:rPr>
                <w:rFonts w:eastAsiaTheme="minorEastAsia"/>
                <w:sz w:val="16"/>
                <w:szCs w:val="16"/>
                <w:lang w:eastAsia="en-GB"/>
              </w:rPr>
              <w:t xml:space="preserve">/Your </w:t>
            </w:r>
            <w:proofErr w:type="spellStart"/>
            <w:r w:rsidRPr="005A27B0">
              <w:rPr>
                <w:rFonts w:eastAsiaTheme="minorEastAsia"/>
                <w:sz w:val="16"/>
                <w:szCs w:val="16"/>
                <w:lang w:eastAsia="en-GB"/>
              </w:rPr>
              <w:t>Ref:</w:t>
            </w:r>
            <w:r w:rsidR="00784624">
              <w:rPr>
                <w:rFonts w:eastAsiaTheme="minorEastAsia"/>
                <w:sz w:val="16"/>
                <w:szCs w:val="16"/>
                <w:lang w:eastAsia="en-GB"/>
              </w:rPr>
              <w:t>P</w:t>
            </w:r>
            <w:proofErr w:type="spellEnd"/>
            <w:r w:rsidR="00784624">
              <w:rPr>
                <w:rFonts w:eastAsiaTheme="minorEastAsia"/>
                <w:sz w:val="16"/>
                <w:szCs w:val="16"/>
                <w:lang w:eastAsia="en-GB"/>
              </w:rPr>
              <w:t xml:space="preserve"> </w:t>
            </w:r>
          </w:p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sz w:val="6"/>
                <w:szCs w:val="6"/>
                <w:lang w:eastAsia="en-GB"/>
              </w:rPr>
            </w:pPr>
          </w:p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sz w:val="16"/>
                <w:szCs w:val="16"/>
                <w:lang w:eastAsia="en-GB"/>
              </w:rPr>
            </w:pPr>
            <w:r w:rsidRPr="005A27B0">
              <w:rPr>
                <w:rFonts w:eastAsiaTheme="minorEastAsia"/>
                <w:i/>
                <w:sz w:val="16"/>
                <w:szCs w:val="16"/>
                <w:lang w:eastAsia="en-GB"/>
              </w:rPr>
              <w:t xml:space="preserve">Ein </w:t>
            </w:r>
            <w:proofErr w:type="spellStart"/>
            <w:r w:rsidRPr="005A27B0">
              <w:rPr>
                <w:rFonts w:eastAsiaTheme="minorEastAsia"/>
                <w:i/>
                <w:sz w:val="16"/>
                <w:szCs w:val="16"/>
                <w:lang w:eastAsia="en-GB"/>
              </w:rPr>
              <w:t>Cyf</w:t>
            </w:r>
            <w:proofErr w:type="spellEnd"/>
            <w:r w:rsidRPr="005A27B0">
              <w:rPr>
                <w:rFonts w:eastAsiaTheme="minorEastAsia"/>
                <w:i/>
                <w:sz w:val="16"/>
                <w:szCs w:val="16"/>
                <w:lang w:eastAsia="en-GB"/>
              </w:rPr>
              <w:t>/</w:t>
            </w:r>
            <w:r w:rsidRPr="005A27B0">
              <w:rPr>
                <w:rFonts w:eastAsiaTheme="minorEastAsia"/>
                <w:sz w:val="16"/>
                <w:szCs w:val="16"/>
                <w:lang w:eastAsia="en-GB"/>
              </w:rPr>
              <w:t>Our Ref:</w:t>
            </w:r>
          </w:p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sz w:val="7"/>
                <w:szCs w:val="7"/>
                <w:lang w:eastAsia="en-GB"/>
              </w:rPr>
            </w:pPr>
          </w:p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sz w:val="16"/>
                <w:szCs w:val="16"/>
                <w:lang w:eastAsia="en-GB"/>
              </w:rPr>
            </w:pPr>
            <w:proofErr w:type="spellStart"/>
            <w:r w:rsidRPr="005A27B0">
              <w:rPr>
                <w:rFonts w:eastAsiaTheme="minorEastAsia"/>
                <w:i/>
                <w:sz w:val="16"/>
                <w:szCs w:val="16"/>
                <w:lang w:eastAsia="en-GB"/>
              </w:rPr>
              <w:t>Dyddiad</w:t>
            </w:r>
            <w:proofErr w:type="spellEnd"/>
            <w:r w:rsidRPr="005A27B0">
              <w:rPr>
                <w:rFonts w:eastAsiaTheme="minorEastAsia"/>
                <w:sz w:val="16"/>
                <w:szCs w:val="16"/>
                <w:lang w:eastAsia="en-GB"/>
              </w:rPr>
              <w:t>/Date:</w:t>
            </w:r>
          </w:p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sz w:val="7"/>
                <w:szCs w:val="7"/>
                <w:lang w:eastAsia="en-GB"/>
              </w:rPr>
            </w:pPr>
          </w:p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sz w:val="16"/>
                <w:szCs w:val="16"/>
                <w:lang w:eastAsia="en-GB"/>
              </w:rPr>
            </w:pPr>
            <w:proofErr w:type="spellStart"/>
            <w:r w:rsidRPr="005A27B0">
              <w:rPr>
                <w:rFonts w:eastAsiaTheme="minorEastAsia"/>
                <w:i/>
                <w:sz w:val="16"/>
                <w:szCs w:val="16"/>
                <w:lang w:eastAsia="en-GB"/>
              </w:rPr>
              <w:t>Gofynner</w:t>
            </w:r>
            <w:proofErr w:type="spellEnd"/>
            <w:r w:rsidRPr="005A27B0">
              <w:rPr>
                <w:rFonts w:eastAsiaTheme="minorEastAsia"/>
                <w:i/>
                <w:sz w:val="16"/>
                <w:szCs w:val="16"/>
                <w:lang w:eastAsia="en-GB"/>
              </w:rPr>
              <w:t xml:space="preserve"> am</w:t>
            </w:r>
            <w:r w:rsidRPr="005A27B0">
              <w:rPr>
                <w:rFonts w:eastAsiaTheme="minorEastAsia"/>
                <w:sz w:val="16"/>
                <w:szCs w:val="16"/>
                <w:lang w:eastAsia="en-GB"/>
              </w:rPr>
              <w:t>/Ask for:</w:t>
            </w:r>
          </w:p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sz w:val="7"/>
                <w:szCs w:val="7"/>
                <w:lang w:eastAsia="en-GB"/>
              </w:rPr>
            </w:pPr>
          </w:p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i/>
                <w:sz w:val="16"/>
                <w:szCs w:val="16"/>
                <w:lang w:eastAsia="en-GB"/>
              </w:rPr>
            </w:pPr>
            <w:proofErr w:type="spellStart"/>
            <w:r w:rsidRPr="005A27B0">
              <w:rPr>
                <w:rFonts w:eastAsiaTheme="minorEastAsia"/>
                <w:i/>
                <w:sz w:val="16"/>
                <w:szCs w:val="16"/>
                <w:lang w:eastAsia="en-GB"/>
              </w:rPr>
              <w:t>Rhif</w:t>
            </w:r>
            <w:proofErr w:type="spellEnd"/>
            <w:r w:rsidRPr="005A27B0">
              <w:rPr>
                <w:rFonts w:eastAsiaTheme="minorEastAsia"/>
                <w:i/>
                <w:sz w:val="16"/>
                <w:szCs w:val="16"/>
                <w:lang w:eastAsia="en-GB"/>
              </w:rPr>
              <w:t xml:space="preserve"> Union</w:t>
            </w:r>
            <w:r w:rsidRPr="005A27B0">
              <w:rPr>
                <w:rFonts w:eastAsiaTheme="minorEastAsia"/>
                <w:sz w:val="16"/>
                <w:szCs w:val="16"/>
                <w:lang w:eastAsia="en-GB"/>
              </w:rPr>
              <w:t>/Direct Dial:</w:t>
            </w:r>
          </w:p>
        </w:tc>
        <w:tc>
          <w:tcPr>
            <w:tcW w:w="3154" w:type="dxa"/>
          </w:tcPr>
          <w:p w:rsidR="008472D6" w:rsidRPr="005A27B0" w:rsidRDefault="008472D6" w:rsidP="008C7618">
            <w:pPr>
              <w:spacing w:after="0" w:line="240" w:lineRule="auto"/>
              <w:ind w:left="-108"/>
              <w:rPr>
                <w:rFonts w:eastAsiaTheme="minorEastAsia"/>
                <w:lang w:eastAsia="en-GB"/>
              </w:rPr>
            </w:pPr>
          </w:p>
          <w:p w:rsidR="000A50E7" w:rsidRDefault="000A50E7" w:rsidP="000A50E7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lang w:eastAsia="en-GB"/>
              </w:rPr>
            </w:pPr>
          </w:p>
          <w:p w:rsidR="00784624" w:rsidRPr="000A50E7" w:rsidRDefault="00784624" w:rsidP="000A50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312"/>
            </w:tblGrid>
            <w:tr w:rsidR="000A50E7" w:rsidRPr="000A50E7">
              <w:trPr>
                <w:trHeight w:val="103"/>
              </w:trPr>
              <w:tc>
                <w:tcPr>
                  <w:tcW w:w="1312" w:type="dxa"/>
                </w:tcPr>
                <w:p w:rsidR="000A50E7" w:rsidRPr="00803A43" w:rsidRDefault="000A50E7" w:rsidP="000A50E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:rsidR="004A1A71" w:rsidRDefault="00784624" w:rsidP="008C7618">
            <w:pPr>
              <w:spacing w:after="0" w:line="240" w:lineRule="auto"/>
              <w:ind w:left="-108"/>
              <w:rPr>
                <w:rFonts w:eastAsiaTheme="minorEastAsia"/>
                <w:lang w:eastAsia="en-GB"/>
              </w:rPr>
            </w:pPr>
            <w:r>
              <w:rPr>
                <w:rFonts w:eastAsiaTheme="minorEastAsia"/>
                <w:sz w:val="16"/>
                <w:szCs w:val="16"/>
                <w:lang w:eastAsia="en-GB"/>
              </w:rPr>
              <w:t>P/2022/0837</w:t>
            </w:r>
          </w:p>
          <w:p w:rsidR="008472D6" w:rsidRPr="00784624" w:rsidRDefault="008472D6" w:rsidP="008C7618">
            <w:pPr>
              <w:spacing w:after="0" w:line="240" w:lineRule="auto"/>
              <w:ind w:left="-108"/>
              <w:rPr>
                <w:rFonts w:eastAsiaTheme="minorEastAsia"/>
                <w:sz w:val="20"/>
                <w:szCs w:val="20"/>
                <w:lang w:eastAsia="en-GB"/>
              </w:rPr>
            </w:pPr>
            <w:r w:rsidRPr="00784624">
              <w:rPr>
                <w:rFonts w:eastAsiaTheme="minorEastAsia"/>
                <w:sz w:val="20"/>
                <w:szCs w:val="20"/>
                <w:lang w:eastAsia="en-GB"/>
              </w:rPr>
              <w:t>AA/</w:t>
            </w:r>
            <w:r w:rsidR="004B6B20" w:rsidRPr="00784624">
              <w:rPr>
                <w:rFonts w:eastAsiaTheme="minorEastAsia"/>
                <w:sz w:val="20"/>
                <w:szCs w:val="20"/>
                <w:lang w:eastAsia="en-GB"/>
              </w:rPr>
              <w:t>80/0</w:t>
            </w:r>
            <w:r w:rsidR="000A50E7" w:rsidRPr="00784624">
              <w:rPr>
                <w:rFonts w:eastAsiaTheme="minorEastAsia"/>
                <w:sz w:val="20"/>
                <w:szCs w:val="20"/>
                <w:lang w:eastAsia="en-GB"/>
              </w:rPr>
              <w:t>91131</w:t>
            </w:r>
            <w:r w:rsidR="00B30934" w:rsidRPr="00784624">
              <w:rPr>
                <w:rFonts w:eastAsiaTheme="minorEastAsia"/>
                <w:sz w:val="20"/>
                <w:szCs w:val="20"/>
                <w:lang w:eastAsia="en-GB"/>
              </w:rPr>
              <w:t>/</w:t>
            </w:r>
            <w:r w:rsidRPr="00784624">
              <w:rPr>
                <w:rFonts w:eastAsiaTheme="minorEastAsia"/>
                <w:sz w:val="20"/>
                <w:szCs w:val="20"/>
                <w:lang w:eastAsia="en-GB"/>
              </w:rPr>
              <w:t>8a</w:t>
            </w:r>
          </w:p>
          <w:p w:rsidR="008472D6" w:rsidRPr="00784624" w:rsidRDefault="002F0E29" w:rsidP="008C7618">
            <w:pPr>
              <w:spacing w:after="0" w:line="240" w:lineRule="auto"/>
              <w:ind w:left="-108"/>
              <w:rPr>
                <w:rFonts w:eastAsiaTheme="minorEastAsia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sz w:val="20"/>
                <w:szCs w:val="20"/>
                <w:lang w:eastAsia="en-GB"/>
              </w:rPr>
              <w:t>24</w:t>
            </w:r>
            <w:r w:rsidR="00B4730E" w:rsidRPr="00784624">
              <w:rPr>
                <w:rFonts w:eastAsiaTheme="minorEastAsia"/>
                <w:sz w:val="20"/>
                <w:szCs w:val="20"/>
                <w:lang w:eastAsia="en-GB"/>
              </w:rPr>
              <w:t>/</w:t>
            </w:r>
            <w:r w:rsidR="004B6B20" w:rsidRPr="00784624">
              <w:rPr>
                <w:rFonts w:eastAsiaTheme="minorEastAsia"/>
                <w:sz w:val="20"/>
                <w:szCs w:val="20"/>
                <w:lang w:eastAsia="en-GB"/>
              </w:rPr>
              <w:t>10</w:t>
            </w:r>
            <w:r w:rsidR="008472D6" w:rsidRPr="00784624">
              <w:rPr>
                <w:rFonts w:eastAsiaTheme="minorEastAsia"/>
                <w:sz w:val="20"/>
                <w:szCs w:val="20"/>
                <w:lang w:eastAsia="en-GB"/>
              </w:rPr>
              <w:t>/202</w:t>
            </w:r>
            <w:r w:rsidR="00E74A20" w:rsidRPr="00784624">
              <w:rPr>
                <w:rFonts w:eastAsiaTheme="minorEastAsia"/>
                <w:sz w:val="20"/>
                <w:szCs w:val="20"/>
                <w:lang w:eastAsia="en-GB"/>
              </w:rPr>
              <w:t>3</w:t>
            </w:r>
          </w:p>
          <w:p w:rsidR="008472D6" w:rsidRPr="00784624" w:rsidRDefault="008472D6" w:rsidP="008C7618">
            <w:pPr>
              <w:spacing w:after="0" w:line="240" w:lineRule="auto"/>
              <w:ind w:left="-108"/>
              <w:rPr>
                <w:rFonts w:eastAsiaTheme="minorEastAsia"/>
                <w:sz w:val="20"/>
                <w:szCs w:val="20"/>
                <w:lang w:eastAsia="en-GB"/>
              </w:rPr>
            </w:pPr>
            <w:r w:rsidRPr="00784624">
              <w:rPr>
                <w:rFonts w:eastAsiaTheme="minorEastAsia"/>
                <w:sz w:val="20"/>
                <w:szCs w:val="20"/>
                <w:lang w:eastAsia="en-GB"/>
              </w:rPr>
              <w:t>Adrian Angel</w:t>
            </w:r>
          </w:p>
          <w:p w:rsidR="008472D6" w:rsidRPr="005A27B0" w:rsidRDefault="008472D6" w:rsidP="008C7618">
            <w:pPr>
              <w:spacing w:after="0" w:line="240" w:lineRule="auto"/>
              <w:ind w:left="-108"/>
              <w:rPr>
                <w:rFonts w:eastAsiaTheme="minorEastAsia"/>
                <w:lang w:eastAsia="en-GB"/>
              </w:rPr>
            </w:pPr>
            <w:r w:rsidRPr="00784624">
              <w:rPr>
                <w:rFonts w:eastAsiaTheme="minorEastAsia"/>
                <w:sz w:val="20"/>
                <w:szCs w:val="20"/>
                <w:lang w:eastAsia="en-GB"/>
              </w:rPr>
              <w:t>01286 662999</w:t>
            </w:r>
          </w:p>
        </w:tc>
      </w:tr>
    </w:tbl>
    <w:p w:rsidR="008472D6" w:rsidRDefault="008472D6" w:rsidP="008472D6">
      <w:pPr>
        <w:spacing w:after="0" w:line="240" w:lineRule="auto"/>
        <w:rPr>
          <w:rFonts w:eastAsiaTheme="minorEastAsia"/>
          <w:lang w:eastAsia="en-GB"/>
        </w:rPr>
      </w:pPr>
    </w:p>
    <w:p w:rsidR="00784624" w:rsidRPr="005A27B0" w:rsidRDefault="00784624" w:rsidP="008472D6">
      <w:pPr>
        <w:spacing w:after="0" w:line="240" w:lineRule="auto"/>
        <w:rPr>
          <w:rFonts w:eastAsiaTheme="minorEastAsia"/>
          <w:lang w:eastAsia="en-GB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78"/>
        <w:gridCol w:w="4419"/>
      </w:tblGrid>
      <w:tr w:rsidR="008472D6" w:rsidRPr="005A27B0" w:rsidTr="008C7618">
        <w:tc>
          <w:tcPr>
            <w:tcW w:w="4478" w:type="dxa"/>
            <w:shd w:val="clear" w:color="auto" w:fill="auto"/>
          </w:tcPr>
          <w:p w:rsidR="008472D6" w:rsidRPr="005A27B0" w:rsidRDefault="008472D6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  <w:proofErr w:type="spellStart"/>
            <w:r w:rsidRPr="005A27B0">
              <w:rPr>
                <w:rFonts w:eastAsiaTheme="minorEastAsia" w:cs="Century Gothic"/>
                <w:lang w:eastAsia="en-GB"/>
              </w:rPr>
              <w:t>Annwyl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Syr/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Fadam</w:t>
            </w:r>
            <w:proofErr w:type="spellEnd"/>
          </w:p>
          <w:p w:rsidR="008472D6" w:rsidRPr="005A27B0" w:rsidRDefault="008472D6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</w:p>
          <w:p w:rsidR="008472D6" w:rsidRPr="005A27B0" w:rsidRDefault="008472D6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b/>
                <w:bCs/>
                <w:u w:val="single"/>
                <w:lang w:eastAsia="en-GB"/>
              </w:rPr>
            </w:pPr>
            <w:r w:rsidRPr="005A27B0">
              <w:rPr>
                <w:rFonts w:eastAsiaTheme="minorEastAsia" w:cs="Century Gothic"/>
                <w:b/>
                <w:bCs/>
                <w:u w:val="single"/>
                <w:lang w:eastAsia="en-GB"/>
              </w:rPr>
              <w:t>DEDDF CYNLLUNIO GWLAD A THREF 1990 - YMGYNGHORIAD</w:t>
            </w:r>
          </w:p>
          <w:p w:rsidR="008472D6" w:rsidRPr="005A27B0" w:rsidRDefault="008472D6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</w:p>
          <w:tbl>
            <w:tblPr>
              <w:tblW w:w="4696" w:type="dxa"/>
              <w:tblLayout w:type="fixed"/>
              <w:tblLook w:val="0000" w:firstRow="0" w:lastRow="0" w:firstColumn="0" w:lastColumn="0" w:noHBand="0" w:noVBand="0"/>
            </w:tblPr>
            <w:tblGrid>
              <w:gridCol w:w="4428"/>
              <w:gridCol w:w="268"/>
            </w:tblGrid>
            <w:tr w:rsidR="008472D6" w:rsidRPr="005A27B0" w:rsidTr="000A50E7">
              <w:trPr>
                <w:trHeight w:val="68"/>
              </w:trPr>
              <w:tc>
                <w:tcPr>
                  <w:tcW w:w="4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A50E7" w:rsidRPr="000A50E7" w:rsidRDefault="008472D6" w:rsidP="000A50E7">
                  <w:pPr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5A27B0">
                    <w:rPr>
                      <w:rFonts w:eastAsiaTheme="minorEastAsia" w:cs="Century Gothic"/>
                      <w:b/>
                      <w:bCs/>
                      <w:u w:val="single"/>
                      <w:lang w:eastAsia="en-GB"/>
                    </w:rPr>
                    <w:t>EIDDO</w:t>
                  </w:r>
                  <w:r w:rsidR="00ED0401">
                    <w:rPr>
                      <w:rFonts w:eastAsiaTheme="minorEastAsia" w:cs="Century Gothic"/>
                      <w:b/>
                      <w:bCs/>
                      <w:u w:val="single"/>
                      <w:lang w:eastAsia="en-GB"/>
                    </w:rPr>
                    <w:t>:</w:t>
                  </w:r>
                  <w:r w:rsidRPr="005A27B0">
                    <w:rPr>
                      <w:rFonts w:eastAsiaTheme="minorEastAsia" w:cs="Century Gothic"/>
                      <w:b/>
                      <w:bCs/>
                      <w:u w:val="single"/>
                      <w:lang w:eastAsia="en-GB"/>
                    </w:rPr>
                    <w:t xml:space="preserve"> </w:t>
                  </w:r>
                  <w:r w:rsidR="00C5237C">
                    <w:rPr>
                      <w:rFonts w:eastAsiaTheme="minorEastAsia" w:cs="Century Gothic"/>
                      <w:b/>
                      <w:bCs/>
                      <w:u w:val="single"/>
                      <w:lang w:eastAsia="en-GB"/>
                    </w:rPr>
                    <w:t xml:space="preserve">   </w:t>
                  </w:r>
                </w:p>
                <w:p w:rsidR="000A50E7" w:rsidRPr="005A27B0" w:rsidRDefault="000A50E7" w:rsidP="000A50E7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rPr>
                      <w:rFonts w:eastAsiaTheme="minorEastAsia" w:cs="Century Gothic"/>
                      <w:b/>
                      <w:bCs/>
                      <w:lang w:eastAsia="en-GB"/>
                    </w:rPr>
                  </w:pPr>
                  <w:r w:rsidRPr="000A50E7">
                    <w:rPr>
                      <w:rFonts w:ascii="Arial" w:hAnsi="Arial" w:cs="Arial"/>
                      <w:b/>
                      <w:bCs/>
                      <w:color w:val="000000"/>
                    </w:rPr>
                    <w:t xml:space="preserve">IMPERIAL BUILDINGS KING STREET </w:t>
                  </w:r>
                  <w:r w:rsidR="007119E9">
                    <w:rPr>
                      <w:rFonts w:ascii="Arial" w:hAnsi="Arial" w:cs="Arial"/>
                      <w:b/>
                      <w:bCs/>
                      <w:color w:val="000000"/>
                    </w:rPr>
                    <w:t xml:space="preserve">  </w:t>
                  </w:r>
                  <w:r w:rsidRPr="000A50E7">
                    <w:rPr>
                      <w:rFonts w:ascii="Arial" w:hAnsi="Arial" w:cs="Arial"/>
                      <w:b/>
                      <w:bCs/>
                      <w:color w:val="000000"/>
                    </w:rPr>
                    <w:t>WREXHAM</w:t>
                  </w:r>
                </w:p>
                <w:p w:rsidR="008472D6" w:rsidRPr="005A27B0" w:rsidRDefault="008472D6" w:rsidP="008C7618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rPr>
                      <w:rFonts w:eastAsiaTheme="minorEastAsia" w:cs="Century Gothic"/>
                      <w:b/>
                      <w:bCs/>
                      <w:lang w:eastAsia="en-GB"/>
                    </w:rPr>
                  </w:pPr>
                </w:p>
              </w:tc>
              <w:tc>
                <w:tcPr>
                  <w:tcW w:w="26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237C" w:rsidRPr="005A27B0" w:rsidRDefault="00C5237C" w:rsidP="008C7618">
                  <w:pPr>
                    <w:outlineLvl w:val="0"/>
                    <w:rPr>
                      <w:rFonts w:eastAsiaTheme="minorEastAsia" w:cs="Century Gothic"/>
                      <w:b/>
                      <w:bCs/>
                      <w:lang w:eastAsia="en-GB"/>
                    </w:rPr>
                  </w:pPr>
                </w:p>
              </w:tc>
            </w:tr>
          </w:tbl>
          <w:p w:rsidR="008472D6" w:rsidRPr="005A27B0" w:rsidRDefault="008472D6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  <w:proofErr w:type="spellStart"/>
            <w:r w:rsidRPr="005A27B0">
              <w:rPr>
                <w:rFonts w:eastAsiaTheme="minorEastAsia" w:cs="Century Gothic"/>
                <w:lang w:eastAsia="en-GB"/>
              </w:rPr>
              <w:t>Mewn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cysylltiad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â</w:t>
            </w:r>
            <w:r w:rsidR="00C5237C">
              <w:rPr>
                <w:rFonts w:eastAsiaTheme="minorEastAsia" w:cs="Century Gothic"/>
                <w:lang w:eastAsia="en-GB"/>
              </w:rPr>
              <w:t>’ch</w:t>
            </w:r>
            <w:proofErr w:type="spellEnd"/>
            <w:r w:rsidR="00C5237C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="00C5237C">
              <w:rPr>
                <w:rFonts w:eastAsiaTheme="minorEastAsia" w:cs="Century Gothic"/>
                <w:lang w:eastAsia="en-GB"/>
              </w:rPr>
              <w:t>ymgynghoriad</w:t>
            </w:r>
            <w:proofErr w:type="spellEnd"/>
            <w:r w:rsidR="00C5237C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="00C5237C">
              <w:rPr>
                <w:rFonts w:eastAsiaTheme="minorEastAsia" w:cs="Century Gothic"/>
                <w:lang w:eastAsia="en-GB"/>
              </w:rPr>
              <w:t>dyddiedig</w:t>
            </w:r>
            <w:proofErr w:type="spellEnd"/>
            <w:r w:rsidR="00C5237C">
              <w:rPr>
                <w:rFonts w:eastAsiaTheme="minorEastAsia" w:cs="Century Gothic"/>
                <w:lang w:eastAsia="en-GB"/>
              </w:rPr>
              <w:t xml:space="preserve"> </w:t>
            </w:r>
            <w:r w:rsidR="004B6B20">
              <w:rPr>
                <w:rFonts w:eastAsiaTheme="minorEastAsia" w:cs="Century Gothic"/>
                <w:lang w:eastAsia="en-GB"/>
              </w:rPr>
              <w:t>1</w:t>
            </w:r>
            <w:r w:rsidR="00784624">
              <w:rPr>
                <w:rFonts w:eastAsiaTheme="minorEastAsia" w:cs="Century Gothic"/>
                <w:lang w:eastAsia="en-GB"/>
              </w:rPr>
              <w:t>2</w:t>
            </w:r>
            <w:r w:rsidR="00C5237C">
              <w:rPr>
                <w:rFonts w:eastAsiaTheme="minorEastAsia" w:cs="Century Gothic"/>
                <w:lang w:eastAsia="en-GB"/>
              </w:rPr>
              <w:t>.</w:t>
            </w:r>
            <w:r w:rsidR="004B6B20">
              <w:rPr>
                <w:rFonts w:eastAsiaTheme="minorEastAsia" w:cs="Century Gothic"/>
                <w:lang w:eastAsia="en-GB"/>
              </w:rPr>
              <w:t>10</w:t>
            </w:r>
            <w:r w:rsidRPr="005A27B0">
              <w:rPr>
                <w:rFonts w:eastAsiaTheme="minorEastAsia" w:cs="Century Gothic"/>
                <w:lang w:eastAsia="en-GB"/>
              </w:rPr>
              <w:t>.202</w:t>
            </w:r>
            <w:r w:rsidR="00E74A20">
              <w:rPr>
                <w:rFonts w:eastAsiaTheme="minorEastAsia" w:cs="Century Gothic"/>
                <w:lang w:eastAsia="en-GB"/>
              </w:rPr>
              <w:t>3</w:t>
            </w:r>
            <w:r w:rsidRPr="005A27B0">
              <w:rPr>
                <w:rFonts w:eastAsiaTheme="minorEastAsia" w:cs="Century Gothic"/>
                <w:lang w:eastAsia="en-GB"/>
              </w:rPr>
              <w:t xml:space="preserve">,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ynglŷn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â’r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cais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r w:rsidR="004B6B20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P/2021/1037</w:t>
            </w:r>
          </w:p>
          <w:p w:rsidR="008472D6" w:rsidRPr="005A27B0" w:rsidRDefault="008472D6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</w:p>
          <w:p w:rsidR="008472D6" w:rsidRPr="005A27B0" w:rsidRDefault="008472D6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  <w:proofErr w:type="spellStart"/>
            <w:r w:rsidRPr="005A27B0">
              <w:rPr>
                <w:rFonts w:eastAsiaTheme="minorEastAsia" w:cs="Century Gothic"/>
                <w:lang w:eastAsia="en-GB"/>
              </w:rPr>
              <w:t>Nid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oes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gan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yr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Awdurdod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Tân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unrhyw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sylwadau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i’w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roi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ynglŷn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â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mynedfa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i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gerbydau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Tân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a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chyflenwad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dŵr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>.</w:t>
            </w:r>
          </w:p>
          <w:p w:rsidR="000121E1" w:rsidRDefault="000121E1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</w:p>
          <w:p w:rsidR="00262DF8" w:rsidRDefault="00262DF8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  <w:proofErr w:type="spellStart"/>
            <w:r w:rsidRPr="00284DCE">
              <w:rPr>
                <w:rFonts w:cs="Century Gothic"/>
              </w:rPr>
              <w:t>Bydd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gan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yr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Awdurdod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Tân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gyfle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i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gynnig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sylwadau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ar</w:t>
            </w:r>
            <w:proofErr w:type="spellEnd"/>
            <w:r w:rsidRPr="00284DCE">
              <w:rPr>
                <w:rFonts w:cs="Century Gothic"/>
              </w:rPr>
              <w:t xml:space="preserve"> y </w:t>
            </w:r>
            <w:proofErr w:type="spellStart"/>
            <w:r w:rsidRPr="00284DCE">
              <w:rPr>
                <w:rFonts w:cs="Century Gothic"/>
              </w:rPr>
              <w:t>mesuriadau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diogelwch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tân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yn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ystod</w:t>
            </w:r>
            <w:proofErr w:type="spellEnd"/>
            <w:r w:rsidRPr="00284DCE">
              <w:rPr>
                <w:rFonts w:cs="Century Gothic"/>
              </w:rPr>
              <w:t xml:space="preserve"> y broses </w:t>
            </w:r>
            <w:proofErr w:type="spellStart"/>
            <w:r w:rsidRPr="00284DCE">
              <w:rPr>
                <w:rFonts w:cs="Century Gothic"/>
              </w:rPr>
              <w:t>Ymgynghori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Rheoliadau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Adeiladu</w:t>
            </w:r>
            <w:proofErr w:type="spellEnd"/>
          </w:p>
          <w:p w:rsidR="00262DF8" w:rsidRDefault="00262DF8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</w:p>
          <w:p w:rsidR="00B30934" w:rsidRPr="005A27B0" w:rsidRDefault="00B30934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</w:p>
          <w:p w:rsidR="008472D6" w:rsidRPr="005A27B0" w:rsidRDefault="008472D6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  <w:proofErr w:type="spellStart"/>
            <w:r w:rsidRPr="005A27B0">
              <w:rPr>
                <w:rFonts w:eastAsiaTheme="minorEastAsia" w:cs="Century Gothic"/>
                <w:lang w:eastAsia="en-GB"/>
              </w:rPr>
              <w:t>Os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ydych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angen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gwybodaeth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bellach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,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cysylltwch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â’r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Swyddog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Cydymffurfiaeth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>.</w:t>
            </w:r>
          </w:p>
          <w:p w:rsidR="008472D6" w:rsidRPr="005A27B0" w:rsidRDefault="008472D6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</w:p>
          <w:p w:rsidR="008472D6" w:rsidRPr="005A27B0" w:rsidRDefault="008472D6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  <w:proofErr w:type="spellStart"/>
            <w:r w:rsidRPr="005A27B0">
              <w:rPr>
                <w:rFonts w:eastAsiaTheme="minorEastAsia" w:cs="Century Gothic"/>
                <w:lang w:eastAsia="en-GB"/>
              </w:rPr>
              <w:t>Yn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gywir</w:t>
            </w:r>
            <w:proofErr w:type="spellEnd"/>
          </w:p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lang w:eastAsia="en-GB"/>
              </w:rPr>
            </w:pPr>
            <w:r w:rsidRPr="005A27B0">
              <w:rPr>
                <w:rFonts w:eastAsiaTheme="minorEastAsia"/>
                <w:noProof/>
                <w:lang w:eastAsia="en-GB"/>
              </w:rPr>
              <w:drawing>
                <wp:inline distT="0" distB="0" distL="0" distR="0" wp14:anchorId="10767E29" wp14:editId="2CD2A86A">
                  <wp:extent cx="1256030" cy="526532"/>
                  <wp:effectExtent l="0" t="0" r="1270" b="698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114" cy="571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19" w:type="dxa"/>
            <w:shd w:val="clear" w:color="auto" w:fill="auto"/>
          </w:tcPr>
          <w:p w:rsidR="008472D6" w:rsidRPr="005A27B0" w:rsidRDefault="008472D6" w:rsidP="008C7618">
            <w:pPr>
              <w:spacing w:after="0" w:line="240" w:lineRule="auto"/>
              <w:contextualSpacing/>
              <w:rPr>
                <w:rFonts w:eastAsiaTheme="minorEastAsia"/>
                <w:lang w:eastAsia="en-GB"/>
              </w:rPr>
            </w:pPr>
            <w:r w:rsidRPr="005A27B0">
              <w:rPr>
                <w:rFonts w:eastAsiaTheme="minorEastAsia"/>
                <w:lang w:eastAsia="en-GB"/>
              </w:rPr>
              <w:t>Dear  Sir/Madam</w:t>
            </w:r>
          </w:p>
          <w:p w:rsidR="008472D6" w:rsidRPr="005A27B0" w:rsidRDefault="008472D6" w:rsidP="008C7618">
            <w:pPr>
              <w:spacing w:after="0" w:line="240" w:lineRule="auto"/>
              <w:contextualSpacing/>
              <w:rPr>
                <w:rFonts w:eastAsiaTheme="minorEastAsia"/>
                <w:lang w:eastAsia="en-GB"/>
              </w:rPr>
            </w:pPr>
          </w:p>
          <w:p w:rsidR="008472D6" w:rsidRPr="005A27B0" w:rsidRDefault="008472D6" w:rsidP="008C7618">
            <w:pPr>
              <w:keepNext/>
              <w:spacing w:after="0" w:line="240" w:lineRule="auto"/>
              <w:contextualSpacing/>
              <w:outlineLvl w:val="0"/>
              <w:rPr>
                <w:rFonts w:eastAsia="Times New Roman" w:cs="Times New Roman"/>
                <w:b/>
                <w:u w:val="single"/>
                <w:lang w:eastAsia="en-GB"/>
              </w:rPr>
            </w:pPr>
            <w:r w:rsidRPr="005A27B0">
              <w:rPr>
                <w:rFonts w:eastAsia="Times New Roman" w:cs="Times New Roman"/>
                <w:b/>
                <w:u w:val="single"/>
                <w:lang w:eastAsia="en-GB"/>
              </w:rPr>
              <w:t>THE TOWN AND COUNTRY PLANNING ACT 1990 – CONSULTATION</w:t>
            </w:r>
          </w:p>
          <w:p w:rsidR="00784624" w:rsidRPr="005A27B0" w:rsidRDefault="00784624" w:rsidP="008C7618">
            <w:pPr>
              <w:spacing w:after="0" w:line="240" w:lineRule="auto"/>
              <w:contextualSpacing/>
              <w:rPr>
                <w:rFonts w:eastAsiaTheme="minorEastAsia"/>
                <w:b/>
                <w:u w:val="single"/>
                <w:lang w:eastAsia="en-GB"/>
              </w:rPr>
            </w:pPr>
          </w:p>
          <w:p w:rsidR="00784624" w:rsidRPr="00ED0401" w:rsidRDefault="00ED0401" w:rsidP="008C7618">
            <w:pPr>
              <w:spacing w:after="0" w:line="240" w:lineRule="auto"/>
              <w:contextualSpacing/>
              <w:rPr>
                <w:rFonts w:eastAsiaTheme="minorEastAsia"/>
                <w:b/>
                <w:u w:val="single"/>
                <w:lang w:eastAsia="en-GB"/>
              </w:rPr>
            </w:pPr>
            <w:r w:rsidRPr="00ED0401">
              <w:rPr>
                <w:rFonts w:eastAsiaTheme="minorEastAsia"/>
                <w:b/>
                <w:u w:val="single"/>
                <w:lang w:eastAsia="en-GB"/>
              </w:rPr>
              <w:t>P</w:t>
            </w:r>
            <w:r>
              <w:rPr>
                <w:rFonts w:eastAsiaTheme="minorEastAsia"/>
                <w:b/>
                <w:u w:val="single"/>
                <w:lang w:eastAsia="en-GB"/>
              </w:rPr>
              <w:t xml:space="preserve">REMISES </w:t>
            </w:r>
            <w:r w:rsidRPr="00ED0401">
              <w:rPr>
                <w:rFonts w:eastAsiaTheme="minorEastAsia"/>
                <w:b/>
                <w:u w:val="single"/>
                <w:lang w:eastAsia="en-GB"/>
              </w:rPr>
              <w:t>:</w:t>
            </w:r>
          </w:p>
          <w:p w:rsidR="00784624" w:rsidRDefault="00784624" w:rsidP="008C7618">
            <w:pPr>
              <w:spacing w:after="0" w:line="240" w:lineRule="auto"/>
              <w:contextualSpacing/>
              <w:rPr>
                <w:rFonts w:eastAsiaTheme="minorEastAsia"/>
                <w:lang w:eastAsia="en-GB"/>
              </w:rPr>
            </w:pPr>
          </w:p>
          <w:p w:rsidR="00784624" w:rsidRPr="00784624" w:rsidRDefault="00784624" w:rsidP="008C7618">
            <w:pPr>
              <w:spacing w:after="0" w:line="240" w:lineRule="auto"/>
              <w:contextualSpacing/>
              <w:rPr>
                <w:rFonts w:eastAsiaTheme="minorEastAsia"/>
                <w:b/>
                <w:lang w:eastAsia="en-GB"/>
              </w:rPr>
            </w:pPr>
            <w:r w:rsidRPr="00784624">
              <w:rPr>
                <w:rFonts w:eastAsiaTheme="minorEastAsia"/>
                <w:b/>
                <w:lang w:eastAsia="en-GB"/>
              </w:rPr>
              <w:t>IMPERIAL BUILDINGS KING STREET WREXHAM</w:t>
            </w:r>
          </w:p>
          <w:p w:rsidR="00784624" w:rsidRDefault="00784624" w:rsidP="008C7618">
            <w:pPr>
              <w:spacing w:after="0" w:line="240" w:lineRule="auto"/>
              <w:contextualSpacing/>
              <w:rPr>
                <w:rFonts w:eastAsiaTheme="minorEastAsia"/>
                <w:lang w:eastAsia="en-GB"/>
              </w:rPr>
            </w:pPr>
          </w:p>
          <w:p w:rsidR="008472D6" w:rsidRPr="005A27B0" w:rsidRDefault="008472D6" w:rsidP="008C7618">
            <w:pPr>
              <w:spacing w:after="0" w:line="240" w:lineRule="auto"/>
              <w:contextualSpacing/>
              <w:rPr>
                <w:rFonts w:eastAsiaTheme="minorEastAsia"/>
                <w:lang w:eastAsia="en-GB"/>
              </w:rPr>
            </w:pPr>
            <w:r w:rsidRPr="005A27B0">
              <w:rPr>
                <w:rFonts w:eastAsiaTheme="minorEastAsia"/>
                <w:lang w:eastAsia="en-GB"/>
              </w:rPr>
              <w:t xml:space="preserve">With reference </w:t>
            </w:r>
            <w:r w:rsidR="00C5237C">
              <w:rPr>
                <w:rFonts w:eastAsiaTheme="minorEastAsia"/>
                <w:lang w:eastAsia="en-GB"/>
              </w:rPr>
              <w:t xml:space="preserve">to your consultation dated </w:t>
            </w:r>
            <w:r w:rsidR="004B6B20">
              <w:rPr>
                <w:rFonts w:eastAsiaTheme="minorEastAsia"/>
                <w:lang w:eastAsia="en-GB"/>
              </w:rPr>
              <w:t>1</w:t>
            </w:r>
            <w:r w:rsidR="00784624">
              <w:rPr>
                <w:rFonts w:eastAsiaTheme="minorEastAsia"/>
                <w:lang w:eastAsia="en-GB"/>
              </w:rPr>
              <w:t>2</w:t>
            </w:r>
            <w:r w:rsidR="00C5237C">
              <w:rPr>
                <w:rFonts w:eastAsiaTheme="minorEastAsia"/>
                <w:lang w:eastAsia="en-GB"/>
              </w:rPr>
              <w:t>.</w:t>
            </w:r>
            <w:r w:rsidR="004B6B20">
              <w:rPr>
                <w:rFonts w:eastAsiaTheme="minorEastAsia"/>
                <w:lang w:eastAsia="en-GB"/>
              </w:rPr>
              <w:t>10</w:t>
            </w:r>
            <w:r w:rsidRPr="005A27B0">
              <w:rPr>
                <w:rFonts w:eastAsiaTheme="minorEastAsia"/>
                <w:lang w:eastAsia="en-GB"/>
              </w:rPr>
              <w:t>.202</w:t>
            </w:r>
            <w:r w:rsidR="00E74A20">
              <w:rPr>
                <w:rFonts w:eastAsiaTheme="minorEastAsia"/>
                <w:lang w:eastAsia="en-GB"/>
              </w:rPr>
              <w:t>3</w:t>
            </w:r>
            <w:r w:rsidR="00B30934" w:rsidRPr="005A27B0">
              <w:rPr>
                <w:rFonts w:eastAsiaTheme="minorEastAsia"/>
                <w:lang w:eastAsia="en-GB"/>
              </w:rPr>
              <w:t>, in</w:t>
            </w:r>
            <w:r w:rsidRPr="005A27B0">
              <w:rPr>
                <w:rFonts w:eastAsiaTheme="minorEastAsia"/>
                <w:lang w:eastAsia="en-GB"/>
              </w:rPr>
              <w:t xml:space="preserve"> respect of application </w:t>
            </w:r>
            <w:r w:rsidR="004B6B20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P/2021/1037</w:t>
            </w:r>
          </w:p>
          <w:p w:rsidR="008472D6" w:rsidRPr="005A27B0" w:rsidRDefault="008472D6" w:rsidP="008C7618">
            <w:pPr>
              <w:spacing w:after="0" w:line="240" w:lineRule="auto"/>
              <w:contextualSpacing/>
              <w:rPr>
                <w:rFonts w:eastAsiaTheme="minorEastAsia"/>
                <w:lang w:eastAsia="en-GB"/>
              </w:rPr>
            </w:pPr>
          </w:p>
          <w:p w:rsidR="008472D6" w:rsidRPr="005A27B0" w:rsidRDefault="008472D6" w:rsidP="008C7618">
            <w:pPr>
              <w:spacing w:after="0" w:line="240" w:lineRule="auto"/>
              <w:contextualSpacing/>
              <w:rPr>
                <w:rFonts w:eastAsiaTheme="minorEastAsia"/>
                <w:lang w:eastAsia="en-GB"/>
              </w:rPr>
            </w:pPr>
            <w:r w:rsidRPr="005A27B0">
              <w:rPr>
                <w:rFonts w:eastAsiaTheme="minorEastAsia"/>
                <w:lang w:eastAsia="en-GB"/>
              </w:rPr>
              <w:t>The Fire Authority does not have any observations in regard to access for appliances and water supplies.</w:t>
            </w:r>
          </w:p>
          <w:p w:rsidR="008472D6" w:rsidRDefault="008472D6" w:rsidP="008C7618">
            <w:pPr>
              <w:spacing w:after="0" w:line="240" w:lineRule="auto"/>
              <w:rPr>
                <w:rFonts w:eastAsiaTheme="minorEastAsia"/>
                <w:lang w:eastAsia="en-GB"/>
              </w:rPr>
            </w:pPr>
          </w:p>
          <w:p w:rsidR="00262DF8" w:rsidRDefault="00262DF8" w:rsidP="008C7618">
            <w:pPr>
              <w:spacing w:after="0" w:line="240" w:lineRule="auto"/>
              <w:rPr>
                <w:rFonts w:eastAsiaTheme="minorEastAsia"/>
                <w:lang w:eastAsia="en-GB"/>
              </w:rPr>
            </w:pPr>
            <w:r w:rsidRPr="00284DCE">
              <w:t>The Fire Authority will have an opportunity to comment on the proposed fire safety measures within the premises during the Building Regulations Consultation process</w:t>
            </w:r>
          </w:p>
          <w:p w:rsidR="00262DF8" w:rsidRPr="005A27B0" w:rsidRDefault="00262DF8" w:rsidP="008C7618">
            <w:pPr>
              <w:spacing w:after="0" w:line="240" w:lineRule="auto"/>
              <w:rPr>
                <w:rFonts w:eastAsiaTheme="minorEastAsia"/>
                <w:lang w:eastAsia="en-GB"/>
              </w:rPr>
            </w:pPr>
          </w:p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lang w:eastAsia="en-GB"/>
              </w:rPr>
            </w:pPr>
            <w:r w:rsidRPr="005A27B0">
              <w:rPr>
                <w:rFonts w:eastAsiaTheme="minorEastAsia"/>
                <w:lang w:eastAsia="en-GB"/>
              </w:rPr>
              <w:t>If you should require any further information, please do not hesitate to contact the Compliance Officer.</w:t>
            </w:r>
          </w:p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lang w:eastAsia="en-GB"/>
              </w:rPr>
            </w:pPr>
          </w:p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lang w:eastAsia="en-GB"/>
              </w:rPr>
            </w:pPr>
            <w:r w:rsidRPr="005A27B0">
              <w:rPr>
                <w:rFonts w:eastAsiaTheme="minorEastAsia"/>
                <w:lang w:eastAsia="en-GB"/>
              </w:rPr>
              <w:t>Yours faithfully</w:t>
            </w:r>
          </w:p>
        </w:tc>
      </w:tr>
    </w:tbl>
    <w:p w:rsidR="008472D6" w:rsidRPr="005A27B0" w:rsidRDefault="008472D6" w:rsidP="008472D6">
      <w:pPr>
        <w:spacing w:after="0" w:line="240" w:lineRule="auto"/>
        <w:rPr>
          <w:rFonts w:eastAsiaTheme="minorEastAsia"/>
          <w:lang w:eastAsia="en-GB"/>
        </w:rPr>
      </w:pPr>
    </w:p>
    <w:p w:rsidR="008472D6" w:rsidRPr="005A27B0" w:rsidRDefault="008472D6" w:rsidP="008472D6">
      <w:pPr>
        <w:spacing w:after="0" w:line="240" w:lineRule="auto"/>
        <w:rPr>
          <w:rFonts w:asciiTheme="minorHAnsi" w:eastAsiaTheme="minorEastAsia" w:hAnsiTheme="minorHAnsi"/>
          <w:b/>
          <w:lang w:eastAsia="en-GB"/>
        </w:rPr>
      </w:pPr>
      <w:proofErr w:type="spellStart"/>
      <w:proofErr w:type="gramStart"/>
      <w:r w:rsidRPr="005A27B0">
        <w:rPr>
          <w:rFonts w:asciiTheme="minorHAnsi" w:eastAsiaTheme="minorEastAsia" w:hAnsiTheme="minorHAnsi"/>
          <w:b/>
          <w:lang w:eastAsia="en-GB"/>
        </w:rPr>
        <w:t>Ar</w:t>
      </w:r>
      <w:proofErr w:type="spellEnd"/>
      <w:r w:rsidRPr="005A27B0">
        <w:rPr>
          <w:rFonts w:asciiTheme="minorHAnsi" w:eastAsiaTheme="minorEastAsia" w:hAnsiTheme="minorHAnsi"/>
          <w:b/>
          <w:lang w:eastAsia="en-GB"/>
        </w:rPr>
        <w:t xml:space="preserve">  ran</w:t>
      </w:r>
      <w:proofErr w:type="gramEnd"/>
      <w:r w:rsidRPr="005A27B0">
        <w:rPr>
          <w:rFonts w:asciiTheme="minorHAnsi" w:eastAsiaTheme="minorEastAsia" w:hAnsiTheme="minorHAnsi"/>
          <w:b/>
          <w:lang w:eastAsia="en-GB"/>
        </w:rPr>
        <w:t xml:space="preserve"> </w:t>
      </w:r>
      <w:proofErr w:type="spellStart"/>
      <w:r w:rsidRPr="005A27B0">
        <w:rPr>
          <w:rFonts w:asciiTheme="minorHAnsi" w:eastAsiaTheme="minorEastAsia" w:hAnsiTheme="minorHAnsi"/>
          <w:b/>
          <w:lang w:eastAsia="en-GB"/>
        </w:rPr>
        <w:t>Awdurdod</w:t>
      </w:r>
      <w:proofErr w:type="spellEnd"/>
      <w:r w:rsidRPr="005A27B0">
        <w:rPr>
          <w:rFonts w:asciiTheme="minorHAnsi" w:eastAsiaTheme="minorEastAsia" w:hAnsiTheme="minorHAnsi"/>
          <w:b/>
          <w:lang w:eastAsia="en-GB"/>
        </w:rPr>
        <w:t xml:space="preserve"> </w:t>
      </w:r>
      <w:proofErr w:type="spellStart"/>
      <w:r w:rsidRPr="005A27B0">
        <w:rPr>
          <w:rFonts w:asciiTheme="minorHAnsi" w:eastAsiaTheme="minorEastAsia" w:hAnsiTheme="minorHAnsi"/>
          <w:b/>
          <w:lang w:eastAsia="en-GB"/>
        </w:rPr>
        <w:t>Gwasanaeth</w:t>
      </w:r>
      <w:proofErr w:type="spellEnd"/>
      <w:r w:rsidRPr="005A27B0">
        <w:rPr>
          <w:rFonts w:asciiTheme="minorHAnsi" w:eastAsiaTheme="minorEastAsia" w:hAnsiTheme="minorHAnsi"/>
          <w:b/>
          <w:lang w:eastAsia="en-GB"/>
        </w:rPr>
        <w:t xml:space="preserve"> </w:t>
      </w:r>
      <w:proofErr w:type="spellStart"/>
      <w:r w:rsidRPr="005A27B0">
        <w:rPr>
          <w:rFonts w:asciiTheme="minorHAnsi" w:eastAsiaTheme="minorEastAsia" w:hAnsiTheme="minorHAnsi"/>
          <w:b/>
          <w:lang w:eastAsia="en-GB"/>
        </w:rPr>
        <w:t>Tân</w:t>
      </w:r>
      <w:proofErr w:type="spellEnd"/>
      <w:r w:rsidRPr="005A27B0">
        <w:rPr>
          <w:rFonts w:asciiTheme="minorHAnsi" w:eastAsiaTheme="minorEastAsia" w:hAnsiTheme="minorHAnsi"/>
          <w:b/>
          <w:lang w:eastAsia="en-GB"/>
        </w:rPr>
        <w:t xml:space="preserve"> ac </w:t>
      </w:r>
      <w:proofErr w:type="spellStart"/>
      <w:r w:rsidRPr="005A27B0">
        <w:rPr>
          <w:rFonts w:asciiTheme="minorHAnsi" w:eastAsiaTheme="minorEastAsia" w:hAnsiTheme="minorHAnsi"/>
          <w:b/>
          <w:lang w:eastAsia="en-GB"/>
        </w:rPr>
        <w:t>Achub</w:t>
      </w:r>
      <w:proofErr w:type="spellEnd"/>
      <w:r w:rsidRPr="005A27B0">
        <w:rPr>
          <w:rFonts w:asciiTheme="minorHAnsi" w:eastAsiaTheme="minorEastAsia" w:hAnsiTheme="minorHAnsi"/>
          <w:b/>
          <w:lang w:eastAsia="en-GB"/>
        </w:rPr>
        <w:t xml:space="preserve"> </w:t>
      </w:r>
      <w:proofErr w:type="spellStart"/>
      <w:r w:rsidRPr="005A27B0">
        <w:rPr>
          <w:rFonts w:asciiTheme="minorHAnsi" w:eastAsiaTheme="minorEastAsia" w:hAnsiTheme="minorHAnsi"/>
          <w:b/>
          <w:lang w:eastAsia="en-GB"/>
        </w:rPr>
        <w:t>Gogledd</w:t>
      </w:r>
      <w:proofErr w:type="spellEnd"/>
      <w:r w:rsidRPr="005A27B0">
        <w:rPr>
          <w:rFonts w:asciiTheme="minorHAnsi" w:eastAsiaTheme="minorEastAsia" w:hAnsiTheme="minorHAnsi"/>
          <w:b/>
          <w:lang w:eastAsia="en-GB"/>
        </w:rPr>
        <w:t xml:space="preserve"> Cymru</w:t>
      </w:r>
    </w:p>
    <w:p w:rsidR="008472D6" w:rsidRPr="005A27B0" w:rsidRDefault="008472D6" w:rsidP="008472D6">
      <w:pPr>
        <w:spacing w:after="0" w:line="240" w:lineRule="auto"/>
        <w:rPr>
          <w:rFonts w:asciiTheme="minorHAnsi" w:eastAsiaTheme="minorEastAsia" w:hAnsiTheme="minorHAnsi"/>
          <w:b/>
          <w:lang w:eastAsia="en-GB"/>
        </w:rPr>
      </w:pPr>
      <w:r w:rsidRPr="005A27B0">
        <w:rPr>
          <w:rFonts w:asciiTheme="minorHAnsi" w:eastAsiaTheme="minorEastAsia" w:hAnsiTheme="minorHAnsi"/>
          <w:b/>
          <w:lang w:eastAsia="en-GB"/>
        </w:rPr>
        <w:t>On behalf of North Wales Fire and Rescue Authority</w:t>
      </w:r>
    </w:p>
    <w:p w:rsidR="008472D6" w:rsidRDefault="008472D6" w:rsidP="008472D6">
      <w:pPr>
        <w:tabs>
          <w:tab w:val="left" w:pos="1400"/>
          <w:tab w:val="left" w:pos="6500"/>
          <w:tab w:val="left" w:pos="7600"/>
        </w:tabs>
        <w:spacing w:after="100" w:afterAutospacing="1"/>
        <w:contextualSpacing/>
        <w:rPr>
          <w:rFonts w:cs="Arial"/>
        </w:rPr>
      </w:pPr>
    </w:p>
    <w:p w:rsidR="00040CB2" w:rsidRDefault="00040CB2"/>
    <w:p w:rsidR="00040CB2" w:rsidRDefault="00040CB2"/>
    <w:sectPr w:rsidR="00040CB2" w:rsidSect="00CC241B">
      <w:headerReference w:type="first" r:id="rId8"/>
      <w:footerReference w:type="first" r:id="rId9"/>
      <w:type w:val="continuous"/>
      <w:pgSz w:w="11906" w:h="16838"/>
      <w:pgMar w:top="1134" w:right="1134" w:bottom="1134" w:left="1134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1022" w:rsidRDefault="00C01022" w:rsidP="007C1602">
      <w:pPr>
        <w:spacing w:after="0" w:line="240" w:lineRule="auto"/>
      </w:pPr>
      <w:r>
        <w:separator/>
      </w:r>
    </w:p>
  </w:endnote>
  <w:endnote w:type="continuationSeparator" w:id="0">
    <w:p w:rsidR="00C01022" w:rsidRDefault="00C01022" w:rsidP="007C1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5344" w:rsidRDefault="00AD2F42" w:rsidP="00AD2F42">
    <w:pPr>
      <w:pStyle w:val="Footer"/>
      <w:tabs>
        <w:tab w:val="clear" w:pos="4513"/>
        <w:tab w:val="clear" w:pos="9026"/>
        <w:tab w:val="left" w:pos="2796"/>
      </w:tabs>
    </w:pP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3BE2DC51" wp14:editId="092AEDC4">
              <wp:simplePos x="0" y="0"/>
              <wp:positionH relativeFrom="margin">
                <wp:posOffset>2023110</wp:posOffset>
              </wp:positionH>
              <wp:positionV relativeFrom="paragraph">
                <wp:posOffset>-134620</wp:posOffset>
              </wp:positionV>
              <wp:extent cx="2301240" cy="136398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1240" cy="1363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05344" w:rsidRPr="00CB7FAE" w:rsidRDefault="00C05344" w:rsidP="00C05344">
                          <w:pPr>
                            <w:spacing w:after="0" w:line="240" w:lineRule="auto"/>
                            <w:jc w:val="center"/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</w:pPr>
                          <w:r w:rsidRPr="00CB7FAE"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  <w:t>Rydym yn croesawu gohebiaeth a galwadau yn y Gymraeg a’r Saesneg - byddwn yn ymateb yn gyfartal i’r ddwy ac yn ateb yn eich dewis iaith heb oedi.</w:t>
                          </w:r>
                        </w:p>
                        <w:p w:rsidR="00C05344" w:rsidRPr="00CB7FAE" w:rsidRDefault="00C05344" w:rsidP="00C05344">
                          <w:pPr>
                            <w:spacing w:after="0" w:line="240" w:lineRule="auto"/>
                            <w:jc w:val="center"/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</w:pPr>
                        </w:p>
                        <w:p w:rsidR="00C05344" w:rsidRPr="00CB7FAE" w:rsidRDefault="00C05344" w:rsidP="00C05344">
                          <w:pPr>
                            <w:spacing w:after="0" w:line="240" w:lineRule="auto"/>
                            <w:jc w:val="center"/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</w:pPr>
                          <w:r w:rsidRPr="00CB7FAE"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  <w:t>We welcome correspondence and calls in Welsh and English - we will respond equally to both and will reply in your language of choice without delay.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E2DC5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59.3pt;margin-top:-10.6pt;width:181.2pt;height:107.4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" filled="f" stroked="f">
              <v:textbox>
                <w:txbxContent>
                  <w:p w:rsidR="00C05344" w:rsidRPr="00CB7FAE" w:rsidRDefault="00C05344" w:rsidP="00C05344">
                    <w:pPr>
                      <w:spacing w:after="0" w:line="240" w:lineRule="auto"/>
                      <w:jc w:val="center"/>
                      <w:rPr>
                        <w:i/>
                        <w:color w:val="FFFFFF" w:themeColor="background1"/>
                        <w:sz w:val="15"/>
                        <w:szCs w:val="16"/>
                      </w:rPr>
                    </w:pPr>
                    <w:r w:rsidRPr="00CB7FAE">
                      <w:rPr>
                        <w:i/>
                        <w:color w:val="FFFFFF" w:themeColor="background1"/>
                        <w:sz w:val="15"/>
                        <w:szCs w:val="16"/>
                      </w:rPr>
                      <w:t>Rydym yn croesawu gohebiaeth a galwadau yn y Gymraeg a’r Saesneg - byddwn yn ymateb yn gyfartal i’r ddwy ac yn ateb yn eich dewis iaith heb oedi.</w:t>
                    </w:r>
                  </w:p>
                  <w:p w:rsidR="00C05344" w:rsidRPr="00CB7FAE" w:rsidRDefault="00C05344" w:rsidP="00C05344">
                    <w:pPr>
                      <w:spacing w:after="0" w:line="240" w:lineRule="auto"/>
                      <w:jc w:val="center"/>
                      <w:rPr>
                        <w:i/>
                        <w:color w:val="FFFFFF" w:themeColor="background1"/>
                        <w:sz w:val="15"/>
                        <w:szCs w:val="16"/>
                      </w:rPr>
                    </w:pPr>
                  </w:p>
                  <w:p w:rsidR="00C05344" w:rsidRPr="00CB7FAE" w:rsidRDefault="00C05344" w:rsidP="00C05344">
                    <w:pPr>
                      <w:spacing w:after="0" w:line="240" w:lineRule="auto"/>
                      <w:jc w:val="center"/>
                      <w:rPr>
                        <w:i/>
                        <w:color w:val="FFFFFF" w:themeColor="background1"/>
                        <w:sz w:val="15"/>
                        <w:szCs w:val="16"/>
                      </w:rPr>
                    </w:pPr>
                    <w:r w:rsidRPr="00CB7FAE">
                      <w:rPr>
                        <w:i/>
                        <w:color w:val="FFFFFF" w:themeColor="background1"/>
                        <w:sz w:val="15"/>
                        <w:szCs w:val="16"/>
                      </w:rPr>
                      <w:t>We welcome correspondence and calls in Welsh and English - we will respond equally to both and will reply in your language of choice without delay.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211815E4" wp14:editId="340C842D">
              <wp:simplePos x="0" y="0"/>
              <wp:positionH relativeFrom="column">
                <wp:posOffset>4193540</wp:posOffset>
              </wp:positionH>
              <wp:positionV relativeFrom="paragraph">
                <wp:posOffset>-51435</wp:posOffset>
              </wp:positionV>
              <wp:extent cx="2543341" cy="1404620"/>
              <wp:effectExtent l="0" t="0" r="0" b="63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43341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E4A0F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Gwynedd and Anglesey Area Office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North Wales Fire and Rescue Service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Llanberis Road, Caernarfon</w:t>
                          </w:r>
                        </w:p>
                        <w:p w:rsidR="007E4A0F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Gwynedd LL55 2DF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Tel: 01286 662999</w:t>
                          </w:r>
                        </w:p>
                        <w:p w:rsidR="00C05344" w:rsidRPr="00C05344" w:rsidRDefault="00C05344" w:rsidP="001249B2">
                          <w:pPr>
                            <w:spacing w:after="0" w:line="240" w:lineRule="auto"/>
                            <w:jc w:val="right"/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</w:pPr>
                          <w:r w:rsidRPr="001249B2"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>www.n</w:t>
                          </w:r>
                          <w:r w:rsidR="00CB7FAE" w:rsidRPr="001249B2"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>orthwalesfire.gov.wales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11815E4" id="_x0000_s1027" type="#_x0000_t202" style="position:absolute;margin-left:330.2pt;margin-top:-4.05pt;width:200.2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" filled="f" stroked="f">
              <v:textbox style="mso-fit-shape-to-text:t">
                <w:txbxContent>
                  <w:p w:rsidR="007E4A0F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Gwynedd and Anglesey Area Office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North Wales Fire and Rescue Service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Llanberis Road, Caernarfon</w:t>
                    </w:r>
                  </w:p>
                  <w:p w:rsidR="007E4A0F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Gwynedd LL55 2DF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Tel: 01286 662999</w:t>
                    </w:r>
                  </w:p>
                  <w:p w:rsidR="00C05344" w:rsidRPr="00C05344" w:rsidRDefault="00C05344" w:rsidP="001249B2">
                    <w:pPr>
                      <w:spacing w:after="0" w:line="240" w:lineRule="auto"/>
                      <w:jc w:val="right"/>
                      <w:rPr>
                        <w:color w:val="FFFFFF" w:themeColor="background1"/>
                        <w:sz w:val="17"/>
                        <w:szCs w:val="17"/>
                      </w:rPr>
                    </w:pPr>
                    <w:r w:rsidRPr="001249B2">
                      <w:rPr>
                        <w:color w:val="FFFFFF" w:themeColor="background1"/>
                        <w:sz w:val="17"/>
                        <w:szCs w:val="17"/>
                      </w:rPr>
                      <w:t>www.n</w:t>
                    </w:r>
                    <w:r w:rsidR="00CB7FAE" w:rsidRPr="001249B2">
                      <w:rPr>
                        <w:color w:val="FFFFFF" w:themeColor="background1"/>
                        <w:sz w:val="17"/>
                        <w:szCs w:val="17"/>
                      </w:rPr>
                      <w:t>orthwalesfire.gov.wales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>
              <wp:simplePos x="0" y="0"/>
              <wp:positionH relativeFrom="column">
                <wp:posOffset>-576580</wp:posOffset>
              </wp:positionH>
              <wp:positionV relativeFrom="paragraph">
                <wp:posOffset>-47625</wp:posOffset>
              </wp:positionV>
              <wp:extent cx="2727298" cy="140462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27298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E4A0F" w:rsidRDefault="007E4A0F" w:rsidP="007E4A0F">
                          <w:pPr>
                            <w:spacing w:after="0" w:line="240" w:lineRule="auto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Swyddfa Ardal Gwynedd a Môn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Gwasanaeth Tân ac Achub Gogledd Cymru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Ffordd Llanberis, Caernarfon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proofErr w:type="gramStart"/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Gwynedd  LL</w:t>
                          </w:r>
                          <w:proofErr w:type="gramEnd"/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55 2DF</w:t>
                          </w:r>
                        </w:p>
                        <w:p w:rsidR="00C05344" w:rsidRPr="00C05344" w:rsidRDefault="007E4A0F" w:rsidP="007E4A0F">
                          <w:pPr>
                            <w:spacing w:after="0" w:line="240" w:lineRule="auto"/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 xml:space="preserve">Ffôn: 01286 662999   </w:t>
                          </w:r>
                          <w:r w:rsidR="00CB7FAE" w:rsidRPr="00CB7FAE"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>www.tangogleddcymru.llyw.cymru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8" type="#_x0000_t202" style="position:absolute;margin-left:-45.4pt;margin-top:-3.75pt;width:214.7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" filled="f" stroked="f">
              <v:textbox style="mso-fit-shape-to-text:t">
                <w:txbxContent>
                  <w:p w:rsidR="007E4A0F" w:rsidRDefault="007E4A0F" w:rsidP="007E4A0F">
                    <w:pPr>
                      <w:spacing w:after="0" w:line="240" w:lineRule="auto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Swyddfa Ardal Gwynedd a Môn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Gwasanaeth Tân ac Achub Gogledd Cymru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Ffordd Llanberis, Caernarfon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proofErr w:type="gramStart"/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Gwynedd  LL</w:t>
                    </w:r>
                    <w:proofErr w:type="gramEnd"/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55 2DF</w:t>
                    </w:r>
                  </w:p>
                  <w:p w:rsidR="00C05344" w:rsidRPr="00C05344" w:rsidRDefault="007E4A0F" w:rsidP="007E4A0F">
                    <w:pPr>
                      <w:spacing w:after="0" w:line="240" w:lineRule="auto"/>
                      <w:rPr>
                        <w:color w:val="FFFFFF" w:themeColor="background1"/>
                        <w:sz w:val="17"/>
                        <w:szCs w:val="17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 xml:space="preserve">Ffôn: 01286 662999   </w:t>
                    </w:r>
                    <w:r w:rsidR="00CB7FAE" w:rsidRPr="00CB7FAE">
                      <w:rPr>
                        <w:color w:val="FFFFFF" w:themeColor="background1"/>
                        <w:sz w:val="17"/>
                        <w:szCs w:val="17"/>
                      </w:rPr>
                      <w:t>www.tangogleddcymru.llyw.cymru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-247015</wp:posOffset>
          </wp:positionV>
          <wp:extent cx="7559040" cy="1373301"/>
          <wp:effectExtent l="0" t="0" r="381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3733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05344" w:rsidRDefault="00C05344" w:rsidP="00C05344">
    <w:pPr>
      <w:pStyle w:val="Footer"/>
      <w:tabs>
        <w:tab w:val="clear" w:pos="4513"/>
        <w:tab w:val="clear" w:pos="9026"/>
        <w:tab w:val="left" w:pos="720"/>
      </w:tabs>
    </w:pPr>
  </w:p>
  <w:p w:rsidR="00C05344" w:rsidRDefault="00C05344" w:rsidP="00C05344">
    <w:pPr>
      <w:pStyle w:val="Footer"/>
      <w:tabs>
        <w:tab w:val="clear" w:pos="4513"/>
        <w:tab w:val="clear" w:pos="9026"/>
        <w:tab w:val="left" w:pos="720"/>
      </w:tabs>
    </w:pPr>
  </w:p>
  <w:p w:rsidR="00C05344" w:rsidRDefault="00C05344" w:rsidP="00C05344">
    <w:pPr>
      <w:pStyle w:val="Footer"/>
      <w:tabs>
        <w:tab w:val="clear" w:pos="4513"/>
        <w:tab w:val="clear" w:pos="9026"/>
        <w:tab w:val="left" w:pos="72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1022" w:rsidRDefault="00C01022" w:rsidP="007C1602">
      <w:pPr>
        <w:spacing w:after="0" w:line="240" w:lineRule="auto"/>
      </w:pPr>
      <w:r>
        <w:separator/>
      </w:r>
    </w:p>
  </w:footnote>
  <w:footnote w:type="continuationSeparator" w:id="0">
    <w:p w:rsidR="00C01022" w:rsidRDefault="00C01022" w:rsidP="007C16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602" w:rsidRPr="007C1602" w:rsidRDefault="00B71C03" w:rsidP="007C1602">
    <w:pPr>
      <w:pStyle w:val="Header"/>
      <w:rPr>
        <w:b/>
        <w:color w:val="FFFFFF" w:themeColor="background1"/>
      </w:rPr>
    </w:pPr>
    <w:r w:rsidRPr="007C1602">
      <w:rPr>
        <w:b/>
        <w:noProof/>
        <w:color w:val="FFFFFF" w:themeColor="background1"/>
        <w:lang w:eastAsia="en-GB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margin">
            <wp:posOffset>-3809</wp:posOffset>
          </wp:positionH>
          <wp:positionV relativeFrom="paragraph">
            <wp:posOffset>-168275</wp:posOffset>
          </wp:positionV>
          <wp:extent cx="3756660" cy="240491"/>
          <wp:effectExtent l="0" t="0" r="0" b="762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tal amddiffy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22621" cy="251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C1602" w:rsidRPr="007C1602">
      <w:rPr>
        <w:b/>
        <w:noProof/>
        <w:color w:val="FFFFFF" w:themeColor="background1"/>
        <w:lang w:eastAsia="en-GB"/>
      </w:rPr>
      <w:drawing>
        <wp:anchor distT="0" distB="0" distL="114300" distR="114300" simplePos="0" relativeHeight="251661312" behindDoc="0" locked="0" layoutInCell="1" allowOverlap="1" wp14:anchorId="3879FDEB" wp14:editId="3B0EE348">
          <wp:simplePos x="0" y="0"/>
          <wp:positionH relativeFrom="margin">
            <wp:posOffset>5246370</wp:posOffset>
          </wp:positionH>
          <wp:positionV relativeFrom="paragraph">
            <wp:posOffset>-396875</wp:posOffset>
          </wp:positionV>
          <wp:extent cx="962660" cy="1202055"/>
          <wp:effectExtent l="0" t="0" r="0" b="0"/>
          <wp:wrapNone/>
          <wp:docPr id="8" name="Picture 8" descr="North Wales Fire and Rescue Service crest" title="North Wales Fire and Rescue Serv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nal Crest (c) - med white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2660" cy="1202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C1602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A8D2A90" wp14:editId="04A69FF9">
              <wp:simplePos x="0" y="0"/>
              <wp:positionH relativeFrom="page">
                <wp:align>right</wp:align>
              </wp:positionH>
              <wp:positionV relativeFrom="paragraph">
                <wp:posOffset>-450215</wp:posOffset>
              </wp:positionV>
              <wp:extent cx="7572570" cy="1270000"/>
              <wp:effectExtent l="0" t="0" r="9525" b="635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72570" cy="1270000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DE0101">
                              <a:shade val="30000"/>
                              <a:satMod val="115000"/>
                            </a:srgbClr>
                          </a:gs>
                          <a:gs pos="50000">
                            <a:srgbClr val="DE0101">
                              <a:shade val="67500"/>
                              <a:satMod val="115000"/>
                            </a:srgbClr>
                          </a:gs>
                          <a:gs pos="100000">
                            <a:srgbClr val="DE0101">
                              <a:shade val="100000"/>
                              <a:satMod val="115000"/>
                            </a:srgbClr>
                          </a:gs>
                        </a:gsLst>
                        <a:path path="circle">
                          <a:fillToRect t="100000" r="100000"/>
                        </a:path>
                        <a:tileRect l="-100000" b="-10000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25ADA82" id="Rectangle 6" o:spid="_x0000_s1026" style="position:absolute;margin-left:545.05pt;margin-top:-35.45pt;width:596.25pt;height:100pt;z-index:-2516572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" fillcolor="#8b0000" stroked="f" strokeweight="2pt">
              <v:fill color2="#ef0000" rotate="t" focusposition=",1" focussize="" colors="0 #8b0000;.5 #c80000;1 #ef0000" focus="100%" type="gradientRadial"/>
              <w10:wrap anchorx="page"/>
            </v:rect>
          </w:pict>
        </mc:Fallback>
      </mc:AlternateContent>
    </w:r>
    <w:r>
      <w:br/>
    </w:r>
    <w:r w:rsidR="007C1602" w:rsidRPr="007C1602">
      <w:rPr>
        <w:b/>
        <w:color w:val="FFFFFF" w:themeColor="background1"/>
      </w:rPr>
      <w:t>Dawn Docx</w:t>
    </w:r>
  </w:p>
  <w:p w:rsidR="007C1602" w:rsidRPr="005B2E75" w:rsidRDefault="007C1602" w:rsidP="007C1602">
    <w:pPr>
      <w:pStyle w:val="Header"/>
      <w:rPr>
        <w:color w:val="FFFFFF" w:themeColor="background1"/>
      </w:rPr>
    </w:pPr>
    <w:r w:rsidRPr="005B2E75">
      <w:rPr>
        <w:color w:val="FFFFFF" w:themeColor="background1"/>
      </w:rPr>
      <w:t>Prif Swyddog Tân / Chief Fire Officer</w:t>
    </w:r>
    <w:r w:rsidR="009B3DF1" w:rsidRPr="005B2E75">
      <w:rPr>
        <w:color w:val="FFFFFF" w:themeColor="background1"/>
      </w:rPr>
      <w:br/>
    </w:r>
  </w:p>
  <w:p w:rsidR="007C1602" w:rsidRDefault="007C1602" w:rsidP="007C1602">
    <w:pPr>
      <w:pStyle w:val="Header"/>
      <w:rPr>
        <w:b/>
        <w:color w:val="FFFFFF" w:themeColor="background1"/>
      </w:rPr>
    </w:pPr>
  </w:p>
  <w:p w:rsidR="007C1602" w:rsidRPr="007C1602" w:rsidRDefault="007C1602" w:rsidP="007C1602">
    <w:pPr>
      <w:pStyle w:val="Header"/>
      <w:rPr>
        <w:b/>
        <w:color w:val="FFFFFF" w:themeColor="background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DB2CE0"/>
    <w:multiLevelType w:val="hybridMultilevel"/>
    <w:tmpl w:val="77348D6C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pX16CnNcymul44nJOy8gzMgHTF4iURrwzOGBi0f9eOPPsnX7aLCRDgev7IUVmmncwQ2IZldGI2DojYeXtc3h2w==" w:salt="I9qTbh4KwSZwwvWxU24OQw==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602"/>
    <w:rsid w:val="000121E1"/>
    <w:rsid w:val="000201FB"/>
    <w:rsid w:val="00037A8C"/>
    <w:rsid w:val="00040CB2"/>
    <w:rsid w:val="0005525A"/>
    <w:rsid w:val="000600BE"/>
    <w:rsid w:val="00082261"/>
    <w:rsid w:val="000A50E7"/>
    <w:rsid w:val="000C60DA"/>
    <w:rsid w:val="000E5D33"/>
    <w:rsid w:val="001002AD"/>
    <w:rsid w:val="001249B2"/>
    <w:rsid w:val="00154B59"/>
    <w:rsid w:val="001E7C4A"/>
    <w:rsid w:val="00242EF0"/>
    <w:rsid w:val="00262DF8"/>
    <w:rsid w:val="00277364"/>
    <w:rsid w:val="002A6B5D"/>
    <w:rsid w:val="002F0E29"/>
    <w:rsid w:val="003418DD"/>
    <w:rsid w:val="00397D01"/>
    <w:rsid w:val="004501A2"/>
    <w:rsid w:val="0047161E"/>
    <w:rsid w:val="004A1A71"/>
    <w:rsid w:val="004B6B20"/>
    <w:rsid w:val="005402B4"/>
    <w:rsid w:val="00565120"/>
    <w:rsid w:val="00592B95"/>
    <w:rsid w:val="005B2E75"/>
    <w:rsid w:val="005F7822"/>
    <w:rsid w:val="006567C0"/>
    <w:rsid w:val="006C57F4"/>
    <w:rsid w:val="007119E9"/>
    <w:rsid w:val="00735E0C"/>
    <w:rsid w:val="007806FA"/>
    <w:rsid w:val="00784624"/>
    <w:rsid w:val="007C1602"/>
    <w:rsid w:val="007E4A0F"/>
    <w:rsid w:val="00803A43"/>
    <w:rsid w:val="008472D6"/>
    <w:rsid w:val="00910F44"/>
    <w:rsid w:val="009224EC"/>
    <w:rsid w:val="00944708"/>
    <w:rsid w:val="009676EF"/>
    <w:rsid w:val="009B3DF1"/>
    <w:rsid w:val="009D1C4F"/>
    <w:rsid w:val="009D3257"/>
    <w:rsid w:val="009D5A5E"/>
    <w:rsid w:val="009E6963"/>
    <w:rsid w:val="009E7E35"/>
    <w:rsid w:val="00AD2F42"/>
    <w:rsid w:val="00AF15FB"/>
    <w:rsid w:val="00B30934"/>
    <w:rsid w:val="00B42E1E"/>
    <w:rsid w:val="00B4625C"/>
    <w:rsid w:val="00B4730E"/>
    <w:rsid w:val="00B50F5F"/>
    <w:rsid w:val="00B71C03"/>
    <w:rsid w:val="00B838C1"/>
    <w:rsid w:val="00C01022"/>
    <w:rsid w:val="00C05344"/>
    <w:rsid w:val="00C07A45"/>
    <w:rsid w:val="00C30BA4"/>
    <w:rsid w:val="00C3796A"/>
    <w:rsid w:val="00C5237C"/>
    <w:rsid w:val="00CA49DD"/>
    <w:rsid w:val="00CB646C"/>
    <w:rsid w:val="00CB7FAE"/>
    <w:rsid w:val="00CC241B"/>
    <w:rsid w:val="00CD3952"/>
    <w:rsid w:val="00D22B62"/>
    <w:rsid w:val="00D4370C"/>
    <w:rsid w:val="00E45D83"/>
    <w:rsid w:val="00E61B87"/>
    <w:rsid w:val="00E74A20"/>
    <w:rsid w:val="00ED0401"/>
    <w:rsid w:val="00F25E28"/>
    <w:rsid w:val="00F44EEB"/>
    <w:rsid w:val="00F86EDE"/>
    <w:rsid w:val="00FC5E78"/>
    <w:rsid w:val="00FE0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7574D3"/>
  <w15:chartTrackingRefBased/>
  <w15:docId w15:val="{436141B0-31C7-4121-8617-0BD32C773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 Gothic" w:eastAsiaTheme="minorHAnsi" w:hAnsi="Century Gothic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D4370C"/>
    <w:pPr>
      <w:keepNext/>
      <w:spacing w:after="0" w:line="240" w:lineRule="auto"/>
      <w:outlineLvl w:val="0"/>
    </w:pPr>
    <w:rPr>
      <w:rFonts w:eastAsia="Times New Roman" w:cs="Times New Roman"/>
      <w:b/>
      <w:u w:val="single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16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1602"/>
  </w:style>
  <w:style w:type="paragraph" w:styleId="Footer">
    <w:name w:val="footer"/>
    <w:basedOn w:val="Normal"/>
    <w:link w:val="FooterChar"/>
    <w:uiPriority w:val="99"/>
    <w:unhideWhenUsed/>
    <w:rsid w:val="007C16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1602"/>
  </w:style>
  <w:style w:type="paragraph" w:customStyle="1" w:styleId="Default">
    <w:name w:val="Default"/>
    <w:rsid w:val="001249B2"/>
    <w:pPr>
      <w:autoSpaceDE w:val="0"/>
      <w:autoSpaceDN w:val="0"/>
      <w:adjustRightInd w:val="0"/>
      <w:spacing w:after="0" w:line="240" w:lineRule="auto"/>
    </w:pPr>
    <w:rPr>
      <w:rFonts w:cs="Century Gothic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D4370C"/>
    <w:rPr>
      <w:rFonts w:eastAsia="Times New Roman" w:cs="Times New Roman"/>
      <w:b/>
      <w:u w:val="single"/>
      <w:lang w:eastAsia="en-GB"/>
    </w:rPr>
  </w:style>
  <w:style w:type="character" w:styleId="Hyperlink">
    <w:name w:val="Hyperlink"/>
    <w:basedOn w:val="DefaultParagraphFont"/>
    <w:semiHidden/>
    <w:unhideWhenUsed/>
    <w:rsid w:val="001002AD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1002AD"/>
    <w:pPr>
      <w:ind w:left="720"/>
      <w:contextualSpacing/>
    </w:pPr>
    <w:rPr>
      <w:rFonts w:asciiTheme="minorHAnsi" w:eastAsiaTheme="minorEastAsia" w:hAnsiTheme="minorHAnsi"/>
      <w:lang w:eastAsia="en-GB"/>
    </w:rPr>
  </w:style>
  <w:style w:type="table" w:customStyle="1" w:styleId="TableGrid1">
    <w:name w:val="Table Grid1"/>
    <w:basedOn w:val="TableNormal"/>
    <w:next w:val="TableGrid"/>
    <w:uiPriority w:val="59"/>
    <w:rsid w:val="00040C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040C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049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Wales Fire &amp; Rescue Service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Angel (Siaradwr Cymraeg)</dc:creator>
  <cp:keywords/>
  <dc:description/>
  <cp:lastModifiedBy>Adrian Angel (Siaradwr Cymraeg)</cp:lastModifiedBy>
  <cp:revision>3</cp:revision>
  <cp:lastPrinted>2021-06-10T14:04:00Z</cp:lastPrinted>
  <dcterms:created xsi:type="dcterms:W3CDTF">2023-10-24T09:00:00Z</dcterms:created>
  <dcterms:modified xsi:type="dcterms:W3CDTF">2023-10-24T09:05:00Z</dcterms:modified>
</cp:coreProperties>
</file>