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66053" w14:textId="32C2BFEF" w:rsidR="0054620D" w:rsidRPr="0054620D" w:rsidRDefault="00BC44A2">
      <w:pPr>
        <w:rPr>
          <w:rFonts w:asciiTheme="minorHAnsi" w:hAnsiTheme="minorHAnsi" w:cstheme="minorHAnsi"/>
          <w:b/>
          <w:bCs/>
          <w:szCs w:val="24"/>
        </w:rPr>
      </w:pPr>
      <w:r w:rsidRPr="0054620D">
        <w:rPr>
          <w:rFonts w:asciiTheme="minorHAnsi" w:hAnsiTheme="minorHAnsi" w:cstheme="minorHAnsi"/>
          <w:b/>
          <w:bCs/>
          <w:szCs w:val="24"/>
        </w:rPr>
        <w:t xml:space="preserve">Planning </w:t>
      </w:r>
      <w:r w:rsidR="008C3E2F" w:rsidRPr="0054620D">
        <w:rPr>
          <w:rFonts w:asciiTheme="minorHAnsi" w:hAnsiTheme="minorHAnsi" w:cstheme="minorHAnsi"/>
          <w:b/>
          <w:bCs/>
          <w:szCs w:val="24"/>
        </w:rPr>
        <w:t xml:space="preserve">Appeal </w:t>
      </w:r>
      <w:r w:rsidR="003B4116" w:rsidRPr="0054620D">
        <w:rPr>
          <w:rFonts w:asciiTheme="minorHAnsi" w:hAnsiTheme="minorHAnsi" w:cstheme="minorHAnsi"/>
          <w:b/>
          <w:bCs/>
          <w:szCs w:val="24"/>
        </w:rPr>
        <w:t xml:space="preserve">  Ref/2022/0869    </w:t>
      </w:r>
      <w:r w:rsidRPr="0054620D">
        <w:rPr>
          <w:rFonts w:asciiTheme="minorHAnsi" w:hAnsiTheme="minorHAnsi" w:cstheme="minorHAnsi"/>
          <w:b/>
          <w:bCs/>
          <w:szCs w:val="24"/>
        </w:rPr>
        <w:t>Land</w:t>
      </w:r>
      <w:r w:rsidR="003B4116" w:rsidRPr="0054620D">
        <w:rPr>
          <w:rFonts w:asciiTheme="minorHAnsi" w:hAnsiTheme="minorHAnsi" w:cstheme="minorHAnsi"/>
          <w:b/>
          <w:bCs/>
          <w:szCs w:val="24"/>
        </w:rPr>
        <w:t xml:space="preserve"> </w:t>
      </w:r>
      <w:r w:rsidRPr="0054620D">
        <w:rPr>
          <w:rFonts w:asciiTheme="minorHAnsi" w:hAnsiTheme="minorHAnsi" w:cstheme="minorHAnsi"/>
          <w:b/>
          <w:bCs/>
          <w:szCs w:val="24"/>
        </w:rPr>
        <w:t>east of Cadney Lane</w:t>
      </w:r>
      <w:r w:rsidR="003B4116" w:rsidRPr="0054620D">
        <w:rPr>
          <w:rFonts w:asciiTheme="minorHAnsi" w:hAnsiTheme="minorHAnsi" w:cstheme="minorHAnsi"/>
          <w:b/>
          <w:bCs/>
          <w:szCs w:val="24"/>
        </w:rPr>
        <w:t xml:space="preserve">, </w:t>
      </w:r>
      <w:r w:rsidR="0054620D" w:rsidRPr="0054620D">
        <w:rPr>
          <w:rFonts w:asciiTheme="minorHAnsi" w:hAnsiTheme="minorHAnsi" w:cstheme="minorHAnsi"/>
          <w:b/>
          <w:bCs/>
          <w:szCs w:val="24"/>
        </w:rPr>
        <w:t>Bettisfield</w:t>
      </w:r>
      <w:r w:rsidR="003B4116" w:rsidRPr="0054620D">
        <w:rPr>
          <w:rFonts w:asciiTheme="minorHAnsi" w:hAnsiTheme="minorHAnsi" w:cstheme="minorHAnsi"/>
          <w:b/>
          <w:bCs/>
          <w:szCs w:val="24"/>
        </w:rPr>
        <w:t xml:space="preserve"> SY13 2LW</w:t>
      </w:r>
    </w:p>
    <w:p w14:paraId="090AFBE9" w14:textId="5DCA0F6F" w:rsidR="00450AF6" w:rsidRDefault="00BF1972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Response </w:t>
      </w:r>
      <w:r w:rsidR="00E154C6">
        <w:rPr>
          <w:rFonts w:asciiTheme="minorHAnsi" w:hAnsiTheme="minorHAnsi" w:cstheme="minorHAnsi"/>
          <w:szCs w:val="24"/>
        </w:rPr>
        <w:t xml:space="preserve">by Tim </w:t>
      </w:r>
      <w:r w:rsidR="00CB2777">
        <w:rPr>
          <w:rFonts w:asciiTheme="minorHAnsi" w:hAnsiTheme="minorHAnsi" w:cstheme="minorHAnsi"/>
          <w:szCs w:val="24"/>
        </w:rPr>
        <w:t xml:space="preserve">&amp; Jane </w:t>
      </w:r>
      <w:r w:rsidR="00E154C6">
        <w:rPr>
          <w:rFonts w:asciiTheme="minorHAnsi" w:hAnsiTheme="minorHAnsi" w:cstheme="minorHAnsi"/>
          <w:szCs w:val="24"/>
        </w:rPr>
        <w:t>Hough, The Hawthorns, Cadney Lane</w:t>
      </w:r>
      <w:r w:rsidR="00A51777">
        <w:rPr>
          <w:rFonts w:asciiTheme="minorHAnsi" w:hAnsiTheme="minorHAnsi" w:cstheme="minorHAnsi"/>
          <w:szCs w:val="24"/>
        </w:rPr>
        <w:t>,</w:t>
      </w:r>
      <w:r w:rsidR="00E154C6">
        <w:rPr>
          <w:rFonts w:asciiTheme="minorHAnsi" w:hAnsiTheme="minorHAnsi" w:cstheme="minorHAnsi"/>
          <w:szCs w:val="24"/>
        </w:rPr>
        <w:t xml:space="preserve"> Bettisfield</w:t>
      </w:r>
      <w:r w:rsidR="00A51777">
        <w:rPr>
          <w:rFonts w:asciiTheme="minorHAnsi" w:hAnsiTheme="minorHAnsi" w:cstheme="minorHAnsi"/>
          <w:szCs w:val="24"/>
        </w:rPr>
        <w:t>.</w:t>
      </w:r>
      <w:r w:rsidR="00E154C6">
        <w:rPr>
          <w:rFonts w:asciiTheme="minorHAnsi" w:hAnsiTheme="minorHAnsi" w:cstheme="minorHAnsi"/>
          <w:szCs w:val="24"/>
        </w:rPr>
        <w:t xml:space="preserve"> SY13 2LW</w:t>
      </w:r>
    </w:p>
    <w:p w14:paraId="05E72373" w14:textId="77777777" w:rsidR="008E2AC9" w:rsidRDefault="008E2AC9">
      <w:pPr>
        <w:rPr>
          <w:rFonts w:asciiTheme="minorHAnsi" w:hAnsiTheme="minorHAnsi" w:cstheme="minorHAnsi"/>
          <w:szCs w:val="24"/>
        </w:rPr>
      </w:pPr>
    </w:p>
    <w:p w14:paraId="08E2175E" w14:textId="2B222718" w:rsidR="008C3E2F" w:rsidRPr="0054620D" w:rsidRDefault="008C3E2F">
      <w:pPr>
        <w:rPr>
          <w:rFonts w:asciiTheme="minorHAnsi" w:hAnsiTheme="minorHAnsi" w:cstheme="minorHAnsi"/>
          <w:szCs w:val="24"/>
        </w:rPr>
      </w:pPr>
      <w:r w:rsidRPr="0054620D">
        <w:rPr>
          <w:rFonts w:asciiTheme="minorHAnsi" w:hAnsiTheme="minorHAnsi" w:cstheme="minorHAnsi"/>
          <w:szCs w:val="24"/>
        </w:rPr>
        <w:t xml:space="preserve">Dear </w:t>
      </w:r>
      <w:r w:rsidR="008862A5">
        <w:rPr>
          <w:rFonts w:asciiTheme="minorHAnsi" w:hAnsiTheme="minorHAnsi" w:cstheme="minorHAnsi"/>
          <w:szCs w:val="24"/>
        </w:rPr>
        <w:t>Mr Fit</w:t>
      </w:r>
      <w:r w:rsidR="006D472C">
        <w:rPr>
          <w:rFonts w:asciiTheme="minorHAnsi" w:hAnsiTheme="minorHAnsi" w:cstheme="minorHAnsi"/>
          <w:szCs w:val="24"/>
        </w:rPr>
        <w:t>z</w:t>
      </w:r>
      <w:r w:rsidR="00C809AB">
        <w:rPr>
          <w:rFonts w:asciiTheme="minorHAnsi" w:hAnsiTheme="minorHAnsi" w:cstheme="minorHAnsi"/>
          <w:szCs w:val="24"/>
        </w:rPr>
        <w:t>s</w:t>
      </w:r>
      <w:r w:rsidR="008862A5">
        <w:rPr>
          <w:rFonts w:asciiTheme="minorHAnsi" w:hAnsiTheme="minorHAnsi" w:cstheme="minorHAnsi"/>
          <w:szCs w:val="24"/>
        </w:rPr>
        <w:t>imon</w:t>
      </w:r>
    </w:p>
    <w:p w14:paraId="64A71470" w14:textId="58C6F796" w:rsidR="008C3E2F" w:rsidRPr="0054620D" w:rsidRDefault="00A51777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Further</w:t>
      </w:r>
      <w:r w:rsidR="003F0D1A">
        <w:rPr>
          <w:rFonts w:asciiTheme="minorHAnsi" w:hAnsiTheme="minorHAnsi" w:cstheme="minorHAnsi"/>
          <w:szCs w:val="24"/>
        </w:rPr>
        <w:t xml:space="preserve"> to you letter date</w:t>
      </w:r>
      <w:r w:rsidR="002722C2">
        <w:rPr>
          <w:rFonts w:asciiTheme="minorHAnsi" w:hAnsiTheme="minorHAnsi" w:cstheme="minorHAnsi"/>
          <w:szCs w:val="24"/>
        </w:rPr>
        <w:t xml:space="preserve">d </w:t>
      </w:r>
      <w:r w:rsidR="006D472C">
        <w:rPr>
          <w:rFonts w:asciiTheme="minorHAnsi" w:hAnsiTheme="minorHAnsi" w:cstheme="minorHAnsi"/>
          <w:szCs w:val="24"/>
        </w:rPr>
        <w:t>0</w:t>
      </w:r>
      <w:r w:rsidR="002722C2">
        <w:rPr>
          <w:rFonts w:asciiTheme="minorHAnsi" w:hAnsiTheme="minorHAnsi" w:cstheme="minorHAnsi"/>
          <w:szCs w:val="24"/>
        </w:rPr>
        <w:t>2.09.23</w:t>
      </w:r>
      <w:r w:rsidR="003F0D1A">
        <w:rPr>
          <w:rFonts w:asciiTheme="minorHAnsi" w:hAnsiTheme="minorHAnsi" w:cstheme="minorHAnsi"/>
          <w:szCs w:val="24"/>
        </w:rPr>
        <w:t xml:space="preserve">   ref</w:t>
      </w:r>
      <w:r w:rsidR="002722C2">
        <w:rPr>
          <w:rFonts w:asciiTheme="minorHAnsi" w:hAnsiTheme="minorHAnsi" w:cstheme="minorHAnsi"/>
          <w:szCs w:val="24"/>
        </w:rPr>
        <w:t xml:space="preserve"> </w:t>
      </w:r>
      <w:r w:rsidR="006D472C">
        <w:rPr>
          <w:rFonts w:asciiTheme="minorHAnsi" w:hAnsiTheme="minorHAnsi" w:cstheme="minorHAnsi"/>
          <w:szCs w:val="24"/>
        </w:rPr>
        <w:t xml:space="preserve">as </w:t>
      </w:r>
      <w:proofErr w:type="gramStart"/>
      <w:r w:rsidR="002722C2">
        <w:rPr>
          <w:rFonts w:asciiTheme="minorHAnsi" w:hAnsiTheme="minorHAnsi" w:cstheme="minorHAnsi"/>
          <w:szCs w:val="24"/>
        </w:rPr>
        <w:t>above</w:t>
      </w:r>
      <w:r w:rsidR="003F0D1A">
        <w:rPr>
          <w:rFonts w:asciiTheme="minorHAnsi" w:hAnsiTheme="minorHAnsi" w:cstheme="minorHAnsi"/>
          <w:szCs w:val="24"/>
        </w:rPr>
        <w:t xml:space="preserve">,  </w:t>
      </w:r>
      <w:r w:rsidR="00E154C6">
        <w:rPr>
          <w:rFonts w:asciiTheme="minorHAnsi" w:hAnsiTheme="minorHAnsi" w:cstheme="minorHAnsi"/>
          <w:szCs w:val="24"/>
        </w:rPr>
        <w:t>Please</w:t>
      </w:r>
      <w:proofErr w:type="gramEnd"/>
      <w:r w:rsidR="00E154C6">
        <w:rPr>
          <w:rFonts w:asciiTheme="minorHAnsi" w:hAnsiTheme="minorHAnsi" w:cstheme="minorHAnsi"/>
          <w:szCs w:val="24"/>
        </w:rPr>
        <w:t xml:space="preserve"> see </w:t>
      </w:r>
      <w:r w:rsidR="003F0D1A">
        <w:rPr>
          <w:rFonts w:asciiTheme="minorHAnsi" w:hAnsiTheme="minorHAnsi" w:cstheme="minorHAnsi"/>
          <w:szCs w:val="24"/>
        </w:rPr>
        <w:t>as below</w:t>
      </w:r>
      <w:r w:rsidR="008C3E2F" w:rsidRPr="0054620D">
        <w:rPr>
          <w:rFonts w:asciiTheme="minorHAnsi" w:hAnsiTheme="minorHAnsi" w:cstheme="minorHAnsi"/>
          <w:szCs w:val="24"/>
        </w:rPr>
        <w:t>:</w:t>
      </w:r>
    </w:p>
    <w:p w14:paraId="5EC0D80A" w14:textId="77777777" w:rsidR="002F4ABC" w:rsidRDefault="002F4ABC" w:rsidP="0046362D">
      <w:pPr>
        <w:spacing w:after="0" w:line="240" w:lineRule="auto"/>
        <w:rPr>
          <w:rFonts w:asciiTheme="minorHAnsi" w:hAnsiTheme="minorHAnsi" w:cstheme="minorHAnsi"/>
          <w:szCs w:val="24"/>
        </w:rPr>
      </w:pPr>
    </w:p>
    <w:p w14:paraId="401728E7" w14:textId="0EB1E0BC" w:rsidR="003E4DEA" w:rsidRPr="004D31F3" w:rsidRDefault="00B6312F" w:rsidP="004D31F3">
      <w:pPr>
        <w:pStyle w:val="ListParagraph"/>
        <w:numPr>
          <w:ilvl w:val="0"/>
          <w:numId w:val="5"/>
        </w:numPr>
        <w:spacing w:after="0" w:line="240" w:lineRule="auto"/>
        <w:rPr>
          <w:rFonts w:asciiTheme="minorHAnsi" w:hAnsiTheme="minorHAnsi" w:cstheme="minorHAnsi"/>
          <w:szCs w:val="24"/>
          <w:u w:val="single"/>
        </w:rPr>
      </w:pPr>
      <w:r w:rsidRPr="004D31F3">
        <w:rPr>
          <w:rFonts w:asciiTheme="minorHAnsi" w:hAnsiTheme="minorHAnsi" w:cstheme="minorHAnsi"/>
          <w:b/>
          <w:bCs/>
          <w:szCs w:val="24"/>
          <w:u w:val="single"/>
        </w:rPr>
        <w:t>Fl</w:t>
      </w:r>
      <w:r w:rsidR="008C3E2F" w:rsidRPr="004D31F3">
        <w:rPr>
          <w:rFonts w:asciiTheme="minorHAnsi" w:hAnsiTheme="minorHAnsi" w:cstheme="minorHAnsi"/>
          <w:b/>
          <w:bCs/>
          <w:szCs w:val="24"/>
          <w:u w:val="single"/>
        </w:rPr>
        <w:t>ood</w:t>
      </w:r>
      <w:r w:rsidRPr="004D31F3">
        <w:rPr>
          <w:rFonts w:asciiTheme="minorHAnsi" w:hAnsiTheme="minorHAnsi" w:cstheme="minorHAnsi"/>
          <w:b/>
          <w:bCs/>
          <w:szCs w:val="24"/>
          <w:u w:val="single"/>
        </w:rPr>
        <w:t xml:space="preserve"> Risk</w:t>
      </w:r>
      <w:r w:rsidR="00F053A3">
        <w:rPr>
          <w:rFonts w:asciiTheme="minorHAnsi" w:hAnsiTheme="minorHAnsi" w:cstheme="minorHAnsi"/>
          <w:b/>
          <w:bCs/>
          <w:szCs w:val="24"/>
          <w:u w:val="single"/>
        </w:rPr>
        <w:t xml:space="preserve"> &amp; </w:t>
      </w:r>
      <w:proofErr w:type="spellStart"/>
      <w:r w:rsidR="00F053A3">
        <w:rPr>
          <w:rFonts w:asciiTheme="minorHAnsi" w:hAnsiTheme="minorHAnsi" w:cstheme="minorHAnsi"/>
          <w:b/>
          <w:bCs/>
          <w:szCs w:val="24"/>
          <w:u w:val="single"/>
        </w:rPr>
        <w:t>Dra</w:t>
      </w:r>
      <w:r w:rsidR="008E2AC9">
        <w:rPr>
          <w:rFonts w:asciiTheme="minorHAnsi" w:hAnsiTheme="minorHAnsi" w:cstheme="minorHAnsi"/>
          <w:b/>
          <w:bCs/>
          <w:szCs w:val="24"/>
          <w:u w:val="single"/>
        </w:rPr>
        <w:t>i</w:t>
      </w:r>
      <w:r w:rsidR="00F053A3">
        <w:rPr>
          <w:rFonts w:asciiTheme="minorHAnsi" w:hAnsiTheme="minorHAnsi" w:cstheme="minorHAnsi"/>
          <w:b/>
          <w:bCs/>
          <w:szCs w:val="24"/>
          <w:u w:val="single"/>
        </w:rPr>
        <w:t>nge</w:t>
      </w:r>
      <w:proofErr w:type="spellEnd"/>
      <w:r w:rsidRPr="004D31F3">
        <w:rPr>
          <w:rFonts w:asciiTheme="minorHAnsi" w:hAnsiTheme="minorHAnsi" w:cstheme="minorHAnsi"/>
          <w:szCs w:val="24"/>
          <w:u w:val="single"/>
        </w:rPr>
        <w:t xml:space="preserve"> </w:t>
      </w:r>
    </w:p>
    <w:p w14:paraId="3672CEB5" w14:textId="77777777" w:rsidR="003E4DEA" w:rsidRDefault="003E4DEA" w:rsidP="003E4DEA">
      <w:pPr>
        <w:spacing w:after="0" w:line="240" w:lineRule="auto"/>
        <w:ind w:left="360"/>
        <w:rPr>
          <w:rFonts w:asciiTheme="minorHAnsi" w:hAnsiTheme="minorHAnsi" w:cstheme="minorHAnsi"/>
          <w:szCs w:val="24"/>
        </w:rPr>
      </w:pPr>
    </w:p>
    <w:p w14:paraId="5F34E90E" w14:textId="0BDD996D" w:rsidR="00250000" w:rsidRPr="00F4183C" w:rsidRDefault="00250000" w:rsidP="003E4DEA">
      <w:pPr>
        <w:spacing w:after="0" w:line="240" w:lineRule="auto"/>
        <w:ind w:left="360"/>
        <w:rPr>
          <w:rFonts w:asciiTheme="minorHAnsi" w:hAnsiTheme="minorHAnsi" w:cstheme="minorHAnsi"/>
          <w:b/>
          <w:bCs/>
          <w:szCs w:val="24"/>
        </w:rPr>
      </w:pPr>
      <w:r w:rsidRPr="00F4183C">
        <w:rPr>
          <w:rFonts w:asciiTheme="minorHAnsi" w:hAnsiTheme="minorHAnsi" w:cstheme="minorHAnsi"/>
          <w:b/>
          <w:bCs/>
          <w:szCs w:val="24"/>
        </w:rPr>
        <w:t>Flooding</w:t>
      </w:r>
    </w:p>
    <w:p w14:paraId="58D2BD7D" w14:textId="3E7D777A" w:rsidR="008C3E2F" w:rsidRDefault="00B6312F" w:rsidP="003E4DEA">
      <w:pPr>
        <w:spacing w:after="0" w:line="240" w:lineRule="auto"/>
        <w:ind w:left="360"/>
        <w:rPr>
          <w:rFonts w:asciiTheme="minorHAnsi" w:hAnsiTheme="minorHAnsi" w:cstheme="minorHAnsi"/>
          <w:szCs w:val="24"/>
        </w:rPr>
      </w:pPr>
      <w:r w:rsidRPr="003E4DEA">
        <w:rPr>
          <w:rFonts w:asciiTheme="minorHAnsi" w:hAnsiTheme="minorHAnsi" w:cstheme="minorHAnsi"/>
          <w:szCs w:val="24"/>
        </w:rPr>
        <w:t>As st</w:t>
      </w:r>
      <w:r w:rsidR="00F053A3">
        <w:rPr>
          <w:rFonts w:asciiTheme="minorHAnsi" w:hAnsiTheme="minorHAnsi" w:cstheme="minorHAnsi"/>
          <w:szCs w:val="24"/>
        </w:rPr>
        <w:t>a</w:t>
      </w:r>
      <w:r w:rsidRPr="003E4DEA">
        <w:rPr>
          <w:rFonts w:asciiTheme="minorHAnsi" w:hAnsiTheme="minorHAnsi" w:cstheme="minorHAnsi"/>
          <w:szCs w:val="24"/>
        </w:rPr>
        <w:t xml:space="preserve">ted in section </w:t>
      </w:r>
      <w:r w:rsidR="008E2AC9" w:rsidRPr="003E4DEA">
        <w:rPr>
          <w:rFonts w:asciiTheme="minorHAnsi" w:hAnsiTheme="minorHAnsi" w:cstheme="minorHAnsi"/>
          <w:szCs w:val="24"/>
        </w:rPr>
        <w:t>E flooding</w:t>
      </w:r>
      <w:r w:rsidR="008C3E2F" w:rsidRPr="003E4DEA">
        <w:rPr>
          <w:rFonts w:asciiTheme="minorHAnsi" w:hAnsiTheme="minorHAnsi" w:cstheme="minorHAnsi"/>
          <w:szCs w:val="24"/>
        </w:rPr>
        <w:t xml:space="preserve"> is not an issue, yet as per the original application, at least part of the site is at risk of flooding</w:t>
      </w:r>
      <w:r w:rsidR="00BD14F8">
        <w:rPr>
          <w:rFonts w:asciiTheme="minorHAnsi" w:hAnsiTheme="minorHAnsi" w:cstheme="minorHAnsi"/>
          <w:szCs w:val="24"/>
        </w:rPr>
        <w:t xml:space="preserve">, in </w:t>
      </w:r>
      <w:r w:rsidR="00F4183C">
        <w:rPr>
          <w:rFonts w:asciiTheme="minorHAnsi" w:hAnsiTheme="minorHAnsi" w:cstheme="minorHAnsi"/>
          <w:szCs w:val="24"/>
        </w:rPr>
        <w:t>particular</w:t>
      </w:r>
      <w:r w:rsidR="00BD14F8">
        <w:rPr>
          <w:rFonts w:asciiTheme="minorHAnsi" w:hAnsiTheme="minorHAnsi" w:cstheme="minorHAnsi"/>
          <w:szCs w:val="24"/>
        </w:rPr>
        <w:t xml:space="preserve"> the road where the ne</w:t>
      </w:r>
      <w:r w:rsidR="00A853C3">
        <w:rPr>
          <w:rFonts w:asciiTheme="minorHAnsi" w:hAnsiTheme="minorHAnsi" w:cstheme="minorHAnsi"/>
          <w:szCs w:val="24"/>
        </w:rPr>
        <w:t>w</w:t>
      </w:r>
      <w:r w:rsidR="00BD14F8">
        <w:rPr>
          <w:rFonts w:asciiTheme="minorHAnsi" w:hAnsiTheme="minorHAnsi" w:cstheme="minorHAnsi"/>
          <w:szCs w:val="24"/>
        </w:rPr>
        <w:t xml:space="preserve"> access is propose</w:t>
      </w:r>
      <w:r w:rsidR="00A853C3">
        <w:rPr>
          <w:rFonts w:asciiTheme="minorHAnsi" w:hAnsiTheme="minorHAnsi" w:cstheme="minorHAnsi"/>
          <w:szCs w:val="24"/>
        </w:rPr>
        <w:t>d</w:t>
      </w:r>
      <w:r w:rsidR="00CB5BBF">
        <w:rPr>
          <w:rFonts w:asciiTheme="minorHAnsi" w:hAnsiTheme="minorHAnsi" w:cstheme="minorHAnsi"/>
          <w:szCs w:val="24"/>
        </w:rPr>
        <w:t xml:space="preserve">, the </w:t>
      </w:r>
      <w:r w:rsidR="00B460E6">
        <w:rPr>
          <w:rFonts w:asciiTheme="minorHAnsi" w:hAnsiTheme="minorHAnsi" w:cstheme="minorHAnsi"/>
          <w:szCs w:val="24"/>
        </w:rPr>
        <w:t xml:space="preserve">stream </w:t>
      </w:r>
      <w:r w:rsidR="00CB5BBF">
        <w:rPr>
          <w:rFonts w:asciiTheme="minorHAnsi" w:hAnsiTheme="minorHAnsi" w:cstheme="minorHAnsi"/>
          <w:szCs w:val="24"/>
        </w:rPr>
        <w:t xml:space="preserve">in the opposite side of the road </w:t>
      </w:r>
      <w:r w:rsidR="00BD14F8">
        <w:rPr>
          <w:rFonts w:asciiTheme="minorHAnsi" w:hAnsiTheme="minorHAnsi" w:cstheme="minorHAnsi"/>
          <w:szCs w:val="24"/>
        </w:rPr>
        <w:t>and the SW corner of the site</w:t>
      </w:r>
      <w:r w:rsidR="00CB5BBF">
        <w:rPr>
          <w:rFonts w:asciiTheme="minorHAnsi" w:hAnsiTheme="minorHAnsi" w:cstheme="minorHAnsi"/>
          <w:szCs w:val="24"/>
        </w:rPr>
        <w:t xml:space="preserve"> itself</w:t>
      </w:r>
      <w:r w:rsidR="008C3E2F" w:rsidRPr="003E4DEA">
        <w:rPr>
          <w:rFonts w:asciiTheme="minorHAnsi" w:hAnsiTheme="minorHAnsi" w:cstheme="minorHAnsi"/>
          <w:szCs w:val="24"/>
        </w:rPr>
        <w:t>.</w:t>
      </w:r>
      <w:r w:rsidR="0053046A">
        <w:rPr>
          <w:rFonts w:asciiTheme="minorHAnsi" w:hAnsiTheme="minorHAnsi" w:cstheme="minorHAnsi"/>
          <w:szCs w:val="24"/>
        </w:rPr>
        <w:t xml:space="preserve"> On the local flood risk, map </w:t>
      </w:r>
      <w:r w:rsidR="0053046A" w:rsidRPr="0053046A">
        <w:rPr>
          <w:rFonts w:asciiTheme="minorHAnsi" w:hAnsiTheme="minorHAnsi" w:cstheme="minorHAnsi"/>
          <w:szCs w:val="24"/>
        </w:rPr>
        <w:t>the</w:t>
      </w:r>
      <w:r w:rsidR="008E2AC9">
        <w:rPr>
          <w:rFonts w:asciiTheme="minorHAnsi" w:hAnsiTheme="minorHAnsi" w:cstheme="minorHAnsi"/>
          <w:szCs w:val="24"/>
        </w:rPr>
        <w:t>se</w:t>
      </w:r>
      <w:r w:rsidR="0053046A" w:rsidRPr="0053046A">
        <w:rPr>
          <w:rFonts w:asciiTheme="minorHAnsi" w:hAnsiTheme="minorHAnsi" w:cstheme="minorHAnsi"/>
          <w:szCs w:val="24"/>
        </w:rPr>
        <w:t xml:space="preserve"> </w:t>
      </w:r>
      <w:r w:rsidR="008E2AC9">
        <w:rPr>
          <w:rFonts w:asciiTheme="minorHAnsi" w:hAnsiTheme="minorHAnsi" w:cstheme="minorHAnsi"/>
          <w:szCs w:val="24"/>
        </w:rPr>
        <w:t>areas are all</w:t>
      </w:r>
      <w:r w:rsidR="0025291B">
        <w:rPr>
          <w:rFonts w:asciiTheme="minorHAnsi" w:hAnsiTheme="minorHAnsi" w:cstheme="minorHAnsi"/>
          <w:szCs w:val="24"/>
        </w:rPr>
        <w:t xml:space="preserve"> designated as </w:t>
      </w:r>
      <w:r w:rsidR="0053046A" w:rsidRPr="0053046A">
        <w:rPr>
          <w:rFonts w:asciiTheme="minorHAnsi" w:hAnsiTheme="minorHAnsi" w:cstheme="minorHAnsi"/>
          <w:szCs w:val="24"/>
        </w:rPr>
        <w:t>purp</w:t>
      </w:r>
      <w:r w:rsidR="0025291B">
        <w:rPr>
          <w:rFonts w:asciiTheme="minorHAnsi" w:hAnsiTheme="minorHAnsi" w:cstheme="minorHAnsi"/>
          <w:szCs w:val="24"/>
        </w:rPr>
        <w:t xml:space="preserve">le </w:t>
      </w:r>
      <w:r w:rsidR="008E2AC9">
        <w:rPr>
          <w:rFonts w:asciiTheme="minorHAnsi" w:hAnsiTheme="minorHAnsi" w:cstheme="minorHAnsi"/>
          <w:szCs w:val="24"/>
        </w:rPr>
        <w:t>‘</w:t>
      </w:r>
      <w:r w:rsidR="0053046A" w:rsidRPr="0053046A">
        <w:rPr>
          <w:rFonts w:asciiTheme="minorHAnsi" w:hAnsiTheme="minorHAnsi" w:cstheme="minorHAnsi"/>
          <w:szCs w:val="24"/>
        </w:rPr>
        <w:t>high/medium</w:t>
      </w:r>
      <w:proofErr w:type="gramStart"/>
      <w:r w:rsidR="008E2AC9">
        <w:rPr>
          <w:rFonts w:asciiTheme="minorHAnsi" w:hAnsiTheme="minorHAnsi" w:cstheme="minorHAnsi"/>
          <w:szCs w:val="24"/>
        </w:rPr>
        <w:t>’</w:t>
      </w:r>
      <w:r w:rsidR="0053046A" w:rsidRPr="0053046A">
        <w:rPr>
          <w:rFonts w:asciiTheme="minorHAnsi" w:hAnsiTheme="minorHAnsi" w:cstheme="minorHAnsi"/>
          <w:szCs w:val="24"/>
        </w:rPr>
        <w:t xml:space="preserve">  flood</w:t>
      </w:r>
      <w:proofErr w:type="gramEnd"/>
      <w:r w:rsidR="0053046A" w:rsidRPr="0053046A">
        <w:rPr>
          <w:rFonts w:asciiTheme="minorHAnsi" w:hAnsiTheme="minorHAnsi" w:cstheme="minorHAnsi"/>
          <w:szCs w:val="24"/>
        </w:rPr>
        <w:t xml:space="preserve"> zone</w:t>
      </w:r>
      <w:r w:rsidR="008E2AC9">
        <w:rPr>
          <w:rFonts w:asciiTheme="minorHAnsi" w:hAnsiTheme="minorHAnsi" w:cstheme="minorHAnsi"/>
          <w:szCs w:val="24"/>
        </w:rPr>
        <w:t>.</w:t>
      </w:r>
    </w:p>
    <w:p w14:paraId="0A3BE8C4" w14:textId="77777777" w:rsidR="00F053A3" w:rsidRDefault="00F053A3" w:rsidP="003E4DEA">
      <w:pPr>
        <w:spacing w:after="0" w:line="240" w:lineRule="auto"/>
        <w:ind w:left="360"/>
        <w:rPr>
          <w:rFonts w:asciiTheme="minorHAnsi" w:hAnsiTheme="minorHAnsi" w:cstheme="minorHAnsi"/>
          <w:szCs w:val="24"/>
        </w:rPr>
      </w:pPr>
    </w:p>
    <w:p w14:paraId="483E3C6E" w14:textId="54352FE2" w:rsidR="00250000" w:rsidRPr="00F4183C" w:rsidRDefault="00F4183C" w:rsidP="00F053A3">
      <w:pPr>
        <w:spacing w:after="0" w:line="240" w:lineRule="auto"/>
        <w:ind w:left="360"/>
        <w:rPr>
          <w:rFonts w:asciiTheme="minorHAnsi" w:hAnsiTheme="minorHAnsi" w:cstheme="minorHAnsi"/>
          <w:b/>
          <w:bCs/>
          <w:szCs w:val="24"/>
        </w:rPr>
      </w:pPr>
      <w:r w:rsidRPr="00F4183C">
        <w:rPr>
          <w:rFonts w:asciiTheme="minorHAnsi" w:hAnsiTheme="minorHAnsi" w:cstheme="minorHAnsi"/>
          <w:b/>
          <w:bCs/>
          <w:szCs w:val="24"/>
        </w:rPr>
        <w:t>Drainage</w:t>
      </w:r>
      <w:r w:rsidR="00F053A3" w:rsidRPr="00F4183C">
        <w:rPr>
          <w:rFonts w:asciiTheme="minorHAnsi" w:hAnsiTheme="minorHAnsi" w:cstheme="minorHAnsi"/>
          <w:b/>
          <w:bCs/>
          <w:szCs w:val="24"/>
        </w:rPr>
        <w:t xml:space="preserve"> </w:t>
      </w:r>
    </w:p>
    <w:p w14:paraId="4D12021C" w14:textId="56DB90C2" w:rsidR="00692436" w:rsidRDefault="00250000" w:rsidP="00F053A3">
      <w:pPr>
        <w:spacing w:after="0" w:line="240" w:lineRule="auto"/>
        <w:ind w:left="36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The </w:t>
      </w:r>
      <w:r w:rsidR="00CB5BBF">
        <w:rPr>
          <w:rFonts w:asciiTheme="minorHAnsi" w:hAnsiTheme="minorHAnsi" w:cstheme="minorHAnsi"/>
          <w:szCs w:val="24"/>
        </w:rPr>
        <w:t>drainage</w:t>
      </w:r>
      <w:r>
        <w:rPr>
          <w:rFonts w:asciiTheme="minorHAnsi" w:hAnsiTheme="minorHAnsi" w:cstheme="minorHAnsi"/>
          <w:szCs w:val="24"/>
        </w:rPr>
        <w:t xml:space="preserve"> report is some</w:t>
      </w:r>
      <w:r w:rsidR="00F4183C">
        <w:rPr>
          <w:rFonts w:asciiTheme="minorHAnsi" w:hAnsiTheme="minorHAnsi" w:cstheme="minorHAnsi"/>
          <w:szCs w:val="24"/>
        </w:rPr>
        <w:t>w</w:t>
      </w:r>
      <w:r>
        <w:rPr>
          <w:rFonts w:asciiTheme="minorHAnsi" w:hAnsiTheme="minorHAnsi" w:cstheme="minorHAnsi"/>
          <w:szCs w:val="24"/>
        </w:rPr>
        <w:t>hat confu</w:t>
      </w:r>
      <w:r w:rsidR="00F4183C">
        <w:rPr>
          <w:rFonts w:asciiTheme="minorHAnsi" w:hAnsiTheme="minorHAnsi" w:cstheme="minorHAnsi"/>
          <w:szCs w:val="24"/>
        </w:rPr>
        <w:t>sing</w:t>
      </w:r>
      <w:r>
        <w:rPr>
          <w:rFonts w:asciiTheme="minorHAnsi" w:hAnsiTheme="minorHAnsi" w:cstheme="minorHAnsi"/>
          <w:szCs w:val="24"/>
        </w:rPr>
        <w:t xml:space="preserve"> a</w:t>
      </w:r>
      <w:r w:rsidR="00F4183C">
        <w:rPr>
          <w:rFonts w:asciiTheme="minorHAnsi" w:hAnsiTheme="minorHAnsi" w:cstheme="minorHAnsi"/>
          <w:szCs w:val="24"/>
        </w:rPr>
        <w:t>s</w:t>
      </w:r>
      <w:r>
        <w:rPr>
          <w:rFonts w:asciiTheme="minorHAnsi" w:hAnsiTheme="minorHAnsi" w:cstheme="minorHAnsi"/>
          <w:szCs w:val="24"/>
        </w:rPr>
        <w:t xml:space="preserve"> the </w:t>
      </w:r>
      <w:r w:rsidR="00533B07">
        <w:rPr>
          <w:rFonts w:asciiTheme="minorHAnsi" w:hAnsiTheme="minorHAnsi" w:cstheme="minorHAnsi"/>
          <w:szCs w:val="24"/>
        </w:rPr>
        <w:t>1</w:t>
      </w:r>
      <w:r w:rsidR="00533B07" w:rsidRPr="00533B07">
        <w:rPr>
          <w:rFonts w:asciiTheme="minorHAnsi" w:hAnsiTheme="minorHAnsi" w:cstheme="minorHAnsi"/>
          <w:szCs w:val="24"/>
          <w:vertAlign w:val="superscript"/>
        </w:rPr>
        <w:t>st</w:t>
      </w:r>
      <w:r w:rsidR="00533B07">
        <w:rPr>
          <w:rFonts w:asciiTheme="minorHAnsi" w:hAnsiTheme="minorHAnsi" w:cstheme="minorHAnsi"/>
          <w:szCs w:val="24"/>
        </w:rPr>
        <w:t xml:space="preserve"> drawing show</w:t>
      </w:r>
      <w:r w:rsidR="00F4183C">
        <w:rPr>
          <w:rFonts w:asciiTheme="minorHAnsi" w:hAnsiTheme="minorHAnsi" w:cstheme="minorHAnsi"/>
          <w:szCs w:val="24"/>
        </w:rPr>
        <w:t>s</w:t>
      </w:r>
      <w:r w:rsidR="00533B07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533B07">
        <w:rPr>
          <w:rFonts w:asciiTheme="minorHAnsi" w:hAnsiTheme="minorHAnsi" w:cstheme="minorHAnsi"/>
          <w:szCs w:val="24"/>
        </w:rPr>
        <w:t>Bio</w:t>
      </w:r>
      <w:r w:rsidR="00A853C3">
        <w:rPr>
          <w:rFonts w:asciiTheme="minorHAnsi" w:hAnsiTheme="minorHAnsi" w:cstheme="minorHAnsi"/>
          <w:szCs w:val="24"/>
        </w:rPr>
        <w:t>disc</w:t>
      </w:r>
      <w:proofErr w:type="spellEnd"/>
      <w:r w:rsidR="00A853C3">
        <w:rPr>
          <w:rFonts w:asciiTheme="minorHAnsi" w:hAnsiTheme="minorHAnsi" w:cstheme="minorHAnsi"/>
          <w:szCs w:val="24"/>
        </w:rPr>
        <w:t xml:space="preserve"> </w:t>
      </w:r>
      <w:r w:rsidR="00533B07">
        <w:rPr>
          <w:rFonts w:asciiTheme="minorHAnsi" w:hAnsiTheme="minorHAnsi" w:cstheme="minorHAnsi"/>
          <w:szCs w:val="24"/>
        </w:rPr>
        <w:t xml:space="preserve">treatment </w:t>
      </w:r>
      <w:r w:rsidR="00A853C3">
        <w:rPr>
          <w:rFonts w:asciiTheme="minorHAnsi" w:hAnsiTheme="minorHAnsi" w:cstheme="minorHAnsi"/>
          <w:szCs w:val="24"/>
        </w:rPr>
        <w:t>plant</w:t>
      </w:r>
      <w:r w:rsidR="00533B07">
        <w:rPr>
          <w:rFonts w:asciiTheme="minorHAnsi" w:hAnsiTheme="minorHAnsi" w:cstheme="minorHAnsi"/>
          <w:szCs w:val="24"/>
        </w:rPr>
        <w:t xml:space="preserve"> with an outfall into a </w:t>
      </w:r>
      <w:r w:rsidR="00B460E6">
        <w:rPr>
          <w:rFonts w:asciiTheme="minorHAnsi" w:hAnsiTheme="minorHAnsi" w:cstheme="minorHAnsi"/>
          <w:szCs w:val="24"/>
        </w:rPr>
        <w:t xml:space="preserve">stream </w:t>
      </w:r>
      <w:r w:rsidR="00533B07">
        <w:rPr>
          <w:rFonts w:asciiTheme="minorHAnsi" w:hAnsiTheme="minorHAnsi" w:cstheme="minorHAnsi"/>
          <w:szCs w:val="24"/>
        </w:rPr>
        <w:t xml:space="preserve">that </w:t>
      </w:r>
      <w:r w:rsidR="00A853C3">
        <w:rPr>
          <w:rFonts w:asciiTheme="minorHAnsi" w:hAnsiTheme="minorHAnsi" w:cstheme="minorHAnsi"/>
          <w:szCs w:val="24"/>
        </w:rPr>
        <w:t>is</w:t>
      </w:r>
      <w:r w:rsidR="00533B07">
        <w:rPr>
          <w:rFonts w:asciiTheme="minorHAnsi" w:hAnsiTheme="minorHAnsi" w:cstheme="minorHAnsi"/>
          <w:szCs w:val="24"/>
        </w:rPr>
        <w:t xml:space="preserve"> prone to flooding</w:t>
      </w:r>
      <w:r w:rsidR="00CB5BBF">
        <w:rPr>
          <w:rFonts w:asciiTheme="minorHAnsi" w:hAnsiTheme="minorHAnsi" w:cstheme="minorHAnsi"/>
          <w:szCs w:val="24"/>
        </w:rPr>
        <w:t xml:space="preserve"> </w:t>
      </w:r>
      <w:r w:rsidR="00692436">
        <w:rPr>
          <w:rFonts w:asciiTheme="minorHAnsi" w:hAnsiTheme="minorHAnsi" w:cstheme="minorHAnsi"/>
          <w:szCs w:val="24"/>
        </w:rPr>
        <w:t xml:space="preserve">and </w:t>
      </w:r>
      <w:r w:rsidR="000153E5">
        <w:rPr>
          <w:rFonts w:asciiTheme="minorHAnsi" w:hAnsiTheme="minorHAnsi" w:cstheme="minorHAnsi"/>
          <w:szCs w:val="24"/>
        </w:rPr>
        <w:t xml:space="preserve">potentially </w:t>
      </w:r>
      <w:r w:rsidR="00692436">
        <w:rPr>
          <w:rFonts w:asciiTheme="minorHAnsi" w:hAnsiTheme="minorHAnsi" w:cstheme="minorHAnsi"/>
          <w:szCs w:val="24"/>
        </w:rPr>
        <w:t xml:space="preserve">has no </w:t>
      </w:r>
      <w:r w:rsidR="00F4183C">
        <w:rPr>
          <w:rFonts w:asciiTheme="minorHAnsi" w:hAnsiTheme="minorHAnsi" w:cstheme="minorHAnsi"/>
          <w:szCs w:val="24"/>
        </w:rPr>
        <w:t>maintenance</w:t>
      </w:r>
      <w:r w:rsidR="00692436">
        <w:rPr>
          <w:rFonts w:asciiTheme="minorHAnsi" w:hAnsiTheme="minorHAnsi" w:cstheme="minorHAnsi"/>
          <w:szCs w:val="24"/>
        </w:rPr>
        <w:t xml:space="preserve"> regime.</w:t>
      </w:r>
      <w:r w:rsidR="009746FC">
        <w:rPr>
          <w:rFonts w:asciiTheme="minorHAnsi" w:hAnsiTheme="minorHAnsi" w:cstheme="minorHAnsi"/>
          <w:szCs w:val="24"/>
        </w:rPr>
        <w:t xml:space="preserve"> The </w:t>
      </w:r>
      <w:r w:rsidR="00F4183C">
        <w:rPr>
          <w:rFonts w:asciiTheme="minorHAnsi" w:hAnsiTheme="minorHAnsi" w:cstheme="minorHAnsi"/>
          <w:szCs w:val="24"/>
        </w:rPr>
        <w:t>treatment</w:t>
      </w:r>
      <w:r w:rsidR="009746FC">
        <w:rPr>
          <w:rFonts w:asciiTheme="minorHAnsi" w:hAnsiTheme="minorHAnsi" w:cstheme="minorHAnsi"/>
          <w:szCs w:val="24"/>
        </w:rPr>
        <w:t xml:space="preserve"> tank</w:t>
      </w:r>
      <w:r w:rsidR="000153E5">
        <w:rPr>
          <w:rFonts w:asciiTheme="minorHAnsi" w:hAnsiTheme="minorHAnsi" w:cstheme="minorHAnsi"/>
          <w:szCs w:val="24"/>
        </w:rPr>
        <w:t>’</w:t>
      </w:r>
      <w:r w:rsidR="009746FC">
        <w:rPr>
          <w:rFonts w:asciiTheme="minorHAnsi" w:hAnsiTheme="minorHAnsi" w:cstheme="minorHAnsi"/>
          <w:szCs w:val="24"/>
        </w:rPr>
        <w:t xml:space="preserve">s location </w:t>
      </w:r>
      <w:r w:rsidR="00F4183C">
        <w:rPr>
          <w:rFonts w:asciiTheme="minorHAnsi" w:hAnsiTheme="minorHAnsi" w:cstheme="minorHAnsi"/>
          <w:szCs w:val="24"/>
        </w:rPr>
        <w:t>could</w:t>
      </w:r>
      <w:r w:rsidR="009746FC">
        <w:rPr>
          <w:rFonts w:asciiTheme="minorHAnsi" w:hAnsiTheme="minorHAnsi" w:cstheme="minorHAnsi"/>
          <w:szCs w:val="24"/>
        </w:rPr>
        <w:t xml:space="preserve"> </w:t>
      </w:r>
      <w:r w:rsidR="00F4183C">
        <w:rPr>
          <w:rFonts w:asciiTheme="minorHAnsi" w:hAnsiTheme="minorHAnsi" w:cstheme="minorHAnsi"/>
          <w:szCs w:val="24"/>
        </w:rPr>
        <w:t>cause</w:t>
      </w:r>
      <w:r w:rsidR="009746FC">
        <w:rPr>
          <w:rFonts w:asciiTheme="minorHAnsi" w:hAnsiTheme="minorHAnsi" w:cstheme="minorHAnsi"/>
          <w:szCs w:val="24"/>
        </w:rPr>
        <w:t xml:space="preserve"> noise and od</w:t>
      </w:r>
      <w:r w:rsidR="000153E5">
        <w:rPr>
          <w:rFonts w:asciiTheme="minorHAnsi" w:hAnsiTheme="minorHAnsi" w:cstheme="minorHAnsi"/>
          <w:szCs w:val="24"/>
        </w:rPr>
        <w:t>our</w:t>
      </w:r>
      <w:r w:rsidR="009746FC">
        <w:rPr>
          <w:rFonts w:asciiTheme="minorHAnsi" w:hAnsiTheme="minorHAnsi" w:cstheme="minorHAnsi"/>
          <w:szCs w:val="24"/>
        </w:rPr>
        <w:t xml:space="preserve"> issues.</w:t>
      </w:r>
    </w:p>
    <w:p w14:paraId="23AF6F9E" w14:textId="77777777" w:rsidR="00E37E65" w:rsidRDefault="00692436" w:rsidP="00F053A3">
      <w:pPr>
        <w:spacing w:after="0" w:line="240" w:lineRule="auto"/>
        <w:ind w:left="36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The repor</w:t>
      </w:r>
      <w:r w:rsidR="000153E5">
        <w:rPr>
          <w:rFonts w:asciiTheme="minorHAnsi" w:hAnsiTheme="minorHAnsi" w:cstheme="minorHAnsi"/>
          <w:szCs w:val="24"/>
        </w:rPr>
        <w:t>t</w:t>
      </w:r>
      <w:r>
        <w:rPr>
          <w:rFonts w:asciiTheme="minorHAnsi" w:hAnsiTheme="minorHAnsi" w:cstheme="minorHAnsi"/>
          <w:szCs w:val="24"/>
        </w:rPr>
        <w:t xml:space="preserve"> then show</w:t>
      </w:r>
      <w:r w:rsidR="000153E5">
        <w:rPr>
          <w:rFonts w:asciiTheme="minorHAnsi" w:hAnsiTheme="minorHAnsi" w:cstheme="minorHAnsi"/>
          <w:szCs w:val="24"/>
        </w:rPr>
        <w:t>s</w:t>
      </w:r>
      <w:r>
        <w:rPr>
          <w:rFonts w:asciiTheme="minorHAnsi" w:hAnsiTheme="minorHAnsi" w:cstheme="minorHAnsi"/>
          <w:szCs w:val="24"/>
        </w:rPr>
        <w:t xml:space="preserve"> separate sche</w:t>
      </w:r>
      <w:r w:rsidR="009746FC">
        <w:rPr>
          <w:rFonts w:asciiTheme="minorHAnsi" w:hAnsiTheme="minorHAnsi" w:cstheme="minorHAnsi"/>
          <w:szCs w:val="24"/>
        </w:rPr>
        <w:t>me</w:t>
      </w:r>
      <w:r>
        <w:rPr>
          <w:rFonts w:asciiTheme="minorHAnsi" w:hAnsiTheme="minorHAnsi" w:cstheme="minorHAnsi"/>
          <w:szCs w:val="24"/>
        </w:rPr>
        <w:t xml:space="preserve"> to the rear </w:t>
      </w:r>
      <w:r w:rsidR="009746FC">
        <w:rPr>
          <w:rFonts w:asciiTheme="minorHAnsi" w:hAnsiTheme="minorHAnsi" w:cstheme="minorHAnsi"/>
          <w:szCs w:val="24"/>
        </w:rPr>
        <w:t xml:space="preserve">NE section </w:t>
      </w:r>
      <w:r>
        <w:rPr>
          <w:rFonts w:asciiTheme="minorHAnsi" w:hAnsiTheme="minorHAnsi" w:cstheme="minorHAnsi"/>
          <w:szCs w:val="24"/>
        </w:rPr>
        <w:t>of the site</w:t>
      </w:r>
      <w:r w:rsidR="00F1490F">
        <w:rPr>
          <w:rFonts w:asciiTheme="minorHAnsi" w:hAnsiTheme="minorHAnsi" w:cstheme="minorHAnsi"/>
          <w:szCs w:val="24"/>
        </w:rPr>
        <w:t>.</w:t>
      </w:r>
      <w:r w:rsidR="00F053A3" w:rsidRPr="00F053A3">
        <w:rPr>
          <w:rFonts w:asciiTheme="minorHAnsi" w:hAnsiTheme="minorHAnsi" w:cstheme="minorHAnsi"/>
          <w:szCs w:val="24"/>
        </w:rPr>
        <w:t xml:space="preserve"> </w:t>
      </w:r>
      <w:r w:rsidR="00F1490F">
        <w:rPr>
          <w:rFonts w:asciiTheme="minorHAnsi" w:hAnsiTheme="minorHAnsi" w:cstheme="minorHAnsi"/>
          <w:szCs w:val="24"/>
        </w:rPr>
        <w:t xml:space="preserve">The </w:t>
      </w:r>
      <w:r w:rsidR="00F053A3" w:rsidRPr="00F053A3">
        <w:rPr>
          <w:rFonts w:asciiTheme="minorHAnsi" w:hAnsiTheme="minorHAnsi" w:cstheme="minorHAnsi"/>
          <w:szCs w:val="24"/>
        </w:rPr>
        <w:t xml:space="preserve">Outfall </w:t>
      </w:r>
      <w:r w:rsidR="00B460E6" w:rsidRPr="00F053A3">
        <w:rPr>
          <w:rFonts w:asciiTheme="minorHAnsi" w:hAnsiTheme="minorHAnsi" w:cstheme="minorHAnsi"/>
          <w:szCs w:val="24"/>
        </w:rPr>
        <w:t>drai</w:t>
      </w:r>
      <w:r w:rsidR="00B460E6">
        <w:rPr>
          <w:rFonts w:asciiTheme="minorHAnsi" w:hAnsiTheme="minorHAnsi" w:cstheme="minorHAnsi"/>
          <w:szCs w:val="24"/>
        </w:rPr>
        <w:t>na</w:t>
      </w:r>
      <w:r w:rsidR="00B460E6" w:rsidRPr="00F053A3">
        <w:rPr>
          <w:rFonts w:asciiTheme="minorHAnsi" w:hAnsiTheme="minorHAnsi" w:cstheme="minorHAnsi"/>
          <w:szCs w:val="24"/>
        </w:rPr>
        <w:t>ge</w:t>
      </w:r>
      <w:r w:rsidR="00F053A3" w:rsidRPr="00F053A3">
        <w:rPr>
          <w:rFonts w:asciiTheme="minorHAnsi" w:hAnsiTheme="minorHAnsi" w:cstheme="minorHAnsi"/>
          <w:szCs w:val="24"/>
        </w:rPr>
        <w:t xml:space="preserve"> </w:t>
      </w:r>
      <w:r w:rsidR="00B460E6">
        <w:rPr>
          <w:rFonts w:asciiTheme="minorHAnsi" w:hAnsiTheme="minorHAnsi" w:cstheme="minorHAnsi"/>
          <w:szCs w:val="24"/>
        </w:rPr>
        <w:t>appears</w:t>
      </w:r>
      <w:r w:rsidR="00F1490F">
        <w:rPr>
          <w:rFonts w:asciiTheme="minorHAnsi" w:hAnsiTheme="minorHAnsi" w:cstheme="minorHAnsi"/>
          <w:szCs w:val="24"/>
        </w:rPr>
        <w:t xml:space="preserve"> to be </w:t>
      </w:r>
      <w:r w:rsidR="00F053A3" w:rsidRPr="00F053A3">
        <w:rPr>
          <w:rFonts w:asciiTheme="minorHAnsi" w:hAnsiTheme="minorHAnsi" w:cstheme="minorHAnsi"/>
          <w:szCs w:val="24"/>
        </w:rPr>
        <w:t>to be le</w:t>
      </w:r>
      <w:r w:rsidR="00B460E6">
        <w:rPr>
          <w:rFonts w:asciiTheme="minorHAnsi" w:hAnsiTheme="minorHAnsi" w:cstheme="minorHAnsi"/>
          <w:szCs w:val="24"/>
        </w:rPr>
        <w:t>s</w:t>
      </w:r>
      <w:r w:rsidR="00F053A3" w:rsidRPr="00F053A3">
        <w:rPr>
          <w:rFonts w:asciiTheme="minorHAnsi" w:hAnsiTheme="minorHAnsi" w:cstheme="minorHAnsi"/>
          <w:szCs w:val="24"/>
        </w:rPr>
        <w:t>s th</w:t>
      </w:r>
      <w:r w:rsidR="00B460E6">
        <w:rPr>
          <w:rFonts w:asciiTheme="minorHAnsi" w:hAnsiTheme="minorHAnsi" w:cstheme="minorHAnsi"/>
          <w:szCs w:val="24"/>
        </w:rPr>
        <w:t>a</w:t>
      </w:r>
      <w:r w:rsidR="00F053A3" w:rsidRPr="00F053A3">
        <w:rPr>
          <w:rFonts w:asciiTheme="minorHAnsi" w:hAnsiTheme="minorHAnsi" w:cstheme="minorHAnsi"/>
          <w:szCs w:val="24"/>
        </w:rPr>
        <w:t>n 40</w:t>
      </w:r>
      <w:r w:rsidR="00B460E6">
        <w:rPr>
          <w:rFonts w:asciiTheme="minorHAnsi" w:hAnsiTheme="minorHAnsi" w:cstheme="minorHAnsi"/>
          <w:szCs w:val="24"/>
        </w:rPr>
        <w:t>m</w:t>
      </w:r>
      <w:r w:rsidR="00F053A3" w:rsidRPr="00F053A3">
        <w:rPr>
          <w:rFonts w:asciiTheme="minorHAnsi" w:hAnsiTheme="minorHAnsi" w:cstheme="minorHAnsi"/>
          <w:szCs w:val="24"/>
        </w:rPr>
        <w:t xml:space="preserve"> </w:t>
      </w:r>
      <w:r w:rsidR="00B460E6">
        <w:rPr>
          <w:rFonts w:asciiTheme="minorHAnsi" w:hAnsiTheme="minorHAnsi" w:cstheme="minorHAnsi"/>
          <w:szCs w:val="24"/>
        </w:rPr>
        <w:t xml:space="preserve">from </w:t>
      </w:r>
      <w:r w:rsidR="00F053A3" w:rsidRPr="00F053A3">
        <w:rPr>
          <w:rFonts w:asciiTheme="minorHAnsi" w:hAnsiTheme="minorHAnsi" w:cstheme="minorHAnsi"/>
          <w:szCs w:val="24"/>
        </w:rPr>
        <w:t>the br</w:t>
      </w:r>
      <w:r w:rsidR="00B460E6">
        <w:rPr>
          <w:rFonts w:asciiTheme="minorHAnsi" w:hAnsiTheme="minorHAnsi" w:cstheme="minorHAnsi"/>
          <w:szCs w:val="24"/>
        </w:rPr>
        <w:t>o</w:t>
      </w:r>
      <w:r w:rsidR="00F053A3" w:rsidRPr="00F053A3">
        <w:rPr>
          <w:rFonts w:asciiTheme="minorHAnsi" w:hAnsiTheme="minorHAnsi" w:cstheme="minorHAnsi"/>
          <w:szCs w:val="24"/>
        </w:rPr>
        <w:t xml:space="preserve">ok </w:t>
      </w:r>
      <w:r w:rsidR="00B460E6">
        <w:rPr>
          <w:rFonts w:asciiTheme="minorHAnsi" w:hAnsiTheme="minorHAnsi" w:cstheme="minorHAnsi"/>
          <w:szCs w:val="24"/>
        </w:rPr>
        <w:t xml:space="preserve">(noted above) </w:t>
      </w:r>
    </w:p>
    <w:p w14:paraId="27BC533B" w14:textId="77777777" w:rsidR="008C3E2F" w:rsidRPr="00F40A1F" w:rsidRDefault="008C3E2F" w:rsidP="0046362D">
      <w:pPr>
        <w:pStyle w:val="ListParagraph"/>
        <w:spacing w:after="0" w:line="240" w:lineRule="auto"/>
        <w:rPr>
          <w:rFonts w:asciiTheme="minorHAnsi" w:hAnsiTheme="minorHAnsi" w:cstheme="minorHAnsi"/>
          <w:szCs w:val="24"/>
        </w:rPr>
      </w:pPr>
    </w:p>
    <w:p w14:paraId="7ED1CAB5" w14:textId="76A12422" w:rsidR="008C3E2F" w:rsidRPr="008261C2" w:rsidRDefault="00F40A1F" w:rsidP="008261C2">
      <w:pPr>
        <w:pStyle w:val="ListParagraph"/>
        <w:numPr>
          <w:ilvl w:val="0"/>
          <w:numId w:val="5"/>
        </w:numPr>
        <w:spacing w:after="0" w:line="240" w:lineRule="auto"/>
        <w:rPr>
          <w:rFonts w:asciiTheme="minorHAnsi" w:hAnsiTheme="minorHAnsi" w:cstheme="minorHAnsi"/>
          <w:szCs w:val="24"/>
        </w:rPr>
      </w:pPr>
      <w:r w:rsidRPr="008261C2">
        <w:rPr>
          <w:rFonts w:asciiTheme="minorHAnsi" w:hAnsiTheme="minorHAnsi" w:cstheme="minorHAnsi"/>
          <w:b/>
          <w:bCs/>
          <w:szCs w:val="24"/>
        </w:rPr>
        <w:t>N</w:t>
      </w:r>
      <w:r w:rsidR="008C3E2F" w:rsidRPr="008261C2">
        <w:rPr>
          <w:rFonts w:asciiTheme="minorHAnsi" w:hAnsiTheme="minorHAnsi" w:cstheme="minorHAnsi"/>
          <w:b/>
          <w:bCs/>
          <w:szCs w:val="24"/>
        </w:rPr>
        <w:t>ot part of an agricultural holding.</w:t>
      </w:r>
      <w:r w:rsidR="008C3E2F" w:rsidRPr="008261C2">
        <w:rPr>
          <w:rFonts w:asciiTheme="minorHAnsi" w:hAnsiTheme="minorHAnsi" w:cstheme="minorHAnsi"/>
          <w:b/>
          <w:bCs/>
          <w:i/>
          <w:iCs/>
          <w:szCs w:val="24"/>
        </w:rPr>
        <w:t xml:space="preserve"> </w:t>
      </w:r>
      <w:r w:rsidR="008C3E2F" w:rsidRPr="008261C2">
        <w:rPr>
          <w:rFonts w:asciiTheme="minorHAnsi" w:hAnsiTheme="minorHAnsi" w:cstheme="minorHAnsi"/>
          <w:szCs w:val="24"/>
        </w:rPr>
        <w:t xml:space="preserve"> </w:t>
      </w:r>
      <w:r w:rsidR="004011E2" w:rsidRPr="008261C2">
        <w:rPr>
          <w:rFonts w:asciiTheme="minorHAnsi" w:hAnsiTheme="minorHAnsi" w:cstheme="minorHAnsi"/>
          <w:szCs w:val="24"/>
        </w:rPr>
        <w:t xml:space="preserve">Section K. States the land is </w:t>
      </w:r>
      <w:r w:rsidR="00BD0411" w:rsidRPr="008261C2">
        <w:rPr>
          <w:rFonts w:asciiTheme="minorHAnsi" w:hAnsiTheme="minorHAnsi" w:cstheme="minorHAnsi"/>
          <w:szCs w:val="24"/>
        </w:rPr>
        <w:t>the</w:t>
      </w:r>
      <w:r w:rsidR="008C3E2F" w:rsidRPr="008261C2">
        <w:rPr>
          <w:rFonts w:asciiTheme="minorHAnsi" w:hAnsiTheme="minorHAnsi" w:cstheme="minorHAnsi"/>
          <w:szCs w:val="24"/>
        </w:rPr>
        <w:t xml:space="preserve"> parcel of land is an integral section of a significantly larger field (approx. 80acres)</w:t>
      </w:r>
      <w:r w:rsidR="00AD4E20" w:rsidRPr="008261C2">
        <w:rPr>
          <w:rFonts w:asciiTheme="minorHAnsi" w:hAnsiTheme="minorHAnsi" w:cstheme="minorHAnsi"/>
          <w:szCs w:val="24"/>
        </w:rPr>
        <w:t xml:space="preserve"> In the past year the entire f</w:t>
      </w:r>
      <w:r w:rsidR="00382864" w:rsidRPr="008261C2">
        <w:rPr>
          <w:rFonts w:asciiTheme="minorHAnsi" w:hAnsiTheme="minorHAnsi" w:cstheme="minorHAnsi"/>
          <w:szCs w:val="24"/>
        </w:rPr>
        <w:t>ie</w:t>
      </w:r>
      <w:r w:rsidR="00AD4E20" w:rsidRPr="008261C2">
        <w:rPr>
          <w:rFonts w:asciiTheme="minorHAnsi" w:hAnsiTheme="minorHAnsi" w:cstheme="minorHAnsi"/>
          <w:szCs w:val="24"/>
        </w:rPr>
        <w:t>l</w:t>
      </w:r>
      <w:r w:rsidR="00382864" w:rsidRPr="008261C2">
        <w:rPr>
          <w:rFonts w:asciiTheme="minorHAnsi" w:hAnsiTheme="minorHAnsi" w:cstheme="minorHAnsi"/>
          <w:szCs w:val="24"/>
        </w:rPr>
        <w:t>d</w:t>
      </w:r>
      <w:r w:rsidR="00AD4E20" w:rsidRPr="008261C2">
        <w:rPr>
          <w:rFonts w:asciiTheme="minorHAnsi" w:hAnsiTheme="minorHAnsi" w:cstheme="minorHAnsi"/>
          <w:szCs w:val="24"/>
        </w:rPr>
        <w:t xml:space="preserve"> has been use</w:t>
      </w:r>
      <w:r w:rsidR="00382864" w:rsidRPr="008261C2">
        <w:rPr>
          <w:rFonts w:asciiTheme="minorHAnsi" w:hAnsiTheme="minorHAnsi" w:cstheme="minorHAnsi"/>
          <w:szCs w:val="24"/>
        </w:rPr>
        <w:t>d</w:t>
      </w:r>
      <w:r w:rsidR="00AD4E20" w:rsidRPr="008261C2">
        <w:rPr>
          <w:rFonts w:asciiTheme="minorHAnsi" w:hAnsiTheme="minorHAnsi" w:cstheme="minorHAnsi"/>
          <w:szCs w:val="24"/>
        </w:rPr>
        <w:t xml:space="preserve"> </w:t>
      </w:r>
      <w:r w:rsidR="00BD5691" w:rsidRPr="008261C2">
        <w:rPr>
          <w:rFonts w:asciiTheme="minorHAnsi" w:hAnsiTheme="minorHAnsi" w:cstheme="minorHAnsi"/>
          <w:szCs w:val="24"/>
        </w:rPr>
        <w:t xml:space="preserve">intensively </w:t>
      </w:r>
      <w:r w:rsidR="00AD4E20" w:rsidRPr="008261C2">
        <w:rPr>
          <w:rFonts w:asciiTheme="minorHAnsi" w:hAnsiTheme="minorHAnsi" w:cstheme="minorHAnsi"/>
          <w:szCs w:val="24"/>
        </w:rPr>
        <w:t>for a</w:t>
      </w:r>
      <w:r w:rsidR="00382864" w:rsidRPr="008261C2">
        <w:rPr>
          <w:rFonts w:asciiTheme="minorHAnsi" w:hAnsiTheme="minorHAnsi" w:cstheme="minorHAnsi"/>
          <w:szCs w:val="24"/>
        </w:rPr>
        <w:t xml:space="preserve"> </w:t>
      </w:r>
      <w:r w:rsidR="00BD5691" w:rsidRPr="008261C2">
        <w:rPr>
          <w:rFonts w:asciiTheme="minorHAnsi" w:hAnsiTheme="minorHAnsi" w:cstheme="minorHAnsi"/>
          <w:szCs w:val="24"/>
        </w:rPr>
        <w:t>L</w:t>
      </w:r>
      <w:r w:rsidR="00382864" w:rsidRPr="008261C2">
        <w:rPr>
          <w:rFonts w:asciiTheme="minorHAnsi" w:hAnsiTheme="minorHAnsi" w:cstheme="minorHAnsi"/>
          <w:szCs w:val="24"/>
        </w:rPr>
        <w:t>ivestock</w:t>
      </w:r>
      <w:r w:rsidR="00AD4E20" w:rsidRPr="008261C2">
        <w:rPr>
          <w:rFonts w:asciiTheme="minorHAnsi" w:hAnsiTheme="minorHAnsi" w:cstheme="minorHAnsi"/>
          <w:szCs w:val="24"/>
        </w:rPr>
        <w:t xml:space="preserve"> feed crop, Sheep over</w:t>
      </w:r>
      <w:r w:rsidR="00BD5691" w:rsidRPr="008261C2">
        <w:rPr>
          <w:rFonts w:asciiTheme="minorHAnsi" w:hAnsiTheme="minorHAnsi" w:cstheme="minorHAnsi"/>
          <w:szCs w:val="24"/>
        </w:rPr>
        <w:t>-</w:t>
      </w:r>
      <w:r w:rsidR="00AD4E20" w:rsidRPr="008261C2">
        <w:rPr>
          <w:rFonts w:asciiTheme="minorHAnsi" w:hAnsiTheme="minorHAnsi" w:cstheme="minorHAnsi"/>
          <w:szCs w:val="24"/>
        </w:rPr>
        <w:t>win</w:t>
      </w:r>
      <w:r w:rsidR="00BD5691" w:rsidRPr="008261C2">
        <w:rPr>
          <w:rFonts w:asciiTheme="minorHAnsi" w:hAnsiTheme="minorHAnsi" w:cstheme="minorHAnsi"/>
          <w:szCs w:val="24"/>
        </w:rPr>
        <w:t>t</w:t>
      </w:r>
      <w:r w:rsidR="00AD4E20" w:rsidRPr="008261C2">
        <w:rPr>
          <w:rFonts w:asciiTheme="minorHAnsi" w:hAnsiTheme="minorHAnsi" w:cstheme="minorHAnsi"/>
          <w:szCs w:val="24"/>
        </w:rPr>
        <w:t>er sheep grazing an</w:t>
      </w:r>
      <w:r w:rsidR="00BD5691" w:rsidRPr="008261C2">
        <w:rPr>
          <w:rFonts w:asciiTheme="minorHAnsi" w:hAnsiTheme="minorHAnsi" w:cstheme="minorHAnsi"/>
          <w:szCs w:val="24"/>
        </w:rPr>
        <w:t>d then</w:t>
      </w:r>
      <w:r w:rsidR="00AD4E20" w:rsidRPr="008261C2">
        <w:rPr>
          <w:rFonts w:asciiTheme="minorHAnsi" w:hAnsiTheme="minorHAnsi" w:cstheme="minorHAnsi"/>
          <w:szCs w:val="24"/>
        </w:rPr>
        <w:t xml:space="preserve"> Maize during the summer. </w:t>
      </w:r>
      <w:r w:rsidR="00DD603A" w:rsidRPr="008261C2">
        <w:rPr>
          <w:rFonts w:asciiTheme="minorHAnsi" w:hAnsiTheme="minorHAnsi" w:cstheme="minorHAnsi"/>
          <w:szCs w:val="24"/>
        </w:rPr>
        <w:t>The Fi</w:t>
      </w:r>
      <w:r w:rsidR="00BD5691" w:rsidRPr="008261C2">
        <w:rPr>
          <w:rFonts w:asciiTheme="minorHAnsi" w:hAnsiTheme="minorHAnsi" w:cstheme="minorHAnsi"/>
          <w:szCs w:val="24"/>
        </w:rPr>
        <w:t>e</w:t>
      </w:r>
      <w:r w:rsidR="00DD603A" w:rsidRPr="008261C2">
        <w:rPr>
          <w:rFonts w:asciiTheme="minorHAnsi" w:hAnsiTheme="minorHAnsi" w:cstheme="minorHAnsi"/>
          <w:szCs w:val="24"/>
        </w:rPr>
        <w:t>l</w:t>
      </w:r>
      <w:r w:rsidR="00BD5691" w:rsidRPr="008261C2">
        <w:rPr>
          <w:rFonts w:asciiTheme="minorHAnsi" w:hAnsiTheme="minorHAnsi" w:cstheme="minorHAnsi"/>
          <w:szCs w:val="24"/>
        </w:rPr>
        <w:t>d</w:t>
      </w:r>
      <w:r w:rsidR="00DD603A" w:rsidRPr="008261C2">
        <w:rPr>
          <w:rFonts w:asciiTheme="minorHAnsi" w:hAnsiTheme="minorHAnsi" w:cstheme="minorHAnsi"/>
          <w:szCs w:val="24"/>
        </w:rPr>
        <w:t xml:space="preserve"> f</w:t>
      </w:r>
      <w:r w:rsidR="00BD5691" w:rsidRPr="008261C2">
        <w:rPr>
          <w:rFonts w:asciiTheme="minorHAnsi" w:hAnsiTheme="minorHAnsi" w:cstheme="minorHAnsi"/>
          <w:szCs w:val="24"/>
        </w:rPr>
        <w:t>o</w:t>
      </w:r>
      <w:r w:rsidR="00DD603A" w:rsidRPr="008261C2">
        <w:rPr>
          <w:rFonts w:asciiTheme="minorHAnsi" w:hAnsiTheme="minorHAnsi" w:cstheme="minorHAnsi"/>
          <w:szCs w:val="24"/>
        </w:rPr>
        <w:t>rm</w:t>
      </w:r>
      <w:r w:rsidR="00BD5691" w:rsidRPr="008261C2">
        <w:rPr>
          <w:rFonts w:asciiTheme="minorHAnsi" w:hAnsiTheme="minorHAnsi" w:cstheme="minorHAnsi"/>
          <w:szCs w:val="24"/>
        </w:rPr>
        <w:t>s</w:t>
      </w:r>
      <w:r w:rsidR="00DD603A" w:rsidRPr="008261C2">
        <w:rPr>
          <w:rFonts w:asciiTheme="minorHAnsi" w:hAnsiTheme="minorHAnsi" w:cstheme="minorHAnsi"/>
          <w:szCs w:val="24"/>
        </w:rPr>
        <w:t xml:space="preserve"> part of the </w:t>
      </w:r>
      <w:r w:rsidR="00BD5691" w:rsidRPr="008261C2">
        <w:rPr>
          <w:rFonts w:asciiTheme="minorHAnsi" w:hAnsiTheme="minorHAnsi" w:cstheme="minorHAnsi"/>
          <w:szCs w:val="24"/>
        </w:rPr>
        <w:t xml:space="preserve">agricultural </w:t>
      </w:r>
      <w:r w:rsidR="00DD603A" w:rsidRPr="008261C2">
        <w:rPr>
          <w:rFonts w:asciiTheme="minorHAnsi" w:hAnsiTheme="minorHAnsi" w:cstheme="minorHAnsi"/>
          <w:szCs w:val="24"/>
        </w:rPr>
        <w:t>hold</w:t>
      </w:r>
      <w:r w:rsidR="00BD5691" w:rsidRPr="008261C2">
        <w:rPr>
          <w:rFonts w:asciiTheme="minorHAnsi" w:hAnsiTheme="minorHAnsi" w:cstheme="minorHAnsi"/>
          <w:szCs w:val="24"/>
        </w:rPr>
        <w:t>ing</w:t>
      </w:r>
      <w:r w:rsidR="00DD603A" w:rsidRPr="008261C2">
        <w:rPr>
          <w:rFonts w:asciiTheme="minorHAnsi" w:hAnsiTheme="minorHAnsi" w:cstheme="minorHAnsi"/>
          <w:szCs w:val="24"/>
        </w:rPr>
        <w:t xml:space="preserve"> by the </w:t>
      </w:r>
      <w:r w:rsidR="00BD5691" w:rsidRPr="008261C2">
        <w:rPr>
          <w:rFonts w:asciiTheme="minorHAnsi" w:hAnsiTheme="minorHAnsi" w:cstheme="minorHAnsi"/>
          <w:szCs w:val="24"/>
        </w:rPr>
        <w:t>a</w:t>
      </w:r>
      <w:r w:rsidR="00DD603A" w:rsidRPr="008261C2">
        <w:rPr>
          <w:rFonts w:asciiTheme="minorHAnsi" w:hAnsiTheme="minorHAnsi" w:cstheme="minorHAnsi"/>
          <w:szCs w:val="24"/>
        </w:rPr>
        <w:t>pplica</w:t>
      </w:r>
      <w:r w:rsidR="00BD5691" w:rsidRPr="008261C2">
        <w:rPr>
          <w:rFonts w:asciiTheme="minorHAnsi" w:hAnsiTheme="minorHAnsi" w:cstheme="minorHAnsi"/>
          <w:szCs w:val="24"/>
        </w:rPr>
        <w:t>n</w:t>
      </w:r>
      <w:r w:rsidR="00DD603A" w:rsidRPr="008261C2">
        <w:rPr>
          <w:rFonts w:asciiTheme="minorHAnsi" w:hAnsiTheme="minorHAnsi" w:cstheme="minorHAnsi"/>
          <w:szCs w:val="24"/>
        </w:rPr>
        <w:t>t</w:t>
      </w:r>
      <w:r w:rsidR="00BD5691" w:rsidRPr="008261C2">
        <w:rPr>
          <w:rFonts w:asciiTheme="minorHAnsi" w:hAnsiTheme="minorHAnsi" w:cstheme="minorHAnsi"/>
          <w:szCs w:val="24"/>
        </w:rPr>
        <w:t>,</w:t>
      </w:r>
      <w:r w:rsidR="00DD603A" w:rsidRPr="008261C2">
        <w:rPr>
          <w:rFonts w:asciiTheme="minorHAnsi" w:hAnsiTheme="minorHAnsi" w:cstheme="minorHAnsi"/>
          <w:szCs w:val="24"/>
        </w:rPr>
        <w:t xml:space="preserve"> Mr Richard Hall. Presumab</w:t>
      </w:r>
      <w:r w:rsidR="00BD5691" w:rsidRPr="008261C2">
        <w:rPr>
          <w:rFonts w:asciiTheme="minorHAnsi" w:hAnsiTheme="minorHAnsi" w:cstheme="minorHAnsi"/>
          <w:szCs w:val="24"/>
        </w:rPr>
        <w:t>ly</w:t>
      </w:r>
      <w:r w:rsidR="00DD603A" w:rsidRPr="008261C2">
        <w:rPr>
          <w:rFonts w:asciiTheme="minorHAnsi" w:hAnsiTheme="minorHAnsi" w:cstheme="minorHAnsi"/>
          <w:szCs w:val="24"/>
        </w:rPr>
        <w:t xml:space="preserve"> the </w:t>
      </w:r>
      <w:r w:rsidR="00B23D16" w:rsidRPr="008261C2">
        <w:rPr>
          <w:rFonts w:asciiTheme="minorHAnsi" w:hAnsiTheme="minorHAnsi" w:cstheme="minorHAnsi"/>
          <w:szCs w:val="24"/>
        </w:rPr>
        <w:t>Agricultural</w:t>
      </w:r>
      <w:r w:rsidR="00111D5A" w:rsidRPr="008261C2">
        <w:rPr>
          <w:rFonts w:asciiTheme="minorHAnsi" w:hAnsiTheme="minorHAnsi" w:cstheme="minorHAnsi"/>
          <w:szCs w:val="24"/>
        </w:rPr>
        <w:t xml:space="preserve"> H</w:t>
      </w:r>
      <w:r w:rsidR="00DD603A" w:rsidRPr="008261C2">
        <w:rPr>
          <w:rFonts w:asciiTheme="minorHAnsi" w:hAnsiTheme="minorHAnsi" w:cstheme="minorHAnsi"/>
          <w:szCs w:val="24"/>
        </w:rPr>
        <w:t xml:space="preserve">olding </w:t>
      </w:r>
      <w:r w:rsidR="00111D5A" w:rsidRPr="008261C2">
        <w:rPr>
          <w:rFonts w:asciiTheme="minorHAnsi" w:hAnsiTheme="minorHAnsi" w:cstheme="minorHAnsi"/>
          <w:szCs w:val="24"/>
        </w:rPr>
        <w:t xml:space="preserve">declaration </w:t>
      </w:r>
      <w:r w:rsidR="00DD603A" w:rsidRPr="008261C2">
        <w:rPr>
          <w:rFonts w:asciiTheme="minorHAnsi" w:hAnsiTheme="minorHAnsi" w:cstheme="minorHAnsi"/>
          <w:szCs w:val="24"/>
        </w:rPr>
        <w:t>docum</w:t>
      </w:r>
      <w:r w:rsidR="00111D5A" w:rsidRPr="008261C2">
        <w:rPr>
          <w:rFonts w:asciiTheme="minorHAnsi" w:hAnsiTheme="minorHAnsi" w:cstheme="minorHAnsi"/>
          <w:szCs w:val="24"/>
        </w:rPr>
        <w:t>en</w:t>
      </w:r>
      <w:r w:rsidR="00DD603A" w:rsidRPr="008261C2">
        <w:rPr>
          <w:rFonts w:asciiTheme="minorHAnsi" w:hAnsiTheme="minorHAnsi" w:cstheme="minorHAnsi"/>
          <w:szCs w:val="24"/>
        </w:rPr>
        <w:t>t</w:t>
      </w:r>
      <w:r w:rsidR="006A1EA4" w:rsidRPr="008261C2">
        <w:rPr>
          <w:rFonts w:asciiTheme="minorHAnsi" w:hAnsiTheme="minorHAnsi" w:cstheme="minorHAnsi"/>
          <w:szCs w:val="24"/>
        </w:rPr>
        <w:t xml:space="preserve"> was filed correctly during the planning application process</w:t>
      </w:r>
      <w:r w:rsidR="008C3E2F" w:rsidRPr="008261C2">
        <w:rPr>
          <w:rFonts w:asciiTheme="minorHAnsi" w:hAnsiTheme="minorHAnsi" w:cstheme="minorHAnsi"/>
          <w:szCs w:val="24"/>
        </w:rPr>
        <w:t>.</w:t>
      </w:r>
    </w:p>
    <w:p w14:paraId="1443FD5A" w14:textId="77777777" w:rsidR="00B26C80" w:rsidRDefault="00B26C80" w:rsidP="0046362D">
      <w:pPr>
        <w:pStyle w:val="ListParagraph"/>
        <w:spacing w:after="0" w:line="240" w:lineRule="auto"/>
        <w:rPr>
          <w:rFonts w:asciiTheme="minorHAnsi" w:hAnsiTheme="minorHAnsi" w:cstheme="minorHAnsi"/>
          <w:i/>
          <w:iCs/>
          <w:szCs w:val="24"/>
        </w:rPr>
      </w:pPr>
    </w:p>
    <w:p w14:paraId="52A4285A" w14:textId="6B4A163C" w:rsidR="00E60596" w:rsidRPr="0054620D" w:rsidRDefault="00E60596" w:rsidP="0046362D">
      <w:pPr>
        <w:pStyle w:val="ListParagraph"/>
        <w:spacing w:after="0" w:line="240" w:lineRule="auto"/>
        <w:rPr>
          <w:rFonts w:asciiTheme="minorHAnsi" w:hAnsiTheme="minorHAnsi" w:cstheme="minorHAnsi"/>
          <w:i/>
          <w:iCs/>
          <w:szCs w:val="24"/>
        </w:rPr>
      </w:pPr>
      <w:r w:rsidRPr="0054620D">
        <w:rPr>
          <w:rFonts w:asciiTheme="minorHAnsi" w:hAnsiTheme="minorHAnsi" w:cstheme="minorHAnsi"/>
          <w:i/>
          <w:iCs/>
          <w:szCs w:val="24"/>
        </w:rPr>
        <w:t>Agricultural holding DEFINITION</w:t>
      </w:r>
    </w:p>
    <w:p w14:paraId="108E592E" w14:textId="60088AD0" w:rsidR="00E60596" w:rsidRPr="0054620D" w:rsidRDefault="00E60596" w:rsidP="0046362D">
      <w:pPr>
        <w:pStyle w:val="ListParagraph"/>
        <w:spacing w:after="0" w:line="240" w:lineRule="auto"/>
        <w:rPr>
          <w:rFonts w:asciiTheme="minorHAnsi" w:hAnsiTheme="minorHAnsi" w:cstheme="minorHAnsi"/>
          <w:i/>
          <w:iCs/>
          <w:szCs w:val="24"/>
        </w:rPr>
      </w:pPr>
      <w:r w:rsidRPr="0054620D">
        <w:rPr>
          <w:rFonts w:asciiTheme="minorHAnsi" w:hAnsiTheme="minorHAnsi" w:cstheme="minorHAnsi"/>
          <w:i/>
          <w:iCs/>
          <w:szCs w:val="24"/>
        </w:rPr>
        <w:t xml:space="preserve">For the purposes of the agricultural census, an agricultural holding is defined as a production unit fulfilling the following three </w:t>
      </w:r>
      <w:proofErr w:type="gramStart"/>
      <w:r w:rsidRPr="0054620D">
        <w:rPr>
          <w:rFonts w:asciiTheme="minorHAnsi" w:hAnsiTheme="minorHAnsi" w:cstheme="minorHAnsi"/>
          <w:i/>
          <w:iCs/>
          <w:szCs w:val="24"/>
        </w:rPr>
        <w:t>criteria :</w:t>
      </w:r>
      <w:proofErr w:type="gramEnd"/>
      <w:r w:rsidR="008916BD">
        <w:rPr>
          <w:rFonts w:asciiTheme="minorHAnsi" w:hAnsiTheme="minorHAnsi" w:cstheme="minorHAnsi"/>
          <w:i/>
          <w:iCs/>
          <w:szCs w:val="24"/>
        </w:rPr>
        <w:t xml:space="preserve"> </w:t>
      </w:r>
      <w:r w:rsidRPr="0054620D">
        <w:rPr>
          <w:rFonts w:asciiTheme="minorHAnsi" w:hAnsiTheme="minorHAnsi" w:cstheme="minorHAnsi"/>
          <w:i/>
          <w:iCs/>
          <w:szCs w:val="24"/>
        </w:rPr>
        <w:t>it produces agricultural products ;</w:t>
      </w:r>
    </w:p>
    <w:p w14:paraId="58BC764A" w14:textId="78A0CEDC" w:rsidR="00E60596" w:rsidRPr="0054620D" w:rsidRDefault="00E60596" w:rsidP="0046362D">
      <w:pPr>
        <w:pStyle w:val="ListParagraph"/>
        <w:spacing w:after="0" w:line="240" w:lineRule="auto"/>
        <w:rPr>
          <w:rFonts w:asciiTheme="minorHAnsi" w:hAnsiTheme="minorHAnsi" w:cstheme="minorHAnsi"/>
          <w:i/>
          <w:iCs/>
          <w:szCs w:val="24"/>
        </w:rPr>
      </w:pPr>
      <w:r w:rsidRPr="0054620D">
        <w:rPr>
          <w:rFonts w:asciiTheme="minorHAnsi" w:hAnsiTheme="minorHAnsi" w:cstheme="minorHAnsi"/>
          <w:i/>
          <w:iCs/>
          <w:szCs w:val="24"/>
        </w:rPr>
        <w:t xml:space="preserve">its day-to-day management is </w:t>
      </w:r>
      <w:proofErr w:type="gramStart"/>
      <w:r w:rsidRPr="0054620D">
        <w:rPr>
          <w:rFonts w:asciiTheme="minorHAnsi" w:hAnsiTheme="minorHAnsi" w:cstheme="minorHAnsi"/>
          <w:i/>
          <w:iCs/>
          <w:szCs w:val="24"/>
        </w:rPr>
        <w:t>independent ;</w:t>
      </w:r>
      <w:proofErr w:type="gramEnd"/>
      <w:r w:rsidR="008916BD">
        <w:rPr>
          <w:rFonts w:asciiTheme="minorHAnsi" w:hAnsiTheme="minorHAnsi" w:cstheme="minorHAnsi"/>
          <w:i/>
          <w:iCs/>
          <w:szCs w:val="24"/>
        </w:rPr>
        <w:t xml:space="preserve"> </w:t>
      </w:r>
      <w:r w:rsidRPr="0054620D">
        <w:rPr>
          <w:rFonts w:asciiTheme="minorHAnsi" w:hAnsiTheme="minorHAnsi" w:cstheme="minorHAnsi"/>
          <w:i/>
          <w:iCs/>
          <w:szCs w:val="24"/>
        </w:rPr>
        <w:t>it is above a certain threshold in terms of surface area, production or number of animals.</w:t>
      </w:r>
      <w:r w:rsidR="008916BD">
        <w:rPr>
          <w:rFonts w:asciiTheme="minorHAnsi" w:hAnsiTheme="minorHAnsi" w:cstheme="minorHAnsi"/>
          <w:i/>
          <w:iCs/>
          <w:szCs w:val="24"/>
        </w:rPr>
        <w:t xml:space="preserve"> </w:t>
      </w:r>
    </w:p>
    <w:p w14:paraId="40F91E7E" w14:textId="0A95159C" w:rsidR="00E60596" w:rsidRPr="0054620D" w:rsidRDefault="00E60596" w:rsidP="0046362D">
      <w:pPr>
        <w:pStyle w:val="ListParagraph"/>
        <w:spacing w:after="0" w:line="240" w:lineRule="auto"/>
        <w:rPr>
          <w:rFonts w:asciiTheme="minorHAnsi" w:hAnsiTheme="minorHAnsi" w:cstheme="minorHAnsi"/>
          <w:i/>
          <w:iCs/>
          <w:szCs w:val="24"/>
        </w:rPr>
      </w:pPr>
      <w:r w:rsidRPr="0054620D">
        <w:rPr>
          <w:rFonts w:asciiTheme="minorHAnsi" w:hAnsiTheme="minorHAnsi" w:cstheme="minorHAnsi"/>
          <w:i/>
          <w:iCs/>
          <w:szCs w:val="24"/>
        </w:rPr>
        <w:t xml:space="preserve">This threshold has been defined as </w:t>
      </w:r>
      <w:proofErr w:type="gramStart"/>
      <w:r w:rsidRPr="0054620D">
        <w:rPr>
          <w:rFonts w:asciiTheme="minorHAnsi" w:hAnsiTheme="minorHAnsi" w:cstheme="minorHAnsi"/>
          <w:i/>
          <w:iCs/>
          <w:szCs w:val="24"/>
        </w:rPr>
        <w:t>follows :</w:t>
      </w:r>
      <w:proofErr w:type="gramEnd"/>
      <w:r w:rsidR="008916BD">
        <w:rPr>
          <w:rFonts w:asciiTheme="minorHAnsi" w:hAnsiTheme="minorHAnsi" w:cstheme="minorHAnsi"/>
          <w:i/>
          <w:iCs/>
          <w:szCs w:val="24"/>
        </w:rPr>
        <w:t xml:space="preserve"> </w:t>
      </w:r>
      <w:r w:rsidRPr="0054620D">
        <w:rPr>
          <w:rFonts w:asciiTheme="minorHAnsi" w:hAnsiTheme="minorHAnsi" w:cstheme="minorHAnsi"/>
          <w:i/>
          <w:iCs/>
          <w:szCs w:val="24"/>
        </w:rPr>
        <w:t xml:space="preserve">a utilised agricultural area at least equal to one hectare </w:t>
      </w:r>
    </w:p>
    <w:p w14:paraId="04E80A58" w14:textId="329B54FA" w:rsidR="00E60596" w:rsidRPr="0054620D" w:rsidRDefault="00E60596" w:rsidP="0046362D">
      <w:pPr>
        <w:pStyle w:val="ListParagraph"/>
        <w:spacing w:after="0" w:line="240" w:lineRule="auto"/>
        <w:rPr>
          <w:rFonts w:asciiTheme="minorHAnsi" w:hAnsiTheme="minorHAnsi" w:cstheme="minorHAnsi"/>
          <w:i/>
          <w:iCs/>
          <w:szCs w:val="24"/>
        </w:rPr>
      </w:pPr>
      <w:r w:rsidRPr="0054620D">
        <w:rPr>
          <w:rFonts w:asciiTheme="minorHAnsi" w:hAnsiTheme="minorHAnsi" w:cstheme="minorHAnsi"/>
          <w:i/>
          <w:iCs/>
          <w:szCs w:val="24"/>
        </w:rPr>
        <w:t>or an area of specialised crops at least equal to 20 a</w:t>
      </w:r>
      <w:r w:rsidR="00657E0D" w:rsidRPr="0054620D">
        <w:rPr>
          <w:rFonts w:asciiTheme="minorHAnsi" w:hAnsiTheme="minorHAnsi" w:cstheme="minorHAnsi"/>
          <w:i/>
          <w:iCs/>
          <w:szCs w:val="24"/>
        </w:rPr>
        <w:t>c</w:t>
      </w:r>
      <w:r w:rsidRPr="0054620D">
        <w:rPr>
          <w:rFonts w:asciiTheme="minorHAnsi" w:hAnsiTheme="minorHAnsi" w:cstheme="minorHAnsi"/>
          <w:i/>
          <w:iCs/>
          <w:szCs w:val="24"/>
        </w:rPr>
        <w:t>res ;</w:t>
      </w:r>
      <w:r w:rsidR="00FB52A7">
        <w:rPr>
          <w:rFonts w:asciiTheme="minorHAnsi" w:hAnsiTheme="minorHAnsi" w:cstheme="minorHAnsi"/>
          <w:i/>
          <w:iCs/>
          <w:szCs w:val="24"/>
        </w:rPr>
        <w:t xml:space="preserve"> </w:t>
      </w:r>
      <w:r w:rsidRPr="0054620D">
        <w:rPr>
          <w:rFonts w:asciiTheme="minorHAnsi" w:hAnsiTheme="minorHAnsi" w:cstheme="minorHAnsi"/>
          <w:i/>
          <w:iCs/>
          <w:szCs w:val="24"/>
        </w:rPr>
        <w:t>or sufficient agricultural production activity, estimated in terms of livestock, cultivated area or production volume.</w:t>
      </w:r>
    </w:p>
    <w:p w14:paraId="0AC36435" w14:textId="77777777" w:rsidR="00E60596" w:rsidRPr="0054620D" w:rsidRDefault="00E60596" w:rsidP="0046362D">
      <w:pPr>
        <w:spacing w:after="0" w:line="240" w:lineRule="auto"/>
        <w:rPr>
          <w:rFonts w:asciiTheme="minorHAnsi" w:hAnsiTheme="minorHAnsi" w:cstheme="minorHAnsi"/>
          <w:szCs w:val="24"/>
        </w:rPr>
      </w:pPr>
    </w:p>
    <w:p w14:paraId="515A7E82" w14:textId="77777777" w:rsidR="008C3E2F" w:rsidRPr="0054620D" w:rsidRDefault="008C3E2F" w:rsidP="0046362D">
      <w:pPr>
        <w:pStyle w:val="ListParagraph"/>
        <w:spacing w:after="0" w:line="240" w:lineRule="auto"/>
        <w:rPr>
          <w:rFonts w:asciiTheme="minorHAnsi" w:hAnsiTheme="minorHAnsi" w:cstheme="minorHAnsi"/>
          <w:szCs w:val="24"/>
        </w:rPr>
      </w:pPr>
    </w:p>
    <w:p w14:paraId="17B42BB4" w14:textId="748096B4" w:rsidR="008C3E2F" w:rsidRPr="008261C2" w:rsidRDefault="008C3E2F" w:rsidP="008261C2">
      <w:pPr>
        <w:pStyle w:val="ListParagraph"/>
        <w:numPr>
          <w:ilvl w:val="0"/>
          <w:numId w:val="5"/>
        </w:numPr>
        <w:spacing w:after="0" w:line="240" w:lineRule="auto"/>
        <w:rPr>
          <w:rFonts w:asciiTheme="minorHAnsi" w:hAnsiTheme="minorHAnsi" w:cstheme="minorHAnsi"/>
          <w:b/>
          <w:bCs/>
          <w:szCs w:val="24"/>
        </w:rPr>
      </w:pPr>
      <w:r w:rsidRPr="008261C2">
        <w:rPr>
          <w:rFonts w:asciiTheme="minorHAnsi" w:hAnsiTheme="minorHAnsi" w:cstheme="minorHAnsi"/>
          <w:b/>
          <w:bCs/>
          <w:szCs w:val="24"/>
        </w:rPr>
        <w:t>Planning Statement</w:t>
      </w:r>
    </w:p>
    <w:p w14:paraId="7D881842" w14:textId="77777777" w:rsidR="0022607C" w:rsidRDefault="00816EC0" w:rsidP="0046362D">
      <w:pPr>
        <w:spacing w:after="0" w:line="240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             </w:t>
      </w:r>
      <w:r w:rsidR="008C3E2F" w:rsidRPr="0054620D">
        <w:rPr>
          <w:rFonts w:asciiTheme="minorHAnsi" w:hAnsiTheme="minorHAnsi" w:cstheme="minorHAnsi"/>
          <w:szCs w:val="24"/>
        </w:rPr>
        <w:t xml:space="preserve">This document </w:t>
      </w:r>
      <w:r w:rsidR="00F3632C">
        <w:rPr>
          <w:rFonts w:asciiTheme="minorHAnsi" w:hAnsiTheme="minorHAnsi" w:cstheme="minorHAnsi"/>
          <w:szCs w:val="24"/>
        </w:rPr>
        <w:t xml:space="preserve">contains several </w:t>
      </w:r>
      <w:r w:rsidR="008C3E2F" w:rsidRPr="0054620D">
        <w:rPr>
          <w:rFonts w:asciiTheme="minorHAnsi" w:hAnsiTheme="minorHAnsi" w:cstheme="minorHAnsi"/>
          <w:szCs w:val="24"/>
        </w:rPr>
        <w:t xml:space="preserve">inaccurate and misleading statements which misrepresent the </w:t>
      </w:r>
      <w:proofErr w:type="gramStart"/>
      <w:r w:rsidR="008C3E2F" w:rsidRPr="0054620D">
        <w:rPr>
          <w:rFonts w:asciiTheme="minorHAnsi" w:hAnsiTheme="minorHAnsi" w:cstheme="minorHAnsi"/>
          <w:szCs w:val="24"/>
        </w:rPr>
        <w:t>facts</w:t>
      </w:r>
      <w:proofErr w:type="gramEnd"/>
    </w:p>
    <w:p w14:paraId="75FD5022" w14:textId="622C0290" w:rsidR="008C3E2F" w:rsidRDefault="0022607C" w:rsidP="0046362D">
      <w:pPr>
        <w:spacing w:after="0" w:line="240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             </w:t>
      </w:r>
      <w:r w:rsidR="00816EC0">
        <w:rPr>
          <w:rFonts w:asciiTheme="minorHAnsi" w:hAnsiTheme="minorHAnsi" w:cstheme="minorHAnsi"/>
          <w:szCs w:val="24"/>
        </w:rPr>
        <w:t xml:space="preserve">as </w:t>
      </w:r>
      <w:proofErr w:type="gramStart"/>
      <w:r w:rsidR="00816EC0">
        <w:rPr>
          <w:rFonts w:asciiTheme="minorHAnsi" w:hAnsiTheme="minorHAnsi" w:cstheme="minorHAnsi"/>
          <w:szCs w:val="24"/>
        </w:rPr>
        <w:t>follows</w:t>
      </w:r>
      <w:r>
        <w:rPr>
          <w:rFonts w:asciiTheme="minorHAnsi" w:hAnsiTheme="minorHAnsi" w:cstheme="minorHAnsi"/>
          <w:szCs w:val="24"/>
        </w:rPr>
        <w:t>;</w:t>
      </w:r>
      <w:proofErr w:type="gramEnd"/>
    </w:p>
    <w:p w14:paraId="35855362" w14:textId="77777777" w:rsidR="00BB4451" w:rsidRPr="0054620D" w:rsidRDefault="00BB4451" w:rsidP="0046362D">
      <w:pPr>
        <w:spacing w:after="0" w:line="240" w:lineRule="auto"/>
        <w:rPr>
          <w:rFonts w:asciiTheme="minorHAnsi" w:hAnsiTheme="minorHAnsi" w:cstheme="minorHAnsi"/>
          <w:szCs w:val="24"/>
        </w:rPr>
      </w:pPr>
    </w:p>
    <w:p w14:paraId="11F82DF4" w14:textId="4FB794EA" w:rsidR="008C3E2F" w:rsidRDefault="00913250" w:rsidP="008261C2">
      <w:pPr>
        <w:pStyle w:val="ListParagraph"/>
        <w:numPr>
          <w:ilvl w:val="1"/>
          <w:numId w:val="5"/>
        </w:numPr>
        <w:spacing w:after="0" w:line="240" w:lineRule="auto"/>
        <w:rPr>
          <w:rFonts w:asciiTheme="minorHAnsi" w:hAnsiTheme="minorHAnsi" w:cstheme="minorHAnsi"/>
          <w:szCs w:val="24"/>
        </w:rPr>
      </w:pPr>
      <w:r w:rsidRPr="00E72E09">
        <w:rPr>
          <w:rFonts w:asciiTheme="minorHAnsi" w:hAnsiTheme="minorHAnsi" w:cstheme="minorHAnsi"/>
          <w:b/>
          <w:bCs/>
          <w:szCs w:val="24"/>
        </w:rPr>
        <w:t>T</w:t>
      </w:r>
      <w:r w:rsidR="008C3E2F" w:rsidRPr="00E72E09">
        <w:rPr>
          <w:rFonts w:asciiTheme="minorHAnsi" w:hAnsiTheme="minorHAnsi" w:cstheme="minorHAnsi"/>
          <w:b/>
          <w:bCs/>
          <w:szCs w:val="24"/>
        </w:rPr>
        <w:t>he land fronts a main/</w:t>
      </w:r>
      <w:r w:rsidR="008B06F1" w:rsidRPr="00E72E09">
        <w:rPr>
          <w:rFonts w:asciiTheme="minorHAnsi" w:hAnsiTheme="minorHAnsi" w:cstheme="minorHAnsi"/>
          <w:b/>
          <w:bCs/>
          <w:szCs w:val="24"/>
        </w:rPr>
        <w:t>principal</w:t>
      </w:r>
      <w:r w:rsidR="008C3E2F" w:rsidRPr="00E72E09">
        <w:rPr>
          <w:rFonts w:asciiTheme="minorHAnsi" w:hAnsiTheme="minorHAnsi" w:cstheme="minorHAnsi"/>
          <w:b/>
          <w:bCs/>
          <w:szCs w:val="24"/>
        </w:rPr>
        <w:t xml:space="preserve"> highway </w:t>
      </w:r>
      <w:r w:rsidR="008C3E2F" w:rsidRPr="00E72E09">
        <w:rPr>
          <w:rFonts w:asciiTheme="minorHAnsi" w:hAnsiTheme="minorHAnsi" w:cstheme="minorHAnsi"/>
          <w:szCs w:val="24"/>
        </w:rPr>
        <w:t xml:space="preserve">– </w:t>
      </w:r>
      <w:r w:rsidR="00D20416" w:rsidRPr="00E72E09">
        <w:rPr>
          <w:rFonts w:asciiTheme="minorHAnsi" w:hAnsiTheme="minorHAnsi" w:cstheme="minorHAnsi"/>
          <w:szCs w:val="24"/>
        </w:rPr>
        <w:t>T</w:t>
      </w:r>
      <w:r w:rsidR="008C3E2F" w:rsidRPr="00E72E09">
        <w:rPr>
          <w:rFonts w:asciiTheme="minorHAnsi" w:hAnsiTheme="minorHAnsi" w:cstheme="minorHAnsi"/>
          <w:szCs w:val="24"/>
        </w:rPr>
        <w:t xml:space="preserve">he road </w:t>
      </w:r>
      <w:r w:rsidR="00D20416" w:rsidRPr="00E72E09">
        <w:rPr>
          <w:rFonts w:asciiTheme="minorHAnsi" w:hAnsiTheme="minorHAnsi" w:cstheme="minorHAnsi"/>
          <w:szCs w:val="24"/>
        </w:rPr>
        <w:t>is not the princip</w:t>
      </w:r>
      <w:r w:rsidR="00A07C8E" w:rsidRPr="00E72E09">
        <w:rPr>
          <w:rFonts w:asciiTheme="minorHAnsi" w:hAnsiTheme="minorHAnsi" w:cstheme="minorHAnsi"/>
          <w:szCs w:val="24"/>
        </w:rPr>
        <w:t>al</w:t>
      </w:r>
      <w:r w:rsidR="00D20416" w:rsidRPr="00E72E09">
        <w:rPr>
          <w:rFonts w:asciiTheme="minorHAnsi" w:hAnsiTheme="minorHAnsi" w:cstheme="minorHAnsi"/>
          <w:szCs w:val="24"/>
        </w:rPr>
        <w:t xml:space="preserve"> road within the village but is an unclassified </w:t>
      </w:r>
      <w:r w:rsidR="008C3E2F" w:rsidRPr="00E72E09">
        <w:rPr>
          <w:rFonts w:asciiTheme="minorHAnsi" w:hAnsiTheme="minorHAnsi" w:cstheme="minorHAnsi"/>
          <w:szCs w:val="24"/>
        </w:rPr>
        <w:t xml:space="preserve">narrow country lane </w:t>
      </w:r>
      <w:r w:rsidR="00A07C8E" w:rsidRPr="00E72E09">
        <w:rPr>
          <w:rFonts w:asciiTheme="minorHAnsi" w:hAnsiTheme="minorHAnsi" w:cstheme="minorHAnsi"/>
          <w:szCs w:val="24"/>
        </w:rPr>
        <w:t xml:space="preserve">and </w:t>
      </w:r>
      <w:r w:rsidR="00BE097C" w:rsidRPr="00E72E09">
        <w:rPr>
          <w:rFonts w:asciiTheme="minorHAnsi" w:hAnsiTheme="minorHAnsi" w:cstheme="minorHAnsi"/>
          <w:szCs w:val="24"/>
        </w:rPr>
        <w:t xml:space="preserve">is </w:t>
      </w:r>
      <w:r w:rsidR="00A07C8E" w:rsidRPr="00E72E09">
        <w:rPr>
          <w:rFonts w:asciiTheme="minorHAnsi" w:hAnsiTheme="minorHAnsi" w:cstheme="minorHAnsi"/>
          <w:szCs w:val="24"/>
        </w:rPr>
        <w:t xml:space="preserve">a </w:t>
      </w:r>
      <w:r w:rsidR="008C3E2F" w:rsidRPr="00E72E09">
        <w:rPr>
          <w:rFonts w:asciiTheme="minorHAnsi" w:hAnsiTheme="minorHAnsi" w:cstheme="minorHAnsi"/>
          <w:szCs w:val="24"/>
        </w:rPr>
        <w:t>no through road</w:t>
      </w:r>
      <w:r w:rsidR="00BE097C" w:rsidRPr="00E72E09">
        <w:rPr>
          <w:rFonts w:asciiTheme="minorHAnsi" w:hAnsiTheme="minorHAnsi" w:cstheme="minorHAnsi"/>
          <w:szCs w:val="24"/>
        </w:rPr>
        <w:t xml:space="preserve">/cul-de-sac. It </w:t>
      </w:r>
      <w:r w:rsidR="00B12B66" w:rsidRPr="00E72E09">
        <w:rPr>
          <w:rFonts w:asciiTheme="minorHAnsi" w:hAnsiTheme="minorHAnsi" w:cstheme="minorHAnsi"/>
          <w:szCs w:val="24"/>
        </w:rPr>
        <w:t xml:space="preserve">has no public </w:t>
      </w:r>
      <w:r w:rsidR="008B06F1" w:rsidRPr="00E72E09">
        <w:rPr>
          <w:rFonts w:asciiTheme="minorHAnsi" w:hAnsiTheme="minorHAnsi" w:cstheme="minorHAnsi"/>
          <w:szCs w:val="24"/>
        </w:rPr>
        <w:t>streetlight</w:t>
      </w:r>
      <w:r w:rsidR="0022279D">
        <w:rPr>
          <w:rFonts w:asciiTheme="minorHAnsi" w:hAnsiTheme="minorHAnsi" w:cstheme="minorHAnsi"/>
          <w:szCs w:val="24"/>
        </w:rPr>
        <w:t>ing</w:t>
      </w:r>
      <w:r w:rsidR="008B06F1" w:rsidRPr="00E72E09">
        <w:rPr>
          <w:rFonts w:asciiTheme="minorHAnsi" w:hAnsiTheme="minorHAnsi" w:cstheme="minorHAnsi"/>
          <w:szCs w:val="24"/>
        </w:rPr>
        <w:t xml:space="preserve"> </w:t>
      </w:r>
      <w:r w:rsidR="00B12B66" w:rsidRPr="00E72E09">
        <w:rPr>
          <w:rFonts w:asciiTheme="minorHAnsi" w:hAnsiTheme="minorHAnsi" w:cstheme="minorHAnsi"/>
          <w:szCs w:val="24"/>
        </w:rPr>
        <w:t>whatsoever n</w:t>
      </w:r>
      <w:r w:rsidR="0022279D">
        <w:rPr>
          <w:rFonts w:asciiTheme="minorHAnsi" w:hAnsiTheme="minorHAnsi" w:cstheme="minorHAnsi"/>
          <w:szCs w:val="24"/>
        </w:rPr>
        <w:t>or</w:t>
      </w:r>
      <w:r w:rsidR="00B12B66" w:rsidRPr="00E72E09">
        <w:rPr>
          <w:rFonts w:asciiTheme="minorHAnsi" w:hAnsiTheme="minorHAnsi" w:cstheme="minorHAnsi"/>
          <w:szCs w:val="24"/>
        </w:rPr>
        <w:t xml:space="preserve"> doe</w:t>
      </w:r>
      <w:r w:rsidR="0022279D">
        <w:rPr>
          <w:rFonts w:asciiTheme="minorHAnsi" w:hAnsiTheme="minorHAnsi" w:cstheme="minorHAnsi"/>
          <w:szCs w:val="24"/>
        </w:rPr>
        <w:t>s</w:t>
      </w:r>
      <w:r w:rsidR="00B12B66" w:rsidRPr="00E72E09">
        <w:rPr>
          <w:rFonts w:asciiTheme="minorHAnsi" w:hAnsiTheme="minorHAnsi" w:cstheme="minorHAnsi"/>
          <w:szCs w:val="24"/>
        </w:rPr>
        <w:t xml:space="preserve"> any other r</w:t>
      </w:r>
      <w:r w:rsidR="0022279D">
        <w:rPr>
          <w:rFonts w:asciiTheme="minorHAnsi" w:hAnsiTheme="minorHAnsi" w:cstheme="minorHAnsi"/>
          <w:szCs w:val="24"/>
        </w:rPr>
        <w:t>o</w:t>
      </w:r>
      <w:r w:rsidR="00B12B66" w:rsidRPr="00E72E09">
        <w:rPr>
          <w:rFonts w:asciiTheme="minorHAnsi" w:hAnsiTheme="minorHAnsi" w:cstheme="minorHAnsi"/>
          <w:szCs w:val="24"/>
        </w:rPr>
        <w:t>ad in</w:t>
      </w:r>
      <w:r w:rsidR="0022279D">
        <w:rPr>
          <w:rFonts w:asciiTheme="minorHAnsi" w:hAnsiTheme="minorHAnsi" w:cstheme="minorHAnsi"/>
          <w:szCs w:val="24"/>
        </w:rPr>
        <w:t xml:space="preserve"> </w:t>
      </w:r>
      <w:r w:rsidR="00B12B66" w:rsidRPr="00E72E09">
        <w:rPr>
          <w:rFonts w:asciiTheme="minorHAnsi" w:hAnsiTheme="minorHAnsi" w:cstheme="minorHAnsi"/>
          <w:szCs w:val="24"/>
        </w:rPr>
        <w:t>th</w:t>
      </w:r>
      <w:r w:rsidR="0022279D">
        <w:rPr>
          <w:rFonts w:asciiTheme="minorHAnsi" w:hAnsiTheme="minorHAnsi" w:cstheme="minorHAnsi"/>
          <w:szCs w:val="24"/>
        </w:rPr>
        <w:t>e</w:t>
      </w:r>
      <w:r w:rsidR="00B12B66" w:rsidRPr="00E72E09">
        <w:rPr>
          <w:rFonts w:asciiTheme="minorHAnsi" w:hAnsiTheme="minorHAnsi" w:cstheme="minorHAnsi"/>
          <w:szCs w:val="24"/>
        </w:rPr>
        <w:t xml:space="preserve"> village. These are als</w:t>
      </w:r>
      <w:r w:rsidR="00E9665A" w:rsidRPr="00E72E09">
        <w:rPr>
          <w:rFonts w:asciiTheme="minorHAnsi" w:hAnsiTheme="minorHAnsi" w:cstheme="minorHAnsi"/>
          <w:szCs w:val="24"/>
        </w:rPr>
        <w:t>o</w:t>
      </w:r>
      <w:r w:rsidR="00B12B66" w:rsidRPr="00E72E09">
        <w:rPr>
          <w:rFonts w:asciiTheme="minorHAnsi" w:hAnsiTheme="minorHAnsi" w:cstheme="minorHAnsi"/>
          <w:szCs w:val="24"/>
        </w:rPr>
        <w:t xml:space="preserve"> no </w:t>
      </w:r>
      <w:r w:rsidR="00C4423F" w:rsidRPr="00E72E09">
        <w:rPr>
          <w:rFonts w:asciiTheme="minorHAnsi" w:hAnsiTheme="minorHAnsi" w:cstheme="minorHAnsi"/>
          <w:szCs w:val="24"/>
        </w:rPr>
        <w:t xml:space="preserve">paved or designated </w:t>
      </w:r>
      <w:r w:rsidR="00BB280C" w:rsidRPr="00E72E09">
        <w:rPr>
          <w:rFonts w:asciiTheme="minorHAnsi" w:hAnsiTheme="minorHAnsi" w:cstheme="minorHAnsi"/>
          <w:szCs w:val="24"/>
        </w:rPr>
        <w:t xml:space="preserve">pavements </w:t>
      </w:r>
      <w:r w:rsidR="00E47BFF" w:rsidRPr="00E72E09">
        <w:rPr>
          <w:rFonts w:asciiTheme="minorHAnsi" w:hAnsiTheme="minorHAnsi" w:cstheme="minorHAnsi"/>
          <w:szCs w:val="24"/>
        </w:rPr>
        <w:t xml:space="preserve">whatsoever on </w:t>
      </w:r>
      <w:r w:rsidR="00C4423F" w:rsidRPr="00E72E09">
        <w:rPr>
          <w:rFonts w:asciiTheme="minorHAnsi" w:hAnsiTheme="minorHAnsi" w:cstheme="minorHAnsi"/>
          <w:szCs w:val="24"/>
        </w:rPr>
        <w:t>C</w:t>
      </w:r>
      <w:r w:rsidR="00E47BFF" w:rsidRPr="00E72E09">
        <w:rPr>
          <w:rFonts w:asciiTheme="minorHAnsi" w:hAnsiTheme="minorHAnsi" w:cstheme="minorHAnsi"/>
          <w:szCs w:val="24"/>
        </w:rPr>
        <w:t>adney Lane</w:t>
      </w:r>
      <w:r w:rsidR="00C4423F" w:rsidRPr="00E72E09">
        <w:rPr>
          <w:rFonts w:asciiTheme="minorHAnsi" w:hAnsiTheme="minorHAnsi" w:cstheme="minorHAnsi"/>
          <w:szCs w:val="24"/>
        </w:rPr>
        <w:t>,</w:t>
      </w:r>
      <w:r w:rsidR="00E47BFF" w:rsidRPr="00E72E09">
        <w:rPr>
          <w:rFonts w:asciiTheme="minorHAnsi" w:hAnsiTheme="minorHAnsi" w:cstheme="minorHAnsi"/>
          <w:szCs w:val="24"/>
        </w:rPr>
        <w:t xml:space="preserve"> so pedestrian</w:t>
      </w:r>
      <w:r w:rsidR="00C4423F" w:rsidRPr="00E72E09">
        <w:rPr>
          <w:rFonts w:asciiTheme="minorHAnsi" w:hAnsiTheme="minorHAnsi" w:cstheme="minorHAnsi"/>
          <w:szCs w:val="24"/>
        </w:rPr>
        <w:t>s</w:t>
      </w:r>
      <w:r w:rsidR="00E47BFF" w:rsidRPr="00E72E09">
        <w:rPr>
          <w:rFonts w:asciiTheme="minorHAnsi" w:hAnsiTheme="minorHAnsi" w:cstheme="minorHAnsi"/>
          <w:szCs w:val="24"/>
        </w:rPr>
        <w:t xml:space="preserve"> </w:t>
      </w:r>
      <w:proofErr w:type="gramStart"/>
      <w:r w:rsidR="00E47BFF" w:rsidRPr="00E72E09">
        <w:rPr>
          <w:rFonts w:asciiTheme="minorHAnsi" w:hAnsiTheme="minorHAnsi" w:cstheme="minorHAnsi"/>
          <w:szCs w:val="24"/>
        </w:rPr>
        <w:t>have to</w:t>
      </w:r>
      <w:proofErr w:type="gramEnd"/>
      <w:r w:rsidR="00E47BFF" w:rsidRPr="00E72E09">
        <w:rPr>
          <w:rFonts w:asciiTheme="minorHAnsi" w:hAnsiTheme="minorHAnsi" w:cstheme="minorHAnsi"/>
          <w:szCs w:val="24"/>
        </w:rPr>
        <w:t xml:space="preserve"> walk on </w:t>
      </w:r>
      <w:r w:rsidR="00E47BFF" w:rsidRPr="00E72E09">
        <w:rPr>
          <w:rFonts w:asciiTheme="minorHAnsi" w:hAnsiTheme="minorHAnsi" w:cstheme="minorHAnsi"/>
          <w:szCs w:val="24"/>
        </w:rPr>
        <w:lastRenderedPageBreak/>
        <w:t xml:space="preserve">the roadway which is a </w:t>
      </w:r>
      <w:r w:rsidR="00C4423F" w:rsidRPr="00E72E09">
        <w:rPr>
          <w:rFonts w:asciiTheme="minorHAnsi" w:hAnsiTheme="minorHAnsi" w:cstheme="minorHAnsi"/>
          <w:szCs w:val="24"/>
        </w:rPr>
        <w:t xml:space="preserve">particular </w:t>
      </w:r>
      <w:r w:rsidR="00E47BFF" w:rsidRPr="00E72E09">
        <w:rPr>
          <w:rFonts w:asciiTheme="minorHAnsi" w:hAnsiTheme="minorHAnsi" w:cstheme="minorHAnsi"/>
          <w:szCs w:val="24"/>
        </w:rPr>
        <w:t xml:space="preserve">hazard during the </w:t>
      </w:r>
      <w:r w:rsidR="00C4423F" w:rsidRPr="00E72E09">
        <w:rPr>
          <w:rFonts w:asciiTheme="minorHAnsi" w:hAnsiTheme="minorHAnsi" w:cstheme="minorHAnsi"/>
          <w:szCs w:val="24"/>
        </w:rPr>
        <w:t xml:space="preserve">hours of </w:t>
      </w:r>
      <w:r w:rsidR="00E9665A" w:rsidRPr="00E72E09">
        <w:rPr>
          <w:rFonts w:asciiTheme="minorHAnsi" w:hAnsiTheme="minorHAnsi" w:cstheme="minorHAnsi"/>
          <w:szCs w:val="24"/>
        </w:rPr>
        <w:t>dark</w:t>
      </w:r>
      <w:r w:rsidR="00C4423F" w:rsidRPr="00E72E09">
        <w:rPr>
          <w:rFonts w:asciiTheme="minorHAnsi" w:hAnsiTheme="minorHAnsi" w:cstheme="minorHAnsi"/>
          <w:szCs w:val="24"/>
        </w:rPr>
        <w:t>ness</w:t>
      </w:r>
      <w:r w:rsidR="00E9665A" w:rsidRPr="00E72E09">
        <w:rPr>
          <w:rFonts w:asciiTheme="minorHAnsi" w:hAnsiTheme="minorHAnsi" w:cstheme="minorHAnsi"/>
          <w:szCs w:val="24"/>
        </w:rPr>
        <w:t xml:space="preserve"> and or poor weather. There are also </w:t>
      </w:r>
      <w:r w:rsidR="00BB280C" w:rsidRPr="00E72E09">
        <w:rPr>
          <w:rFonts w:asciiTheme="minorHAnsi" w:hAnsiTheme="minorHAnsi" w:cstheme="minorHAnsi"/>
          <w:szCs w:val="24"/>
        </w:rPr>
        <w:t xml:space="preserve">very few paved </w:t>
      </w:r>
      <w:r w:rsidR="002C68FF" w:rsidRPr="00E72E09">
        <w:rPr>
          <w:rFonts w:asciiTheme="minorHAnsi" w:hAnsiTheme="minorHAnsi" w:cstheme="minorHAnsi"/>
          <w:szCs w:val="24"/>
        </w:rPr>
        <w:t xml:space="preserve">pavements in the village. </w:t>
      </w:r>
      <w:r w:rsidR="00BE097C" w:rsidRPr="00E72E09">
        <w:rPr>
          <w:rFonts w:asciiTheme="minorHAnsi" w:hAnsiTheme="minorHAnsi" w:cstheme="minorHAnsi"/>
          <w:szCs w:val="24"/>
        </w:rPr>
        <w:t xml:space="preserve"> </w:t>
      </w:r>
    </w:p>
    <w:p w14:paraId="3A99262F" w14:textId="77777777" w:rsidR="00BD0411" w:rsidRPr="00BD0411" w:rsidRDefault="00BD0411" w:rsidP="00BD0411">
      <w:pPr>
        <w:spacing w:after="0" w:line="240" w:lineRule="auto"/>
        <w:ind w:left="360"/>
        <w:rPr>
          <w:rFonts w:asciiTheme="minorHAnsi" w:hAnsiTheme="minorHAnsi" w:cstheme="minorHAnsi"/>
          <w:szCs w:val="24"/>
        </w:rPr>
      </w:pPr>
    </w:p>
    <w:p w14:paraId="79079805" w14:textId="790B8454" w:rsidR="008C3E2F" w:rsidRPr="00BD0411" w:rsidRDefault="00DF4FE5" w:rsidP="008261C2">
      <w:pPr>
        <w:pStyle w:val="ListParagraph"/>
        <w:numPr>
          <w:ilvl w:val="1"/>
          <w:numId w:val="5"/>
        </w:numPr>
        <w:spacing w:after="0" w:line="240" w:lineRule="auto"/>
        <w:rPr>
          <w:rFonts w:asciiTheme="minorHAnsi" w:hAnsiTheme="minorHAnsi" w:cstheme="minorHAnsi"/>
          <w:szCs w:val="24"/>
        </w:rPr>
      </w:pPr>
      <w:r w:rsidRPr="00BD0411">
        <w:rPr>
          <w:rFonts w:asciiTheme="minorHAnsi" w:hAnsiTheme="minorHAnsi" w:cstheme="minorHAnsi"/>
          <w:b/>
          <w:bCs/>
          <w:szCs w:val="24"/>
        </w:rPr>
        <w:t>T</w:t>
      </w:r>
      <w:r w:rsidR="008C3E2F" w:rsidRPr="00BD0411">
        <w:rPr>
          <w:rFonts w:asciiTheme="minorHAnsi" w:hAnsiTheme="minorHAnsi" w:cstheme="minorHAnsi"/>
          <w:b/>
          <w:bCs/>
          <w:szCs w:val="24"/>
        </w:rPr>
        <w:t xml:space="preserve">he land is opposite similar </w:t>
      </w:r>
      <w:proofErr w:type="gramStart"/>
      <w:r w:rsidR="00244285" w:rsidRPr="00BD0411">
        <w:rPr>
          <w:rFonts w:asciiTheme="minorHAnsi" w:hAnsiTheme="minorHAnsi" w:cstheme="minorHAnsi"/>
          <w:b/>
          <w:bCs/>
          <w:szCs w:val="24"/>
        </w:rPr>
        <w:t>developments</w:t>
      </w:r>
      <w:proofErr w:type="gramEnd"/>
      <w:r w:rsidR="008C3E2F" w:rsidRPr="00BD0411">
        <w:rPr>
          <w:rFonts w:asciiTheme="minorHAnsi" w:hAnsiTheme="minorHAnsi" w:cstheme="minorHAnsi"/>
          <w:b/>
          <w:bCs/>
          <w:szCs w:val="24"/>
        </w:rPr>
        <w:t xml:space="preserve"> and the application will ‘mirror’ existing development</w:t>
      </w:r>
      <w:r w:rsidR="008C3E2F" w:rsidRPr="00BD0411">
        <w:rPr>
          <w:rFonts w:asciiTheme="minorHAnsi" w:hAnsiTheme="minorHAnsi" w:cstheme="minorHAnsi"/>
          <w:szCs w:val="24"/>
        </w:rPr>
        <w:t xml:space="preserve">. </w:t>
      </w:r>
      <w:r w:rsidRPr="00BD0411">
        <w:rPr>
          <w:rFonts w:asciiTheme="minorHAnsi" w:hAnsiTheme="minorHAnsi" w:cstheme="minorHAnsi"/>
          <w:szCs w:val="24"/>
        </w:rPr>
        <w:t>T</w:t>
      </w:r>
      <w:r w:rsidR="008C3E2F" w:rsidRPr="00BD0411">
        <w:rPr>
          <w:rFonts w:asciiTheme="minorHAnsi" w:hAnsiTheme="minorHAnsi" w:cstheme="minorHAnsi"/>
          <w:szCs w:val="24"/>
        </w:rPr>
        <w:t xml:space="preserve">he land is opposite a </w:t>
      </w:r>
      <w:r w:rsidR="00B374B0" w:rsidRPr="00BD0411">
        <w:rPr>
          <w:rFonts w:asciiTheme="minorHAnsi" w:hAnsiTheme="minorHAnsi" w:cstheme="minorHAnsi"/>
          <w:szCs w:val="24"/>
        </w:rPr>
        <w:t xml:space="preserve">several </w:t>
      </w:r>
      <w:r w:rsidR="0068050E" w:rsidRPr="00BD0411">
        <w:rPr>
          <w:rFonts w:asciiTheme="minorHAnsi" w:hAnsiTheme="minorHAnsi" w:cstheme="minorHAnsi"/>
          <w:szCs w:val="24"/>
        </w:rPr>
        <w:t xml:space="preserve">individual </w:t>
      </w:r>
      <w:r w:rsidR="00B374B0" w:rsidRPr="00BD0411">
        <w:rPr>
          <w:rFonts w:asciiTheme="minorHAnsi" w:hAnsiTheme="minorHAnsi" w:cstheme="minorHAnsi"/>
          <w:szCs w:val="24"/>
        </w:rPr>
        <w:t xml:space="preserve">detached private dwellings, </w:t>
      </w:r>
      <w:r w:rsidR="0068050E" w:rsidRPr="00BD0411">
        <w:rPr>
          <w:rFonts w:asciiTheme="minorHAnsi" w:hAnsiTheme="minorHAnsi" w:cstheme="minorHAnsi"/>
          <w:szCs w:val="24"/>
        </w:rPr>
        <w:t xml:space="preserve">a paddock, </w:t>
      </w:r>
      <w:r w:rsidR="00B374B0" w:rsidRPr="00BD0411">
        <w:rPr>
          <w:rFonts w:asciiTheme="minorHAnsi" w:hAnsiTheme="minorHAnsi" w:cstheme="minorHAnsi"/>
          <w:szCs w:val="24"/>
        </w:rPr>
        <w:t>as small cul</w:t>
      </w:r>
      <w:r w:rsidR="005C10A3" w:rsidRPr="00BD0411">
        <w:rPr>
          <w:rFonts w:asciiTheme="minorHAnsi" w:hAnsiTheme="minorHAnsi" w:cstheme="minorHAnsi"/>
          <w:szCs w:val="24"/>
        </w:rPr>
        <w:t>-</w:t>
      </w:r>
      <w:r w:rsidR="00B374B0" w:rsidRPr="00BD0411">
        <w:rPr>
          <w:rFonts w:asciiTheme="minorHAnsi" w:hAnsiTheme="minorHAnsi" w:cstheme="minorHAnsi"/>
          <w:szCs w:val="24"/>
        </w:rPr>
        <w:t>de</w:t>
      </w:r>
      <w:r w:rsidR="005C10A3" w:rsidRPr="00BD0411">
        <w:rPr>
          <w:rFonts w:asciiTheme="minorHAnsi" w:hAnsiTheme="minorHAnsi" w:cstheme="minorHAnsi"/>
          <w:szCs w:val="24"/>
        </w:rPr>
        <w:t>-</w:t>
      </w:r>
      <w:r w:rsidR="00B374B0" w:rsidRPr="00BD0411">
        <w:rPr>
          <w:rFonts w:asciiTheme="minorHAnsi" w:hAnsiTheme="minorHAnsi" w:cstheme="minorHAnsi"/>
          <w:szCs w:val="24"/>
        </w:rPr>
        <w:t>sa</w:t>
      </w:r>
      <w:r w:rsidR="005C10A3" w:rsidRPr="00BD0411">
        <w:rPr>
          <w:rFonts w:asciiTheme="minorHAnsi" w:hAnsiTheme="minorHAnsi" w:cstheme="minorHAnsi"/>
          <w:szCs w:val="24"/>
        </w:rPr>
        <w:t>c</w:t>
      </w:r>
      <w:r w:rsidR="00B374B0" w:rsidRPr="00BD0411">
        <w:rPr>
          <w:rFonts w:asciiTheme="minorHAnsi" w:hAnsiTheme="minorHAnsi" w:cstheme="minorHAnsi"/>
          <w:szCs w:val="24"/>
        </w:rPr>
        <w:t xml:space="preserve"> of </w:t>
      </w:r>
      <w:r w:rsidR="001767EF" w:rsidRPr="00BD0411">
        <w:rPr>
          <w:rFonts w:asciiTheme="minorHAnsi" w:hAnsiTheme="minorHAnsi" w:cstheme="minorHAnsi"/>
          <w:szCs w:val="24"/>
        </w:rPr>
        <w:t>4/5 houses bu</w:t>
      </w:r>
      <w:r w:rsidR="005C10A3" w:rsidRPr="00BD0411">
        <w:rPr>
          <w:rFonts w:asciiTheme="minorHAnsi" w:hAnsiTheme="minorHAnsi" w:cstheme="minorHAnsi"/>
          <w:szCs w:val="24"/>
        </w:rPr>
        <w:t>i</w:t>
      </w:r>
      <w:r w:rsidR="001767EF" w:rsidRPr="00BD0411">
        <w:rPr>
          <w:rFonts w:asciiTheme="minorHAnsi" w:hAnsiTheme="minorHAnsi" w:cstheme="minorHAnsi"/>
          <w:szCs w:val="24"/>
        </w:rPr>
        <w:t xml:space="preserve">lt </w:t>
      </w:r>
      <w:r w:rsidR="005C10A3" w:rsidRPr="00BD0411">
        <w:rPr>
          <w:rFonts w:asciiTheme="minorHAnsi" w:hAnsiTheme="minorHAnsi" w:cstheme="minorHAnsi"/>
          <w:szCs w:val="24"/>
        </w:rPr>
        <w:t xml:space="preserve">approx. </w:t>
      </w:r>
      <w:r w:rsidR="001767EF" w:rsidRPr="00BD0411">
        <w:rPr>
          <w:rFonts w:asciiTheme="minorHAnsi" w:hAnsiTheme="minorHAnsi" w:cstheme="minorHAnsi"/>
          <w:szCs w:val="24"/>
        </w:rPr>
        <w:t>25 ye</w:t>
      </w:r>
      <w:r w:rsidR="005C10A3" w:rsidRPr="00BD0411">
        <w:rPr>
          <w:rFonts w:asciiTheme="minorHAnsi" w:hAnsiTheme="minorHAnsi" w:cstheme="minorHAnsi"/>
          <w:szCs w:val="24"/>
        </w:rPr>
        <w:t>a</w:t>
      </w:r>
      <w:r w:rsidR="001767EF" w:rsidRPr="00BD0411">
        <w:rPr>
          <w:rFonts w:asciiTheme="minorHAnsi" w:hAnsiTheme="minorHAnsi" w:cstheme="minorHAnsi"/>
          <w:szCs w:val="24"/>
        </w:rPr>
        <w:t xml:space="preserve">rs ago and a </w:t>
      </w:r>
      <w:r w:rsidR="005C10A3" w:rsidRPr="00BD0411">
        <w:rPr>
          <w:rFonts w:asciiTheme="minorHAnsi" w:hAnsiTheme="minorHAnsi" w:cstheme="minorHAnsi"/>
          <w:szCs w:val="24"/>
        </w:rPr>
        <w:t>Victorian</w:t>
      </w:r>
      <w:r w:rsidR="001767EF" w:rsidRPr="00BD0411">
        <w:rPr>
          <w:rFonts w:asciiTheme="minorHAnsi" w:hAnsiTheme="minorHAnsi" w:cstheme="minorHAnsi"/>
          <w:szCs w:val="24"/>
        </w:rPr>
        <w:t xml:space="preserve"> </w:t>
      </w:r>
      <w:r w:rsidR="008C3E2F" w:rsidRPr="00BD0411">
        <w:rPr>
          <w:rFonts w:asciiTheme="minorHAnsi" w:hAnsiTheme="minorHAnsi" w:cstheme="minorHAnsi"/>
          <w:szCs w:val="24"/>
        </w:rPr>
        <w:t>chapel.</w:t>
      </w:r>
      <w:r w:rsidR="00AA2BC0" w:rsidRPr="00BD0411">
        <w:rPr>
          <w:rFonts w:asciiTheme="minorHAnsi" w:hAnsiTheme="minorHAnsi" w:cstheme="minorHAnsi"/>
          <w:szCs w:val="24"/>
        </w:rPr>
        <w:t xml:space="preserve"> There is no similar development.</w:t>
      </w:r>
    </w:p>
    <w:p w14:paraId="20AAB87C" w14:textId="77777777" w:rsidR="00BD0411" w:rsidRPr="00BD0411" w:rsidRDefault="00BD0411" w:rsidP="00BD0411">
      <w:pPr>
        <w:pStyle w:val="ListParagraph"/>
        <w:rPr>
          <w:rFonts w:asciiTheme="minorHAnsi" w:hAnsiTheme="minorHAnsi" w:cstheme="minorHAnsi"/>
          <w:szCs w:val="24"/>
        </w:rPr>
      </w:pPr>
    </w:p>
    <w:p w14:paraId="7E64C4DD" w14:textId="02999ACB" w:rsidR="00A32851" w:rsidRPr="0060737B" w:rsidRDefault="005F71F9" w:rsidP="0060737B">
      <w:pPr>
        <w:pStyle w:val="ListParagraph"/>
        <w:numPr>
          <w:ilvl w:val="0"/>
          <w:numId w:val="5"/>
        </w:numPr>
        <w:spacing w:after="0" w:line="240" w:lineRule="auto"/>
        <w:rPr>
          <w:rFonts w:asciiTheme="minorHAnsi" w:hAnsiTheme="minorHAnsi" w:cstheme="minorHAnsi"/>
          <w:b/>
          <w:bCs/>
          <w:szCs w:val="24"/>
        </w:rPr>
      </w:pPr>
      <w:r w:rsidRPr="0060737B">
        <w:rPr>
          <w:rFonts w:asciiTheme="minorHAnsi" w:hAnsiTheme="minorHAnsi" w:cstheme="minorHAnsi"/>
          <w:b/>
          <w:bCs/>
          <w:szCs w:val="24"/>
        </w:rPr>
        <w:t xml:space="preserve"> </w:t>
      </w:r>
      <w:r w:rsidR="008C3E2F" w:rsidRPr="0060737B">
        <w:rPr>
          <w:rFonts w:asciiTheme="minorHAnsi" w:hAnsiTheme="minorHAnsi" w:cstheme="minorHAnsi"/>
          <w:b/>
          <w:bCs/>
          <w:szCs w:val="24"/>
        </w:rPr>
        <w:t xml:space="preserve">The development should ….be integrated with existing transport network to help reduce need </w:t>
      </w:r>
      <w:r w:rsidRPr="0060737B">
        <w:rPr>
          <w:rFonts w:asciiTheme="minorHAnsi" w:hAnsiTheme="minorHAnsi" w:cstheme="minorHAnsi"/>
          <w:b/>
          <w:bCs/>
          <w:szCs w:val="24"/>
        </w:rPr>
        <w:t xml:space="preserve">   </w:t>
      </w:r>
      <w:r w:rsidR="008C3E2F" w:rsidRPr="0060737B">
        <w:rPr>
          <w:rFonts w:asciiTheme="minorHAnsi" w:hAnsiTheme="minorHAnsi" w:cstheme="minorHAnsi"/>
          <w:b/>
          <w:bCs/>
          <w:szCs w:val="24"/>
        </w:rPr>
        <w:t xml:space="preserve">to travel and encourage alternatives to the car. </w:t>
      </w:r>
    </w:p>
    <w:p w14:paraId="44A0DC39" w14:textId="713684C8" w:rsidR="00A32851" w:rsidRPr="0054620D" w:rsidRDefault="008C3E2F" w:rsidP="000377D8">
      <w:pPr>
        <w:pStyle w:val="ListParagraph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szCs w:val="24"/>
        </w:rPr>
      </w:pPr>
      <w:r w:rsidRPr="0054620D">
        <w:rPr>
          <w:rFonts w:asciiTheme="minorHAnsi" w:hAnsiTheme="minorHAnsi" w:cstheme="minorHAnsi"/>
          <w:b/>
          <w:bCs/>
          <w:szCs w:val="24"/>
        </w:rPr>
        <w:t xml:space="preserve"> </w:t>
      </w:r>
      <w:r w:rsidRPr="0054620D">
        <w:rPr>
          <w:rFonts w:asciiTheme="minorHAnsi" w:hAnsiTheme="minorHAnsi" w:cstheme="minorHAnsi"/>
          <w:szCs w:val="24"/>
        </w:rPr>
        <w:t xml:space="preserve">Residents of Bettisfield are 100% reliant on cars as there </w:t>
      </w:r>
      <w:r w:rsidR="004C79F4" w:rsidRPr="0054620D">
        <w:rPr>
          <w:rFonts w:asciiTheme="minorHAnsi" w:hAnsiTheme="minorHAnsi" w:cstheme="minorHAnsi"/>
          <w:szCs w:val="24"/>
        </w:rPr>
        <w:t xml:space="preserve">is only </w:t>
      </w:r>
      <w:r w:rsidR="00A32851" w:rsidRPr="0054620D">
        <w:rPr>
          <w:rFonts w:asciiTheme="minorHAnsi" w:hAnsiTheme="minorHAnsi" w:cstheme="minorHAnsi"/>
          <w:szCs w:val="24"/>
        </w:rPr>
        <w:t xml:space="preserve">one </w:t>
      </w:r>
      <w:r w:rsidR="004C79F4" w:rsidRPr="0054620D">
        <w:rPr>
          <w:rFonts w:asciiTheme="minorHAnsi" w:hAnsiTheme="minorHAnsi" w:cstheme="minorHAnsi"/>
          <w:szCs w:val="24"/>
        </w:rPr>
        <w:t>bus servi</w:t>
      </w:r>
      <w:r w:rsidR="00504EB1" w:rsidRPr="0054620D">
        <w:rPr>
          <w:rFonts w:asciiTheme="minorHAnsi" w:hAnsiTheme="minorHAnsi" w:cstheme="minorHAnsi"/>
          <w:szCs w:val="24"/>
        </w:rPr>
        <w:t>c</w:t>
      </w:r>
      <w:r w:rsidR="004C79F4" w:rsidRPr="0054620D">
        <w:rPr>
          <w:rFonts w:asciiTheme="minorHAnsi" w:hAnsiTheme="minorHAnsi" w:cstheme="minorHAnsi"/>
          <w:szCs w:val="24"/>
        </w:rPr>
        <w:t xml:space="preserve">e per week </w:t>
      </w:r>
      <w:r w:rsidR="00504EB1" w:rsidRPr="0054620D">
        <w:rPr>
          <w:rFonts w:asciiTheme="minorHAnsi" w:hAnsiTheme="minorHAnsi" w:cstheme="minorHAnsi"/>
          <w:szCs w:val="24"/>
        </w:rPr>
        <w:t xml:space="preserve">to and from Wrexham on Fridays. </w:t>
      </w:r>
      <w:r w:rsidR="00A32851" w:rsidRPr="0054620D">
        <w:rPr>
          <w:rFonts w:asciiTheme="minorHAnsi" w:hAnsiTheme="minorHAnsi" w:cstheme="minorHAnsi"/>
          <w:szCs w:val="24"/>
        </w:rPr>
        <w:t>L</w:t>
      </w:r>
      <w:r w:rsidR="001309CB" w:rsidRPr="0054620D">
        <w:rPr>
          <w:rFonts w:asciiTheme="minorHAnsi" w:hAnsiTheme="minorHAnsi" w:cstheme="minorHAnsi"/>
          <w:szCs w:val="24"/>
        </w:rPr>
        <w:t>eaving at 10</w:t>
      </w:r>
      <w:r w:rsidR="00A32851" w:rsidRPr="0054620D">
        <w:rPr>
          <w:rFonts w:asciiTheme="minorHAnsi" w:hAnsiTheme="minorHAnsi" w:cstheme="minorHAnsi"/>
          <w:szCs w:val="24"/>
        </w:rPr>
        <w:t xml:space="preserve">.00 </w:t>
      </w:r>
      <w:r w:rsidR="001309CB" w:rsidRPr="0054620D">
        <w:rPr>
          <w:rFonts w:asciiTheme="minorHAnsi" w:hAnsiTheme="minorHAnsi" w:cstheme="minorHAnsi"/>
          <w:szCs w:val="24"/>
        </w:rPr>
        <w:t>an</w:t>
      </w:r>
      <w:r w:rsidR="00A32851" w:rsidRPr="0054620D">
        <w:rPr>
          <w:rFonts w:asciiTheme="minorHAnsi" w:hAnsiTheme="minorHAnsi" w:cstheme="minorHAnsi"/>
          <w:szCs w:val="24"/>
        </w:rPr>
        <w:t>d</w:t>
      </w:r>
      <w:r w:rsidR="001309CB" w:rsidRPr="0054620D">
        <w:rPr>
          <w:rFonts w:asciiTheme="minorHAnsi" w:hAnsiTheme="minorHAnsi" w:cstheme="minorHAnsi"/>
          <w:szCs w:val="24"/>
        </w:rPr>
        <w:t xml:space="preserve"> arriving back at </w:t>
      </w:r>
      <w:r w:rsidR="00C546F8" w:rsidRPr="0054620D">
        <w:rPr>
          <w:rFonts w:asciiTheme="minorHAnsi" w:hAnsiTheme="minorHAnsi" w:cstheme="minorHAnsi"/>
          <w:szCs w:val="24"/>
        </w:rPr>
        <w:t>14</w:t>
      </w:r>
      <w:r w:rsidR="00A32851" w:rsidRPr="0054620D">
        <w:rPr>
          <w:rFonts w:asciiTheme="minorHAnsi" w:hAnsiTheme="minorHAnsi" w:cstheme="minorHAnsi"/>
          <w:szCs w:val="24"/>
        </w:rPr>
        <w:t>.</w:t>
      </w:r>
      <w:r w:rsidR="00C546F8" w:rsidRPr="0054620D">
        <w:rPr>
          <w:rFonts w:asciiTheme="minorHAnsi" w:hAnsiTheme="minorHAnsi" w:cstheme="minorHAnsi"/>
          <w:szCs w:val="24"/>
        </w:rPr>
        <w:t>07 The attached doc is the current one on the Wrexham website which stat</w:t>
      </w:r>
      <w:r w:rsidR="00A32851" w:rsidRPr="0054620D">
        <w:rPr>
          <w:rFonts w:asciiTheme="minorHAnsi" w:hAnsiTheme="minorHAnsi" w:cstheme="minorHAnsi"/>
          <w:szCs w:val="24"/>
        </w:rPr>
        <w:t>e</w:t>
      </w:r>
      <w:r w:rsidR="00C546F8" w:rsidRPr="0054620D">
        <w:rPr>
          <w:rFonts w:asciiTheme="minorHAnsi" w:hAnsiTheme="minorHAnsi" w:cstheme="minorHAnsi"/>
          <w:szCs w:val="24"/>
        </w:rPr>
        <w:t>s</w:t>
      </w:r>
      <w:r w:rsidR="00A32851" w:rsidRPr="0054620D">
        <w:rPr>
          <w:rFonts w:asciiTheme="minorHAnsi" w:hAnsiTheme="minorHAnsi" w:cstheme="minorHAnsi"/>
          <w:szCs w:val="24"/>
        </w:rPr>
        <w:t xml:space="preserve"> that the </w:t>
      </w:r>
      <w:r w:rsidR="002D315E" w:rsidRPr="0054620D">
        <w:rPr>
          <w:rFonts w:asciiTheme="minorHAnsi" w:hAnsiTheme="minorHAnsi" w:cstheme="minorHAnsi"/>
          <w:szCs w:val="24"/>
        </w:rPr>
        <w:t>service</w:t>
      </w:r>
      <w:r w:rsidR="00A32851" w:rsidRPr="0054620D">
        <w:rPr>
          <w:rFonts w:asciiTheme="minorHAnsi" w:hAnsiTheme="minorHAnsi" w:cstheme="minorHAnsi"/>
          <w:szCs w:val="24"/>
        </w:rPr>
        <w:t xml:space="preserve"> runs on </w:t>
      </w:r>
      <w:proofErr w:type="gramStart"/>
      <w:r w:rsidR="00C546F8" w:rsidRPr="0054620D">
        <w:rPr>
          <w:rFonts w:asciiTheme="minorHAnsi" w:hAnsiTheme="minorHAnsi" w:cstheme="minorHAnsi"/>
          <w:szCs w:val="24"/>
        </w:rPr>
        <w:t>Monday</w:t>
      </w:r>
      <w:r w:rsidR="00A32851" w:rsidRPr="0054620D">
        <w:rPr>
          <w:rFonts w:asciiTheme="minorHAnsi" w:hAnsiTheme="minorHAnsi" w:cstheme="minorHAnsi"/>
          <w:szCs w:val="24"/>
        </w:rPr>
        <w:t>s</w:t>
      </w:r>
      <w:proofErr w:type="gramEnd"/>
      <w:r w:rsidR="00C546F8" w:rsidRPr="0054620D">
        <w:rPr>
          <w:rFonts w:asciiTheme="minorHAnsi" w:hAnsiTheme="minorHAnsi" w:cstheme="minorHAnsi"/>
          <w:szCs w:val="24"/>
        </w:rPr>
        <w:t xml:space="preserve"> b</w:t>
      </w:r>
      <w:r w:rsidR="00A32851" w:rsidRPr="0054620D">
        <w:rPr>
          <w:rFonts w:asciiTheme="minorHAnsi" w:hAnsiTheme="minorHAnsi" w:cstheme="minorHAnsi"/>
          <w:szCs w:val="24"/>
        </w:rPr>
        <w:t>u</w:t>
      </w:r>
      <w:r w:rsidR="00C546F8" w:rsidRPr="0054620D">
        <w:rPr>
          <w:rFonts w:asciiTheme="minorHAnsi" w:hAnsiTheme="minorHAnsi" w:cstheme="minorHAnsi"/>
          <w:szCs w:val="24"/>
        </w:rPr>
        <w:t>t it dated 2016</w:t>
      </w:r>
      <w:r w:rsidR="003A3426" w:rsidRPr="0054620D">
        <w:rPr>
          <w:rFonts w:asciiTheme="minorHAnsi" w:hAnsiTheme="minorHAnsi" w:cstheme="minorHAnsi"/>
          <w:szCs w:val="24"/>
        </w:rPr>
        <w:t xml:space="preserve">. </w:t>
      </w:r>
    </w:p>
    <w:p w14:paraId="2D4F8888" w14:textId="06772E57" w:rsidR="00D03D0F" w:rsidRPr="0054620D" w:rsidRDefault="003A3426" w:rsidP="000377D8">
      <w:pPr>
        <w:pStyle w:val="ListParagraph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szCs w:val="24"/>
        </w:rPr>
      </w:pPr>
      <w:r w:rsidRPr="0054620D">
        <w:rPr>
          <w:rFonts w:asciiTheme="minorHAnsi" w:hAnsiTheme="minorHAnsi" w:cstheme="minorHAnsi"/>
          <w:szCs w:val="24"/>
        </w:rPr>
        <w:t xml:space="preserve">The </w:t>
      </w:r>
      <w:r w:rsidR="00A32851" w:rsidRPr="0054620D">
        <w:rPr>
          <w:rFonts w:asciiTheme="minorHAnsi" w:hAnsiTheme="minorHAnsi" w:cstheme="minorHAnsi"/>
          <w:szCs w:val="24"/>
        </w:rPr>
        <w:t xml:space="preserve">village </w:t>
      </w:r>
      <w:r w:rsidRPr="0054620D">
        <w:rPr>
          <w:rFonts w:asciiTheme="minorHAnsi" w:hAnsiTheme="minorHAnsi" w:cstheme="minorHAnsi"/>
          <w:szCs w:val="24"/>
        </w:rPr>
        <w:t>ra</w:t>
      </w:r>
      <w:r w:rsidR="00A32851" w:rsidRPr="0054620D">
        <w:rPr>
          <w:rFonts w:asciiTheme="minorHAnsi" w:hAnsiTheme="minorHAnsi" w:cstheme="minorHAnsi"/>
          <w:szCs w:val="24"/>
        </w:rPr>
        <w:t>i</w:t>
      </w:r>
      <w:r w:rsidRPr="0054620D">
        <w:rPr>
          <w:rFonts w:asciiTheme="minorHAnsi" w:hAnsiTheme="minorHAnsi" w:cstheme="minorHAnsi"/>
          <w:szCs w:val="24"/>
        </w:rPr>
        <w:t>l</w:t>
      </w:r>
      <w:r w:rsidR="00A32851" w:rsidRPr="0054620D">
        <w:rPr>
          <w:rFonts w:asciiTheme="minorHAnsi" w:hAnsiTheme="minorHAnsi" w:cstheme="minorHAnsi"/>
          <w:szCs w:val="24"/>
        </w:rPr>
        <w:t xml:space="preserve">way </w:t>
      </w:r>
      <w:r w:rsidRPr="0054620D">
        <w:rPr>
          <w:rFonts w:asciiTheme="minorHAnsi" w:hAnsiTheme="minorHAnsi" w:cstheme="minorHAnsi"/>
          <w:szCs w:val="24"/>
        </w:rPr>
        <w:t>station closed in 1961 Following the Beeching rep</w:t>
      </w:r>
      <w:r w:rsidR="00D03D0F" w:rsidRPr="0054620D">
        <w:rPr>
          <w:rFonts w:asciiTheme="minorHAnsi" w:hAnsiTheme="minorHAnsi" w:cstheme="minorHAnsi"/>
          <w:szCs w:val="24"/>
        </w:rPr>
        <w:t>o</w:t>
      </w:r>
      <w:r w:rsidRPr="0054620D">
        <w:rPr>
          <w:rFonts w:asciiTheme="minorHAnsi" w:hAnsiTheme="minorHAnsi" w:cstheme="minorHAnsi"/>
          <w:szCs w:val="24"/>
        </w:rPr>
        <w:t>r</w:t>
      </w:r>
      <w:r w:rsidR="00D03D0F" w:rsidRPr="0054620D">
        <w:rPr>
          <w:rFonts w:asciiTheme="minorHAnsi" w:hAnsiTheme="minorHAnsi" w:cstheme="minorHAnsi"/>
          <w:szCs w:val="24"/>
        </w:rPr>
        <w:t xml:space="preserve">t. The </w:t>
      </w:r>
      <w:r w:rsidR="002D315E" w:rsidRPr="0054620D">
        <w:rPr>
          <w:rFonts w:asciiTheme="minorHAnsi" w:hAnsiTheme="minorHAnsi" w:cstheme="minorHAnsi"/>
          <w:szCs w:val="24"/>
        </w:rPr>
        <w:t>nearest</w:t>
      </w:r>
      <w:r w:rsidR="00D03D0F" w:rsidRPr="0054620D">
        <w:rPr>
          <w:rFonts w:asciiTheme="minorHAnsi" w:hAnsiTheme="minorHAnsi" w:cstheme="minorHAnsi"/>
          <w:szCs w:val="24"/>
        </w:rPr>
        <w:t xml:space="preserve"> station is in Wem </w:t>
      </w:r>
      <w:r w:rsidR="005204F7" w:rsidRPr="0054620D">
        <w:rPr>
          <w:rFonts w:asciiTheme="minorHAnsi" w:hAnsiTheme="minorHAnsi" w:cstheme="minorHAnsi"/>
          <w:szCs w:val="24"/>
        </w:rPr>
        <w:t xml:space="preserve">some </w:t>
      </w:r>
      <w:r w:rsidR="00D03D0F" w:rsidRPr="0054620D">
        <w:rPr>
          <w:rFonts w:asciiTheme="minorHAnsi" w:hAnsiTheme="minorHAnsi" w:cstheme="minorHAnsi"/>
          <w:szCs w:val="24"/>
        </w:rPr>
        <w:t>5 miles away.</w:t>
      </w:r>
    </w:p>
    <w:p w14:paraId="046F2BA2" w14:textId="062E56DF" w:rsidR="004A155D" w:rsidRPr="0054620D" w:rsidRDefault="004A155D" w:rsidP="000377D8">
      <w:pPr>
        <w:pStyle w:val="ListParagraph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szCs w:val="24"/>
        </w:rPr>
      </w:pPr>
      <w:r w:rsidRPr="0054620D">
        <w:rPr>
          <w:rFonts w:asciiTheme="minorHAnsi" w:hAnsiTheme="minorHAnsi" w:cstheme="minorHAnsi"/>
          <w:szCs w:val="24"/>
        </w:rPr>
        <w:t xml:space="preserve">The Shropshire Union </w:t>
      </w:r>
      <w:r w:rsidR="00BE2A1E" w:rsidRPr="0054620D">
        <w:rPr>
          <w:rFonts w:asciiTheme="minorHAnsi" w:hAnsiTheme="minorHAnsi" w:cstheme="minorHAnsi"/>
          <w:szCs w:val="24"/>
        </w:rPr>
        <w:t>C</w:t>
      </w:r>
      <w:r w:rsidRPr="0054620D">
        <w:rPr>
          <w:rFonts w:asciiTheme="minorHAnsi" w:hAnsiTheme="minorHAnsi" w:cstheme="minorHAnsi"/>
          <w:szCs w:val="24"/>
        </w:rPr>
        <w:t xml:space="preserve">anal does run through the centre of the village however there are not passenger or </w:t>
      </w:r>
      <w:r w:rsidR="002D315E" w:rsidRPr="0054620D">
        <w:rPr>
          <w:rFonts w:asciiTheme="minorHAnsi" w:hAnsiTheme="minorHAnsi" w:cstheme="minorHAnsi"/>
          <w:szCs w:val="24"/>
        </w:rPr>
        <w:t xml:space="preserve">transport services </w:t>
      </w:r>
      <w:r w:rsidRPr="0054620D">
        <w:rPr>
          <w:rFonts w:asciiTheme="minorHAnsi" w:hAnsiTheme="minorHAnsi" w:cstheme="minorHAnsi"/>
          <w:szCs w:val="24"/>
        </w:rPr>
        <w:t>provi</w:t>
      </w:r>
      <w:r w:rsidR="002D315E" w:rsidRPr="0054620D">
        <w:rPr>
          <w:rFonts w:asciiTheme="minorHAnsi" w:hAnsiTheme="minorHAnsi" w:cstheme="minorHAnsi"/>
          <w:szCs w:val="24"/>
        </w:rPr>
        <w:t>d</w:t>
      </w:r>
      <w:r w:rsidRPr="0054620D">
        <w:rPr>
          <w:rFonts w:asciiTheme="minorHAnsi" w:hAnsiTheme="minorHAnsi" w:cstheme="minorHAnsi"/>
          <w:szCs w:val="24"/>
        </w:rPr>
        <w:t>e</w:t>
      </w:r>
      <w:r w:rsidR="002D315E" w:rsidRPr="0054620D">
        <w:rPr>
          <w:rFonts w:asciiTheme="minorHAnsi" w:hAnsiTheme="minorHAnsi" w:cstheme="minorHAnsi"/>
          <w:szCs w:val="24"/>
        </w:rPr>
        <w:t>d only leisure craft</w:t>
      </w:r>
      <w:r w:rsidRPr="0054620D">
        <w:rPr>
          <w:rFonts w:asciiTheme="minorHAnsi" w:hAnsiTheme="minorHAnsi" w:cstheme="minorHAnsi"/>
          <w:szCs w:val="24"/>
        </w:rPr>
        <w:t>.</w:t>
      </w:r>
    </w:p>
    <w:p w14:paraId="34B9E939" w14:textId="77777777" w:rsidR="002F2AF3" w:rsidRPr="0054620D" w:rsidRDefault="00D03D0F" w:rsidP="000377D8">
      <w:pPr>
        <w:pStyle w:val="ListParagraph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szCs w:val="24"/>
        </w:rPr>
      </w:pPr>
      <w:r w:rsidRPr="0054620D">
        <w:rPr>
          <w:rFonts w:asciiTheme="minorHAnsi" w:hAnsiTheme="minorHAnsi" w:cstheme="minorHAnsi"/>
          <w:szCs w:val="24"/>
        </w:rPr>
        <w:t xml:space="preserve">The roads </w:t>
      </w:r>
      <w:r w:rsidR="005204F7" w:rsidRPr="0054620D">
        <w:rPr>
          <w:rFonts w:asciiTheme="minorHAnsi" w:hAnsiTheme="minorHAnsi" w:cstheme="minorHAnsi"/>
          <w:szCs w:val="24"/>
        </w:rPr>
        <w:t>in an</w:t>
      </w:r>
      <w:r w:rsidR="002D315E" w:rsidRPr="0054620D">
        <w:rPr>
          <w:rFonts w:asciiTheme="minorHAnsi" w:hAnsiTheme="minorHAnsi" w:cstheme="minorHAnsi"/>
          <w:szCs w:val="24"/>
        </w:rPr>
        <w:t>d</w:t>
      </w:r>
      <w:r w:rsidR="005204F7" w:rsidRPr="0054620D">
        <w:rPr>
          <w:rFonts w:asciiTheme="minorHAnsi" w:hAnsiTheme="minorHAnsi" w:cstheme="minorHAnsi"/>
          <w:szCs w:val="24"/>
        </w:rPr>
        <w:t xml:space="preserve"> throug</w:t>
      </w:r>
      <w:r w:rsidR="002648DF" w:rsidRPr="0054620D">
        <w:rPr>
          <w:rFonts w:asciiTheme="minorHAnsi" w:hAnsiTheme="minorHAnsi" w:cstheme="minorHAnsi"/>
          <w:szCs w:val="24"/>
        </w:rPr>
        <w:t xml:space="preserve">h </w:t>
      </w:r>
      <w:r w:rsidR="005204F7" w:rsidRPr="0054620D">
        <w:rPr>
          <w:rFonts w:asciiTheme="minorHAnsi" w:hAnsiTheme="minorHAnsi" w:cstheme="minorHAnsi"/>
          <w:szCs w:val="24"/>
        </w:rPr>
        <w:t>the village are B roads or unclassi</w:t>
      </w:r>
      <w:r w:rsidR="002648DF" w:rsidRPr="0054620D">
        <w:rPr>
          <w:rFonts w:asciiTheme="minorHAnsi" w:hAnsiTheme="minorHAnsi" w:cstheme="minorHAnsi"/>
          <w:szCs w:val="24"/>
        </w:rPr>
        <w:t>f</w:t>
      </w:r>
      <w:r w:rsidR="005204F7" w:rsidRPr="0054620D">
        <w:rPr>
          <w:rFonts w:asciiTheme="minorHAnsi" w:hAnsiTheme="minorHAnsi" w:cstheme="minorHAnsi"/>
          <w:szCs w:val="24"/>
        </w:rPr>
        <w:t xml:space="preserve">ied and </w:t>
      </w:r>
      <w:r w:rsidR="002648DF" w:rsidRPr="0054620D">
        <w:rPr>
          <w:rFonts w:asciiTheme="minorHAnsi" w:hAnsiTheme="minorHAnsi" w:cstheme="minorHAnsi"/>
          <w:szCs w:val="24"/>
        </w:rPr>
        <w:t xml:space="preserve">are all in a </w:t>
      </w:r>
      <w:r w:rsidR="00552F40" w:rsidRPr="0054620D">
        <w:rPr>
          <w:rFonts w:asciiTheme="minorHAnsi" w:hAnsiTheme="minorHAnsi" w:cstheme="minorHAnsi"/>
          <w:szCs w:val="24"/>
        </w:rPr>
        <w:t>general</w:t>
      </w:r>
      <w:r w:rsidR="005204F7" w:rsidRPr="0054620D">
        <w:rPr>
          <w:rFonts w:asciiTheme="minorHAnsi" w:hAnsiTheme="minorHAnsi" w:cstheme="minorHAnsi"/>
          <w:szCs w:val="24"/>
        </w:rPr>
        <w:t xml:space="preserve"> </w:t>
      </w:r>
      <w:r w:rsidR="00552F40" w:rsidRPr="0054620D">
        <w:rPr>
          <w:rFonts w:asciiTheme="minorHAnsi" w:hAnsiTheme="minorHAnsi" w:cstheme="minorHAnsi"/>
          <w:szCs w:val="24"/>
        </w:rPr>
        <w:t>poor st</w:t>
      </w:r>
      <w:r w:rsidR="002108A7" w:rsidRPr="0054620D">
        <w:rPr>
          <w:rFonts w:asciiTheme="minorHAnsi" w:hAnsiTheme="minorHAnsi" w:cstheme="minorHAnsi"/>
          <w:szCs w:val="24"/>
        </w:rPr>
        <w:t xml:space="preserve">ate of </w:t>
      </w:r>
      <w:r w:rsidR="005204F7" w:rsidRPr="0054620D">
        <w:rPr>
          <w:rFonts w:asciiTheme="minorHAnsi" w:hAnsiTheme="minorHAnsi" w:cstheme="minorHAnsi"/>
          <w:szCs w:val="24"/>
        </w:rPr>
        <w:t>re</w:t>
      </w:r>
      <w:r w:rsidR="002108A7" w:rsidRPr="0054620D">
        <w:rPr>
          <w:rFonts w:asciiTheme="minorHAnsi" w:hAnsiTheme="minorHAnsi" w:cstheme="minorHAnsi"/>
          <w:szCs w:val="24"/>
        </w:rPr>
        <w:t>pair</w:t>
      </w:r>
      <w:r w:rsidR="005204F7" w:rsidRPr="0054620D">
        <w:rPr>
          <w:rFonts w:asciiTheme="minorHAnsi" w:hAnsiTheme="minorHAnsi" w:cstheme="minorHAnsi"/>
          <w:szCs w:val="24"/>
        </w:rPr>
        <w:t xml:space="preserve">. There are </w:t>
      </w:r>
      <w:r w:rsidR="00D238A1" w:rsidRPr="0054620D">
        <w:rPr>
          <w:rFonts w:asciiTheme="minorHAnsi" w:hAnsiTheme="minorHAnsi" w:cstheme="minorHAnsi"/>
          <w:szCs w:val="24"/>
        </w:rPr>
        <w:t>no paved footways in most of the village and no</w:t>
      </w:r>
      <w:r w:rsidR="00552F40" w:rsidRPr="0054620D">
        <w:rPr>
          <w:rFonts w:asciiTheme="minorHAnsi" w:hAnsiTheme="minorHAnsi" w:cstheme="minorHAnsi"/>
          <w:szCs w:val="24"/>
        </w:rPr>
        <w:t xml:space="preserve">ne at </w:t>
      </w:r>
      <w:proofErr w:type="spellStart"/>
      <w:r w:rsidR="00552F40" w:rsidRPr="0054620D">
        <w:rPr>
          <w:rFonts w:asciiTheme="minorHAnsi" w:hAnsiTheme="minorHAnsi" w:cstheme="minorHAnsi"/>
          <w:szCs w:val="24"/>
        </w:rPr>
        <w:t>ll</w:t>
      </w:r>
      <w:proofErr w:type="spellEnd"/>
      <w:r w:rsidR="00552F40" w:rsidRPr="0054620D">
        <w:rPr>
          <w:rFonts w:asciiTheme="minorHAnsi" w:hAnsiTheme="minorHAnsi" w:cstheme="minorHAnsi"/>
          <w:szCs w:val="24"/>
        </w:rPr>
        <w:t xml:space="preserve"> on Cadney Lane </w:t>
      </w:r>
      <w:proofErr w:type="spellStart"/>
      <w:r w:rsidR="00552F40" w:rsidRPr="0054620D">
        <w:rPr>
          <w:rFonts w:asciiTheme="minorHAnsi" w:hAnsiTheme="minorHAnsi" w:cstheme="minorHAnsi"/>
          <w:szCs w:val="24"/>
        </w:rPr>
        <w:t>ony</w:t>
      </w:r>
      <w:proofErr w:type="spellEnd"/>
      <w:r w:rsidR="00552F40" w:rsidRPr="0054620D">
        <w:rPr>
          <w:rFonts w:asciiTheme="minorHAnsi" w:hAnsiTheme="minorHAnsi" w:cstheme="minorHAnsi"/>
          <w:szCs w:val="24"/>
        </w:rPr>
        <w:t xml:space="preserve"> grass verges</w:t>
      </w:r>
      <w:r w:rsidR="002F2AF3" w:rsidRPr="0054620D">
        <w:rPr>
          <w:rFonts w:asciiTheme="minorHAnsi" w:hAnsiTheme="minorHAnsi" w:cstheme="minorHAnsi"/>
          <w:szCs w:val="24"/>
        </w:rPr>
        <w:t>.</w:t>
      </w:r>
    </w:p>
    <w:p w14:paraId="335FE25E" w14:textId="6F686FE1" w:rsidR="008C3E2F" w:rsidRDefault="002F2AF3" w:rsidP="000377D8">
      <w:pPr>
        <w:pStyle w:val="ListParagraph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szCs w:val="24"/>
        </w:rPr>
      </w:pPr>
      <w:r w:rsidRPr="0054620D">
        <w:rPr>
          <w:rFonts w:asciiTheme="minorHAnsi" w:hAnsiTheme="minorHAnsi" w:cstheme="minorHAnsi"/>
          <w:szCs w:val="24"/>
        </w:rPr>
        <w:t>There is no streeting in the village</w:t>
      </w:r>
      <w:r w:rsidR="00BE2A1E" w:rsidRPr="0054620D">
        <w:rPr>
          <w:rFonts w:asciiTheme="minorHAnsi" w:hAnsiTheme="minorHAnsi" w:cstheme="minorHAnsi"/>
          <w:szCs w:val="24"/>
        </w:rPr>
        <w:t xml:space="preserve"> an</w:t>
      </w:r>
      <w:r w:rsidR="00B54C64">
        <w:rPr>
          <w:rFonts w:asciiTheme="minorHAnsi" w:hAnsiTheme="minorHAnsi" w:cstheme="minorHAnsi"/>
          <w:szCs w:val="24"/>
        </w:rPr>
        <w:t>d</w:t>
      </w:r>
      <w:r w:rsidR="00BE2A1E" w:rsidRPr="0054620D">
        <w:rPr>
          <w:rFonts w:asciiTheme="minorHAnsi" w:hAnsiTheme="minorHAnsi" w:cstheme="minorHAnsi"/>
          <w:szCs w:val="24"/>
        </w:rPr>
        <w:t xml:space="preserve"> so the roads can be dangerous in the during the house of darkness with pedestrian on the road</w:t>
      </w:r>
      <w:r w:rsidR="008C3E2F" w:rsidRPr="0054620D">
        <w:rPr>
          <w:rFonts w:asciiTheme="minorHAnsi" w:hAnsiTheme="minorHAnsi" w:cstheme="minorHAnsi"/>
          <w:szCs w:val="24"/>
        </w:rPr>
        <w:t>.</w:t>
      </w:r>
    </w:p>
    <w:p w14:paraId="6DFF5A63" w14:textId="77777777" w:rsidR="00600328" w:rsidRPr="00600328" w:rsidRDefault="00600328" w:rsidP="00600328">
      <w:pPr>
        <w:spacing w:after="0" w:line="240" w:lineRule="auto"/>
        <w:rPr>
          <w:rFonts w:asciiTheme="minorHAnsi" w:hAnsiTheme="minorHAnsi" w:cstheme="minorHAnsi"/>
          <w:szCs w:val="24"/>
        </w:rPr>
      </w:pPr>
    </w:p>
    <w:p w14:paraId="007BEF04" w14:textId="1DA22B81" w:rsidR="008C3E2F" w:rsidRPr="0060737B" w:rsidRDefault="00600328" w:rsidP="0060737B">
      <w:pPr>
        <w:pStyle w:val="ListParagraph"/>
        <w:numPr>
          <w:ilvl w:val="0"/>
          <w:numId w:val="5"/>
        </w:numPr>
        <w:spacing w:after="0" w:line="240" w:lineRule="auto"/>
        <w:rPr>
          <w:rFonts w:asciiTheme="minorHAnsi" w:hAnsiTheme="minorHAnsi" w:cstheme="minorHAnsi"/>
          <w:b/>
          <w:bCs/>
          <w:szCs w:val="24"/>
        </w:rPr>
      </w:pPr>
      <w:r w:rsidRPr="0060737B">
        <w:rPr>
          <w:rFonts w:asciiTheme="minorHAnsi" w:hAnsiTheme="minorHAnsi" w:cstheme="minorHAnsi"/>
          <w:b/>
          <w:bCs/>
          <w:szCs w:val="24"/>
        </w:rPr>
        <w:t xml:space="preserve"> T</w:t>
      </w:r>
      <w:r w:rsidR="008C3E2F" w:rsidRPr="0060737B">
        <w:rPr>
          <w:rFonts w:asciiTheme="minorHAnsi" w:hAnsiTheme="minorHAnsi" w:cstheme="minorHAnsi"/>
          <w:b/>
          <w:bCs/>
          <w:szCs w:val="24"/>
        </w:rPr>
        <w:t>he proposal does not fit the recognised definition of ‘infill’ but continues to suggest the proposal is ‘infill’.</w:t>
      </w:r>
    </w:p>
    <w:p w14:paraId="7AA4C2F0" w14:textId="77777777" w:rsidR="00657E0D" w:rsidRPr="0054620D" w:rsidRDefault="00657E0D" w:rsidP="0046362D">
      <w:pPr>
        <w:spacing w:after="0" w:line="240" w:lineRule="auto"/>
        <w:ind w:left="720"/>
        <w:rPr>
          <w:rFonts w:asciiTheme="minorHAnsi" w:hAnsiTheme="minorHAnsi" w:cstheme="minorHAnsi"/>
          <w:szCs w:val="24"/>
        </w:rPr>
      </w:pPr>
    </w:p>
    <w:p w14:paraId="69C781DF" w14:textId="0291E52C" w:rsidR="00657E0D" w:rsidRDefault="00657E0D" w:rsidP="00CA2262">
      <w:pPr>
        <w:pStyle w:val="ListParagraph"/>
        <w:numPr>
          <w:ilvl w:val="0"/>
          <w:numId w:val="4"/>
        </w:numPr>
        <w:spacing w:after="0" w:line="240" w:lineRule="auto"/>
        <w:rPr>
          <w:rFonts w:asciiTheme="minorHAnsi" w:hAnsiTheme="minorHAnsi" w:cstheme="minorHAnsi"/>
          <w:szCs w:val="24"/>
        </w:rPr>
      </w:pPr>
      <w:r w:rsidRPr="00CA2262">
        <w:rPr>
          <w:rFonts w:asciiTheme="minorHAnsi" w:hAnsiTheme="minorHAnsi" w:cstheme="minorHAnsi"/>
          <w:szCs w:val="24"/>
        </w:rPr>
        <w:t xml:space="preserve">The </w:t>
      </w:r>
      <w:proofErr w:type="gramStart"/>
      <w:r w:rsidRPr="00CA2262">
        <w:rPr>
          <w:rFonts w:asciiTheme="minorHAnsi" w:hAnsiTheme="minorHAnsi" w:cstheme="minorHAnsi"/>
          <w:szCs w:val="24"/>
        </w:rPr>
        <w:t>prop</w:t>
      </w:r>
      <w:r w:rsidR="004C79F4" w:rsidRPr="00CA2262">
        <w:rPr>
          <w:rFonts w:asciiTheme="minorHAnsi" w:hAnsiTheme="minorHAnsi" w:cstheme="minorHAnsi"/>
          <w:szCs w:val="24"/>
        </w:rPr>
        <w:t xml:space="preserve">osal </w:t>
      </w:r>
      <w:r w:rsidRPr="00CA2262">
        <w:rPr>
          <w:rFonts w:asciiTheme="minorHAnsi" w:hAnsiTheme="minorHAnsi" w:cstheme="minorHAnsi"/>
          <w:szCs w:val="24"/>
        </w:rPr>
        <w:t xml:space="preserve"> is</w:t>
      </w:r>
      <w:proofErr w:type="gramEnd"/>
      <w:r w:rsidRPr="00CA2262">
        <w:rPr>
          <w:rFonts w:asciiTheme="minorHAnsi" w:hAnsiTheme="minorHAnsi" w:cstheme="minorHAnsi"/>
          <w:szCs w:val="24"/>
        </w:rPr>
        <w:t xml:space="preserve"> not infill</w:t>
      </w:r>
      <w:r w:rsidR="00CA2262">
        <w:rPr>
          <w:rFonts w:asciiTheme="minorHAnsi" w:hAnsiTheme="minorHAnsi" w:cstheme="minorHAnsi"/>
          <w:szCs w:val="24"/>
        </w:rPr>
        <w:t xml:space="preserve"> but a </w:t>
      </w:r>
      <w:r w:rsidR="00F548F3">
        <w:rPr>
          <w:rFonts w:asciiTheme="minorHAnsi" w:hAnsiTheme="minorHAnsi" w:cstheme="minorHAnsi"/>
          <w:szCs w:val="24"/>
        </w:rPr>
        <w:t xml:space="preserve">significant </w:t>
      </w:r>
      <w:r w:rsidR="001F7132">
        <w:rPr>
          <w:rFonts w:asciiTheme="minorHAnsi" w:hAnsiTheme="minorHAnsi" w:cstheme="minorHAnsi"/>
          <w:szCs w:val="24"/>
        </w:rPr>
        <w:t>field</w:t>
      </w:r>
      <w:r w:rsidR="00F548F3">
        <w:rPr>
          <w:rFonts w:asciiTheme="minorHAnsi" w:hAnsiTheme="minorHAnsi" w:cstheme="minorHAnsi"/>
          <w:szCs w:val="24"/>
        </w:rPr>
        <w:t xml:space="preserve"> frontage </w:t>
      </w:r>
      <w:r w:rsidR="001F7132">
        <w:rPr>
          <w:rFonts w:asciiTheme="minorHAnsi" w:hAnsiTheme="minorHAnsi" w:cstheme="minorHAnsi"/>
          <w:szCs w:val="24"/>
        </w:rPr>
        <w:t xml:space="preserve">d several </w:t>
      </w:r>
      <w:r w:rsidR="00F86B48">
        <w:rPr>
          <w:rFonts w:asciiTheme="minorHAnsi" w:hAnsiTheme="minorHAnsi" w:cstheme="minorHAnsi"/>
          <w:szCs w:val="24"/>
        </w:rPr>
        <w:t>hundred</w:t>
      </w:r>
      <w:r w:rsidR="001F7132">
        <w:rPr>
          <w:rFonts w:asciiTheme="minorHAnsi" w:hAnsiTheme="minorHAnsi" w:cstheme="minorHAnsi"/>
          <w:szCs w:val="24"/>
        </w:rPr>
        <w:t xml:space="preserve"> </w:t>
      </w:r>
      <w:r w:rsidR="00F86B48">
        <w:rPr>
          <w:rFonts w:asciiTheme="minorHAnsi" w:hAnsiTheme="minorHAnsi" w:cstheme="minorHAnsi"/>
          <w:szCs w:val="24"/>
        </w:rPr>
        <w:t>metre</w:t>
      </w:r>
      <w:r w:rsidR="00E57DA9">
        <w:rPr>
          <w:rFonts w:asciiTheme="minorHAnsi" w:hAnsiTheme="minorHAnsi" w:cstheme="minorHAnsi"/>
          <w:szCs w:val="24"/>
        </w:rPr>
        <w:t>s</w:t>
      </w:r>
      <w:r w:rsidR="001F7132">
        <w:rPr>
          <w:rFonts w:asciiTheme="minorHAnsi" w:hAnsiTheme="minorHAnsi" w:cstheme="minorHAnsi"/>
          <w:szCs w:val="24"/>
        </w:rPr>
        <w:t xml:space="preserve"> in</w:t>
      </w:r>
      <w:r w:rsidR="008B0971">
        <w:rPr>
          <w:rFonts w:asciiTheme="minorHAnsi" w:hAnsiTheme="minorHAnsi" w:cstheme="minorHAnsi"/>
          <w:szCs w:val="24"/>
        </w:rPr>
        <w:t xml:space="preserve"> </w:t>
      </w:r>
      <w:r w:rsidR="001F7132">
        <w:rPr>
          <w:rFonts w:asciiTheme="minorHAnsi" w:hAnsiTheme="minorHAnsi" w:cstheme="minorHAnsi"/>
          <w:szCs w:val="24"/>
        </w:rPr>
        <w:t xml:space="preserve">length </w:t>
      </w:r>
      <w:r w:rsidR="008B0971">
        <w:rPr>
          <w:rFonts w:asciiTheme="minorHAnsi" w:hAnsiTheme="minorHAnsi" w:cstheme="minorHAnsi"/>
          <w:szCs w:val="24"/>
        </w:rPr>
        <w:t>similar</w:t>
      </w:r>
      <w:r w:rsidR="00F548F3">
        <w:rPr>
          <w:rFonts w:asciiTheme="minorHAnsi" w:hAnsiTheme="minorHAnsi" w:cstheme="minorHAnsi"/>
          <w:szCs w:val="24"/>
        </w:rPr>
        <w:t xml:space="preserve"> to other </w:t>
      </w:r>
      <w:r w:rsidR="001F7132">
        <w:rPr>
          <w:rFonts w:asciiTheme="minorHAnsi" w:hAnsiTheme="minorHAnsi" w:cstheme="minorHAnsi"/>
          <w:szCs w:val="24"/>
        </w:rPr>
        <w:t>fields a</w:t>
      </w:r>
      <w:r w:rsidR="00F548F3">
        <w:rPr>
          <w:rFonts w:asciiTheme="minorHAnsi" w:hAnsiTheme="minorHAnsi" w:cstheme="minorHAnsi"/>
          <w:szCs w:val="24"/>
        </w:rPr>
        <w:t>nd padd</w:t>
      </w:r>
      <w:r w:rsidR="001F7132">
        <w:rPr>
          <w:rFonts w:asciiTheme="minorHAnsi" w:hAnsiTheme="minorHAnsi" w:cstheme="minorHAnsi"/>
          <w:szCs w:val="24"/>
        </w:rPr>
        <w:t>o</w:t>
      </w:r>
      <w:r w:rsidR="00F548F3">
        <w:rPr>
          <w:rFonts w:asciiTheme="minorHAnsi" w:hAnsiTheme="minorHAnsi" w:cstheme="minorHAnsi"/>
          <w:szCs w:val="24"/>
        </w:rPr>
        <w:t>c</w:t>
      </w:r>
      <w:r w:rsidR="001F7132">
        <w:rPr>
          <w:rFonts w:asciiTheme="minorHAnsi" w:hAnsiTheme="minorHAnsi" w:cstheme="minorHAnsi"/>
          <w:szCs w:val="24"/>
        </w:rPr>
        <w:t>k</w:t>
      </w:r>
      <w:r w:rsidR="00F548F3">
        <w:rPr>
          <w:rFonts w:asciiTheme="minorHAnsi" w:hAnsiTheme="minorHAnsi" w:cstheme="minorHAnsi"/>
          <w:szCs w:val="24"/>
        </w:rPr>
        <w:t>s faci</w:t>
      </w:r>
      <w:r w:rsidR="00F86B48">
        <w:rPr>
          <w:rFonts w:asciiTheme="minorHAnsi" w:hAnsiTheme="minorHAnsi" w:cstheme="minorHAnsi"/>
          <w:szCs w:val="24"/>
        </w:rPr>
        <w:t>ng</w:t>
      </w:r>
      <w:r w:rsidR="00F548F3">
        <w:rPr>
          <w:rFonts w:asciiTheme="minorHAnsi" w:hAnsiTheme="minorHAnsi" w:cstheme="minorHAnsi"/>
          <w:szCs w:val="24"/>
        </w:rPr>
        <w:t xml:space="preserve"> onto Cadney Lane</w:t>
      </w:r>
      <w:r w:rsidR="001F7132">
        <w:rPr>
          <w:rFonts w:asciiTheme="minorHAnsi" w:hAnsiTheme="minorHAnsi" w:cstheme="minorHAnsi"/>
          <w:szCs w:val="24"/>
        </w:rPr>
        <w:t>.</w:t>
      </w:r>
      <w:r w:rsidRPr="00CA2262">
        <w:rPr>
          <w:rFonts w:asciiTheme="minorHAnsi" w:hAnsiTheme="minorHAnsi" w:cstheme="minorHAnsi"/>
          <w:szCs w:val="24"/>
        </w:rPr>
        <w:t xml:space="preserve"> </w:t>
      </w:r>
    </w:p>
    <w:p w14:paraId="1D4E1E5B" w14:textId="3A47F13B" w:rsidR="005E1537" w:rsidRPr="00CA2262" w:rsidRDefault="005E1537" w:rsidP="00CA2262">
      <w:pPr>
        <w:pStyle w:val="ListParagraph"/>
        <w:numPr>
          <w:ilvl w:val="0"/>
          <w:numId w:val="4"/>
        </w:numPr>
        <w:spacing w:after="0" w:line="240" w:lineRule="auto"/>
        <w:rPr>
          <w:rFonts w:asciiTheme="minorHAnsi" w:hAnsiTheme="minorHAnsi" w:cstheme="minorHAnsi"/>
          <w:szCs w:val="24"/>
        </w:rPr>
      </w:pPr>
      <w:r w:rsidRPr="005E1537">
        <w:rPr>
          <w:rFonts w:asciiTheme="minorHAnsi" w:hAnsiTheme="minorHAnsi" w:cstheme="minorHAnsi"/>
          <w:szCs w:val="24"/>
        </w:rPr>
        <w:t>It is agreed with the Councils assessment that this is not a limited form of “infilling” in the generally accepted form for such development. Nonetheless the site is set between two visually firm, established development points of frontage housing development. These provide a clear focus for defining and limiting the development. It is therefore properly represented as ‘infilling’ development.</w:t>
      </w:r>
    </w:p>
    <w:p w14:paraId="2D8D2F24" w14:textId="77777777" w:rsidR="008C3E2F" w:rsidRPr="0054620D" w:rsidRDefault="008C3E2F" w:rsidP="0046362D">
      <w:pPr>
        <w:spacing w:after="0" w:line="240" w:lineRule="auto"/>
        <w:ind w:left="720"/>
        <w:rPr>
          <w:rFonts w:asciiTheme="minorHAnsi" w:hAnsiTheme="minorHAnsi" w:cstheme="minorHAnsi"/>
          <w:szCs w:val="24"/>
        </w:rPr>
      </w:pPr>
    </w:p>
    <w:p w14:paraId="1C5644E2" w14:textId="4AF9BBFE" w:rsidR="008C3E2F" w:rsidRPr="0060737B" w:rsidRDefault="007F1897" w:rsidP="0060737B">
      <w:pPr>
        <w:pStyle w:val="ListParagraph"/>
        <w:numPr>
          <w:ilvl w:val="0"/>
          <w:numId w:val="5"/>
        </w:numPr>
        <w:spacing w:after="0" w:line="240" w:lineRule="auto"/>
        <w:rPr>
          <w:rFonts w:asciiTheme="minorHAnsi" w:hAnsiTheme="minorHAnsi" w:cstheme="minorHAnsi"/>
          <w:b/>
          <w:bCs/>
          <w:szCs w:val="24"/>
        </w:rPr>
      </w:pPr>
      <w:r w:rsidRPr="0060737B">
        <w:rPr>
          <w:rFonts w:asciiTheme="minorHAnsi" w:hAnsiTheme="minorHAnsi" w:cstheme="minorHAnsi"/>
          <w:b/>
          <w:bCs/>
          <w:szCs w:val="24"/>
        </w:rPr>
        <w:t xml:space="preserve"> </w:t>
      </w:r>
      <w:r w:rsidR="008C3E2F" w:rsidRPr="0060737B">
        <w:rPr>
          <w:rFonts w:asciiTheme="minorHAnsi" w:hAnsiTheme="minorHAnsi" w:cstheme="minorHAnsi"/>
          <w:b/>
          <w:bCs/>
          <w:szCs w:val="24"/>
        </w:rPr>
        <w:t>Wrexham Unitary Development Plan</w:t>
      </w:r>
    </w:p>
    <w:p w14:paraId="349D580C" w14:textId="388D6496" w:rsidR="008C3E2F" w:rsidRPr="0054620D" w:rsidRDefault="008C3E2F" w:rsidP="0046362D">
      <w:pPr>
        <w:spacing w:after="0" w:line="240" w:lineRule="auto"/>
        <w:ind w:left="720"/>
        <w:rPr>
          <w:rFonts w:asciiTheme="minorHAnsi" w:hAnsiTheme="minorHAnsi" w:cstheme="minorHAnsi"/>
          <w:szCs w:val="24"/>
        </w:rPr>
      </w:pPr>
      <w:r w:rsidRPr="0054620D">
        <w:rPr>
          <w:rFonts w:asciiTheme="minorHAnsi" w:hAnsiTheme="minorHAnsi" w:cstheme="minorHAnsi"/>
          <w:szCs w:val="24"/>
        </w:rPr>
        <w:t xml:space="preserve">The land in question is </w:t>
      </w:r>
      <w:r w:rsidRPr="0054620D">
        <w:rPr>
          <w:rFonts w:asciiTheme="minorHAnsi" w:hAnsiTheme="minorHAnsi" w:cstheme="minorHAnsi"/>
          <w:b/>
          <w:bCs/>
          <w:i/>
          <w:iCs/>
          <w:szCs w:val="24"/>
        </w:rPr>
        <w:t>OUTSIDE</w:t>
      </w:r>
      <w:r w:rsidRPr="0054620D">
        <w:rPr>
          <w:rFonts w:asciiTheme="minorHAnsi" w:hAnsiTheme="minorHAnsi" w:cstheme="minorHAnsi"/>
          <w:szCs w:val="24"/>
        </w:rPr>
        <w:t xml:space="preserve"> the designated development area</w:t>
      </w:r>
      <w:r w:rsidR="00C13333" w:rsidRPr="0054620D">
        <w:rPr>
          <w:rFonts w:asciiTheme="minorHAnsi" w:hAnsiTheme="minorHAnsi" w:cstheme="minorHAnsi"/>
          <w:szCs w:val="24"/>
        </w:rPr>
        <w:t xml:space="preserve"> </w:t>
      </w:r>
      <w:r w:rsidRPr="0054620D">
        <w:rPr>
          <w:rFonts w:asciiTheme="minorHAnsi" w:hAnsiTheme="minorHAnsi" w:cstheme="minorHAnsi"/>
          <w:szCs w:val="24"/>
        </w:rPr>
        <w:t xml:space="preserve">and </w:t>
      </w:r>
      <w:r w:rsidR="00C13333" w:rsidRPr="0054620D">
        <w:rPr>
          <w:rFonts w:asciiTheme="minorHAnsi" w:hAnsiTheme="minorHAnsi" w:cstheme="minorHAnsi"/>
          <w:szCs w:val="24"/>
        </w:rPr>
        <w:t>Bettisfield is classified as a ‘Teir 5’ Hamlet which is unsuitable for further development for reasons well known to the Council.</w:t>
      </w:r>
    </w:p>
    <w:p w14:paraId="11BAE7E7" w14:textId="77777777" w:rsidR="00851B22" w:rsidRDefault="00851B22" w:rsidP="0046362D">
      <w:pPr>
        <w:spacing w:after="0" w:line="240" w:lineRule="auto"/>
        <w:ind w:left="720"/>
        <w:rPr>
          <w:rFonts w:asciiTheme="minorHAnsi" w:hAnsiTheme="minorHAnsi" w:cstheme="minorHAnsi"/>
          <w:szCs w:val="24"/>
        </w:rPr>
      </w:pPr>
    </w:p>
    <w:p w14:paraId="48F759E9" w14:textId="41A83E78" w:rsidR="00851B22" w:rsidRPr="00851B22" w:rsidRDefault="00851B22" w:rsidP="00851B22">
      <w:pPr>
        <w:spacing w:after="0" w:line="240" w:lineRule="auto"/>
        <w:ind w:left="720"/>
        <w:rPr>
          <w:rFonts w:asciiTheme="minorHAnsi" w:hAnsiTheme="minorHAnsi" w:cstheme="minorHAnsi"/>
          <w:szCs w:val="24"/>
        </w:rPr>
      </w:pPr>
      <w:r w:rsidRPr="00851B22">
        <w:rPr>
          <w:rFonts w:asciiTheme="minorHAnsi" w:hAnsiTheme="minorHAnsi" w:cstheme="minorHAnsi"/>
          <w:szCs w:val="24"/>
        </w:rPr>
        <w:t>Assessment of Access and Inclusive Design against Planning Policies</w:t>
      </w:r>
    </w:p>
    <w:p w14:paraId="54410B05" w14:textId="77777777" w:rsidR="00851B22" w:rsidRPr="00851B22" w:rsidRDefault="00851B22" w:rsidP="00851B22">
      <w:pPr>
        <w:spacing w:after="0" w:line="240" w:lineRule="auto"/>
        <w:ind w:left="720"/>
        <w:rPr>
          <w:rFonts w:asciiTheme="minorHAnsi" w:hAnsiTheme="minorHAnsi" w:cstheme="minorHAnsi"/>
          <w:szCs w:val="24"/>
        </w:rPr>
      </w:pPr>
      <w:r w:rsidRPr="00851B22">
        <w:rPr>
          <w:rFonts w:asciiTheme="minorHAnsi" w:hAnsiTheme="minorHAnsi" w:cstheme="minorHAnsi"/>
          <w:szCs w:val="24"/>
        </w:rPr>
        <w:t>Locational Criteria</w:t>
      </w:r>
    </w:p>
    <w:p w14:paraId="5E50B4AD" w14:textId="77777777" w:rsidR="00851B22" w:rsidRPr="00851B22" w:rsidRDefault="00851B22" w:rsidP="00851B22">
      <w:pPr>
        <w:spacing w:after="0" w:line="240" w:lineRule="auto"/>
        <w:ind w:left="720"/>
        <w:rPr>
          <w:rFonts w:asciiTheme="minorHAnsi" w:hAnsiTheme="minorHAnsi" w:cstheme="minorHAnsi"/>
          <w:szCs w:val="24"/>
        </w:rPr>
      </w:pPr>
      <w:r w:rsidRPr="00851B22">
        <w:rPr>
          <w:rFonts w:asciiTheme="minorHAnsi" w:hAnsiTheme="minorHAnsi" w:cstheme="minorHAnsi"/>
          <w:szCs w:val="24"/>
        </w:rPr>
        <w:t xml:space="preserve">One of the key requirements of inclusive design is the need to ensure that development </w:t>
      </w:r>
      <w:proofErr w:type="gramStart"/>
      <w:r w:rsidRPr="00851B22">
        <w:rPr>
          <w:rFonts w:asciiTheme="minorHAnsi" w:hAnsiTheme="minorHAnsi" w:cstheme="minorHAnsi"/>
          <w:szCs w:val="24"/>
        </w:rPr>
        <w:t>is</w:t>
      </w:r>
      <w:proofErr w:type="gramEnd"/>
    </w:p>
    <w:p w14:paraId="59304656" w14:textId="77777777" w:rsidR="00851B22" w:rsidRPr="00851B22" w:rsidRDefault="00851B22" w:rsidP="00851B22">
      <w:pPr>
        <w:spacing w:after="0" w:line="240" w:lineRule="auto"/>
        <w:ind w:left="720"/>
        <w:rPr>
          <w:rFonts w:asciiTheme="minorHAnsi" w:hAnsiTheme="minorHAnsi" w:cstheme="minorHAnsi"/>
          <w:szCs w:val="24"/>
        </w:rPr>
      </w:pPr>
      <w:r w:rsidRPr="00851B22">
        <w:rPr>
          <w:rFonts w:asciiTheme="minorHAnsi" w:hAnsiTheme="minorHAnsi" w:cstheme="minorHAnsi"/>
          <w:szCs w:val="24"/>
        </w:rPr>
        <w:t>accessible to all users. This relates not only to its detailed design but also to its locational</w:t>
      </w:r>
    </w:p>
    <w:p w14:paraId="2C0723E4" w14:textId="77777777" w:rsidR="00851B22" w:rsidRPr="00851B22" w:rsidRDefault="00851B22" w:rsidP="00851B22">
      <w:pPr>
        <w:spacing w:after="0" w:line="240" w:lineRule="auto"/>
        <w:ind w:left="720"/>
        <w:rPr>
          <w:rFonts w:asciiTheme="minorHAnsi" w:hAnsiTheme="minorHAnsi" w:cstheme="minorHAnsi"/>
          <w:szCs w:val="24"/>
        </w:rPr>
      </w:pPr>
      <w:r w:rsidRPr="00851B22">
        <w:rPr>
          <w:rFonts w:asciiTheme="minorHAnsi" w:hAnsiTheme="minorHAnsi" w:cstheme="minorHAnsi"/>
          <w:szCs w:val="24"/>
        </w:rPr>
        <w:t>characteristics. In this case the site is accessible to all and is sited within an area where its</w:t>
      </w:r>
    </w:p>
    <w:p w14:paraId="28F8A2B8" w14:textId="77777777" w:rsidR="00851B22" w:rsidRPr="00851B22" w:rsidRDefault="00851B22" w:rsidP="00851B22">
      <w:pPr>
        <w:spacing w:after="0" w:line="240" w:lineRule="auto"/>
        <w:ind w:left="720"/>
        <w:rPr>
          <w:rFonts w:asciiTheme="minorHAnsi" w:hAnsiTheme="minorHAnsi" w:cstheme="minorHAnsi"/>
          <w:szCs w:val="24"/>
        </w:rPr>
      </w:pPr>
      <w:r w:rsidRPr="00851B22">
        <w:rPr>
          <w:rFonts w:asciiTheme="minorHAnsi" w:hAnsiTheme="minorHAnsi" w:cstheme="minorHAnsi"/>
          <w:szCs w:val="24"/>
        </w:rPr>
        <w:t>occupiers would not have to rely solely either on the private car or on public transport. All users</w:t>
      </w:r>
    </w:p>
    <w:p w14:paraId="65872BDB" w14:textId="77777777" w:rsidR="00851B22" w:rsidRPr="00851B22" w:rsidRDefault="00851B22" w:rsidP="00851B22">
      <w:pPr>
        <w:spacing w:after="0" w:line="240" w:lineRule="auto"/>
        <w:ind w:left="720"/>
        <w:rPr>
          <w:rFonts w:asciiTheme="minorHAnsi" w:hAnsiTheme="minorHAnsi" w:cstheme="minorHAnsi"/>
          <w:szCs w:val="24"/>
        </w:rPr>
      </w:pPr>
      <w:r w:rsidRPr="00851B22">
        <w:rPr>
          <w:rFonts w:asciiTheme="minorHAnsi" w:hAnsiTheme="minorHAnsi" w:cstheme="minorHAnsi"/>
          <w:szCs w:val="24"/>
        </w:rPr>
        <w:t xml:space="preserve">of the development would have equal and convenient access to the development itself </w:t>
      </w:r>
      <w:proofErr w:type="gramStart"/>
      <w:r w:rsidRPr="00851B22">
        <w:rPr>
          <w:rFonts w:asciiTheme="minorHAnsi" w:hAnsiTheme="minorHAnsi" w:cstheme="minorHAnsi"/>
          <w:szCs w:val="24"/>
        </w:rPr>
        <w:t>and also</w:t>
      </w:r>
      <w:proofErr w:type="gramEnd"/>
    </w:p>
    <w:p w14:paraId="0DAA678C" w14:textId="77777777" w:rsidR="00851B22" w:rsidRPr="00851B22" w:rsidRDefault="00851B22" w:rsidP="00851B22">
      <w:pPr>
        <w:spacing w:after="0" w:line="240" w:lineRule="auto"/>
        <w:ind w:left="720"/>
        <w:rPr>
          <w:rFonts w:asciiTheme="minorHAnsi" w:hAnsiTheme="minorHAnsi" w:cstheme="minorHAnsi"/>
          <w:szCs w:val="24"/>
        </w:rPr>
      </w:pPr>
      <w:r w:rsidRPr="00851B22">
        <w:rPr>
          <w:rFonts w:asciiTheme="minorHAnsi" w:hAnsiTheme="minorHAnsi" w:cstheme="minorHAnsi"/>
          <w:szCs w:val="24"/>
        </w:rPr>
        <w:t>to the local community and service facilities as those facilities are accessible by a range or means</w:t>
      </w:r>
    </w:p>
    <w:p w14:paraId="43071B94" w14:textId="5D532A6B" w:rsidR="00851B22" w:rsidRDefault="00851B22" w:rsidP="00851B22">
      <w:pPr>
        <w:spacing w:after="0" w:line="240" w:lineRule="auto"/>
        <w:ind w:left="720"/>
        <w:rPr>
          <w:rFonts w:asciiTheme="minorHAnsi" w:hAnsiTheme="minorHAnsi" w:cstheme="minorHAnsi"/>
          <w:szCs w:val="24"/>
        </w:rPr>
      </w:pPr>
      <w:r w:rsidRPr="00851B22">
        <w:rPr>
          <w:rFonts w:asciiTheme="minorHAnsi" w:hAnsiTheme="minorHAnsi" w:cstheme="minorHAnsi"/>
          <w:szCs w:val="24"/>
        </w:rPr>
        <w:t>of transport.</w:t>
      </w:r>
    </w:p>
    <w:p w14:paraId="2882E008" w14:textId="77777777" w:rsidR="006D6DE9" w:rsidRPr="0054620D" w:rsidRDefault="006D6DE9" w:rsidP="00851B22">
      <w:pPr>
        <w:spacing w:after="0" w:line="240" w:lineRule="auto"/>
        <w:ind w:left="720"/>
        <w:rPr>
          <w:rFonts w:asciiTheme="minorHAnsi" w:hAnsiTheme="minorHAnsi" w:cstheme="minorHAnsi"/>
          <w:szCs w:val="24"/>
        </w:rPr>
      </w:pPr>
    </w:p>
    <w:p w14:paraId="65A5DE21" w14:textId="7B521810" w:rsidR="006D6DE9" w:rsidRPr="0060737B" w:rsidRDefault="009D483F" w:rsidP="0060737B">
      <w:pPr>
        <w:pStyle w:val="ListParagraph"/>
        <w:numPr>
          <w:ilvl w:val="0"/>
          <w:numId w:val="5"/>
        </w:numPr>
        <w:spacing w:after="0" w:line="240" w:lineRule="auto"/>
        <w:rPr>
          <w:rFonts w:asciiTheme="minorHAnsi" w:hAnsiTheme="minorHAnsi" w:cstheme="minorHAnsi"/>
          <w:b/>
          <w:bCs/>
          <w:szCs w:val="24"/>
        </w:rPr>
      </w:pPr>
      <w:r w:rsidRPr="0060737B">
        <w:rPr>
          <w:rFonts w:asciiTheme="minorHAnsi" w:hAnsiTheme="minorHAnsi" w:cstheme="minorHAnsi"/>
          <w:b/>
          <w:bCs/>
          <w:szCs w:val="24"/>
        </w:rPr>
        <w:t xml:space="preserve">  </w:t>
      </w:r>
      <w:r w:rsidR="006D6DE9" w:rsidRPr="0060737B">
        <w:rPr>
          <w:rFonts w:asciiTheme="minorHAnsi" w:hAnsiTheme="minorHAnsi" w:cstheme="minorHAnsi"/>
          <w:b/>
          <w:bCs/>
          <w:szCs w:val="24"/>
        </w:rPr>
        <w:t xml:space="preserve">Local planning authorities should adopt a constructive approach towards </w:t>
      </w:r>
      <w:proofErr w:type="gramStart"/>
      <w:r w:rsidR="006D6DE9" w:rsidRPr="0060737B">
        <w:rPr>
          <w:rFonts w:asciiTheme="minorHAnsi" w:hAnsiTheme="minorHAnsi" w:cstheme="minorHAnsi"/>
          <w:b/>
          <w:bCs/>
          <w:szCs w:val="24"/>
        </w:rPr>
        <w:t>agricultural</w:t>
      </w:r>
      <w:proofErr w:type="gramEnd"/>
    </w:p>
    <w:p w14:paraId="27478F5A" w14:textId="77777777" w:rsidR="006D6DE9" w:rsidRPr="009D483F" w:rsidRDefault="006D6DE9" w:rsidP="006D6DE9">
      <w:pPr>
        <w:spacing w:after="0" w:line="240" w:lineRule="auto"/>
        <w:ind w:left="720"/>
        <w:rPr>
          <w:rFonts w:asciiTheme="minorHAnsi" w:hAnsiTheme="minorHAnsi" w:cstheme="minorHAnsi"/>
          <w:b/>
          <w:bCs/>
          <w:szCs w:val="24"/>
        </w:rPr>
      </w:pPr>
      <w:r w:rsidRPr="009D483F">
        <w:rPr>
          <w:rFonts w:asciiTheme="minorHAnsi" w:hAnsiTheme="minorHAnsi" w:cstheme="minorHAnsi"/>
          <w:b/>
          <w:bCs/>
          <w:szCs w:val="24"/>
        </w:rPr>
        <w:lastRenderedPageBreak/>
        <w:t xml:space="preserve">development proposals, especially those which are designed to meet the needs of </w:t>
      </w:r>
      <w:proofErr w:type="gramStart"/>
      <w:r w:rsidRPr="009D483F">
        <w:rPr>
          <w:rFonts w:asciiTheme="minorHAnsi" w:hAnsiTheme="minorHAnsi" w:cstheme="minorHAnsi"/>
          <w:b/>
          <w:bCs/>
          <w:szCs w:val="24"/>
        </w:rPr>
        <w:t>changing</w:t>
      </w:r>
      <w:proofErr w:type="gramEnd"/>
    </w:p>
    <w:p w14:paraId="7F5330BB" w14:textId="77777777" w:rsidR="006D6DE9" w:rsidRPr="009D483F" w:rsidRDefault="006D6DE9" w:rsidP="006D6DE9">
      <w:pPr>
        <w:spacing w:after="0" w:line="240" w:lineRule="auto"/>
        <w:ind w:left="720"/>
        <w:rPr>
          <w:rFonts w:asciiTheme="minorHAnsi" w:hAnsiTheme="minorHAnsi" w:cstheme="minorHAnsi"/>
          <w:b/>
          <w:bCs/>
          <w:szCs w:val="24"/>
        </w:rPr>
      </w:pPr>
      <w:r w:rsidRPr="009D483F">
        <w:rPr>
          <w:rFonts w:asciiTheme="minorHAnsi" w:hAnsiTheme="minorHAnsi" w:cstheme="minorHAnsi"/>
          <w:b/>
          <w:bCs/>
          <w:szCs w:val="24"/>
        </w:rPr>
        <w:t>farming practices or are necessary to achieve compliance with new environmental, hygiene or</w:t>
      </w:r>
    </w:p>
    <w:p w14:paraId="07A5C143" w14:textId="35816940" w:rsidR="00587962" w:rsidRPr="009D483F" w:rsidRDefault="006D6DE9" w:rsidP="006D6DE9">
      <w:pPr>
        <w:spacing w:after="0" w:line="240" w:lineRule="auto"/>
        <w:ind w:left="720"/>
        <w:rPr>
          <w:rFonts w:asciiTheme="minorHAnsi" w:hAnsiTheme="minorHAnsi" w:cstheme="minorHAnsi"/>
          <w:b/>
          <w:bCs/>
          <w:szCs w:val="24"/>
        </w:rPr>
      </w:pPr>
      <w:r w:rsidRPr="009D483F">
        <w:rPr>
          <w:rFonts w:asciiTheme="minorHAnsi" w:hAnsiTheme="minorHAnsi" w:cstheme="minorHAnsi"/>
          <w:b/>
          <w:bCs/>
          <w:szCs w:val="24"/>
        </w:rPr>
        <w:t>welfare legislation.”</w:t>
      </w:r>
    </w:p>
    <w:p w14:paraId="2AD5F631" w14:textId="77777777" w:rsidR="00587962" w:rsidRPr="0054620D" w:rsidRDefault="00587962" w:rsidP="0046362D">
      <w:pPr>
        <w:spacing w:after="0" w:line="240" w:lineRule="auto"/>
        <w:ind w:left="720"/>
        <w:rPr>
          <w:rFonts w:asciiTheme="minorHAnsi" w:hAnsiTheme="minorHAnsi" w:cstheme="minorHAnsi"/>
          <w:szCs w:val="24"/>
        </w:rPr>
      </w:pPr>
    </w:p>
    <w:p w14:paraId="1347A090" w14:textId="5601FA47" w:rsidR="008C3E2F" w:rsidRPr="0054620D" w:rsidRDefault="009D483F" w:rsidP="0046362D">
      <w:pPr>
        <w:spacing w:after="0" w:line="240" w:lineRule="auto"/>
        <w:ind w:left="72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Surely the inte</w:t>
      </w:r>
      <w:r w:rsidR="006660AE">
        <w:rPr>
          <w:rFonts w:asciiTheme="minorHAnsi" w:hAnsiTheme="minorHAnsi" w:cstheme="minorHAnsi"/>
          <w:szCs w:val="24"/>
        </w:rPr>
        <w:t>n</w:t>
      </w:r>
      <w:r>
        <w:rPr>
          <w:rFonts w:asciiTheme="minorHAnsi" w:hAnsiTheme="minorHAnsi" w:cstheme="minorHAnsi"/>
          <w:szCs w:val="24"/>
        </w:rPr>
        <w:t>tion o</w:t>
      </w:r>
      <w:r w:rsidR="006660AE">
        <w:rPr>
          <w:rFonts w:asciiTheme="minorHAnsi" w:hAnsiTheme="minorHAnsi" w:cstheme="minorHAnsi"/>
          <w:szCs w:val="24"/>
        </w:rPr>
        <w:t>f</w:t>
      </w:r>
      <w:r>
        <w:rPr>
          <w:rFonts w:asciiTheme="minorHAnsi" w:hAnsiTheme="minorHAnsi" w:cstheme="minorHAnsi"/>
          <w:szCs w:val="24"/>
        </w:rPr>
        <w:t xml:space="preserve"> th</w:t>
      </w:r>
      <w:r w:rsidR="006660AE">
        <w:rPr>
          <w:rFonts w:asciiTheme="minorHAnsi" w:hAnsiTheme="minorHAnsi" w:cstheme="minorHAnsi"/>
          <w:szCs w:val="24"/>
        </w:rPr>
        <w:t xml:space="preserve">is policy </w:t>
      </w:r>
      <w:r>
        <w:rPr>
          <w:rFonts w:asciiTheme="minorHAnsi" w:hAnsiTheme="minorHAnsi" w:cstheme="minorHAnsi"/>
          <w:szCs w:val="24"/>
        </w:rPr>
        <w:t xml:space="preserve">is to </w:t>
      </w:r>
      <w:r w:rsidR="006660AE">
        <w:rPr>
          <w:rFonts w:asciiTheme="minorHAnsi" w:hAnsiTheme="minorHAnsi" w:cstheme="minorHAnsi"/>
          <w:szCs w:val="24"/>
        </w:rPr>
        <w:t>develop</w:t>
      </w:r>
      <w:r>
        <w:rPr>
          <w:rFonts w:asciiTheme="minorHAnsi" w:hAnsiTheme="minorHAnsi" w:cstheme="minorHAnsi"/>
          <w:szCs w:val="24"/>
        </w:rPr>
        <w:t xml:space="preserve"> </w:t>
      </w:r>
      <w:r w:rsidR="006660AE">
        <w:rPr>
          <w:rFonts w:asciiTheme="minorHAnsi" w:hAnsiTheme="minorHAnsi" w:cstheme="minorHAnsi"/>
          <w:szCs w:val="24"/>
        </w:rPr>
        <w:t xml:space="preserve">existing </w:t>
      </w:r>
      <w:r>
        <w:rPr>
          <w:rFonts w:asciiTheme="minorHAnsi" w:hAnsiTheme="minorHAnsi" w:cstheme="minorHAnsi"/>
          <w:szCs w:val="24"/>
        </w:rPr>
        <w:t xml:space="preserve">farm building into </w:t>
      </w:r>
      <w:r w:rsidR="00911869">
        <w:rPr>
          <w:rFonts w:asciiTheme="minorHAnsi" w:hAnsiTheme="minorHAnsi" w:cstheme="minorHAnsi"/>
          <w:szCs w:val="24"/>
        </w:rPr>
        <w:t>accommodation</w:t>
      </w:r>
      <w:r w:rsidR="006660AE">
        <w:rPr>
          <w:rFonts w:asciiTheme="minorHAnsi" w:hAnsiTheme="minorHAnsi" w:cstheme="minorHAnsi"/>
          <w:szCs w:val="24"/>
        </w:rPr>
        <w:t xml:space="preserve"> Residential and </w:t>
      </w:r>
      <w:r w:rsidR="008916BD">
        <w:rPr>
          <w:rFonts w:asciiTheme="minorHAnsi" w:hAnsiTheme="minorHAnsi" w:cstheme="minorHAnsi"/>
          <w:szCs w:val="24"/>
        </w:rPr>
        <w:t>holiday</w:t>
      </w:r>
      <w:r>
        <w:rPr>
          <w:rFonts w:asciiTheme="minorHAnsi" w:hAnsiTheme="minorHAnsi" w:cstheme="minorHAnsi"/>
          <w:szCs w:val="24"/>
        </w:rPr>
        <w:t xml:space="preserve">, offices, farm shops etc, and not </w:t>
      </w:r>
      <w:r w:rsidR="00911869">
        <w:rPr>
          <w:rFonts w:asciiTheme="minorHAnsi" w:hAnsiTheme="minorHAnsi" w:cstheme="minorHAnsi"/>
          <w:szCs w:val="24"/>
        </w:rPr>
        <w:t>just b</w:t>
      </w:r>
      <w:r w:rsidR="006660AE">
        <w:rPr>
          <w:rFonts w:asciiTheme="minorHAnsi" w:hAnsiTheme="minorHAnsi" w:cstheme="minorHAnsi"/>
          <w:szCs w:val="24"/>
        </w:rPr>
        <w:t xml:space="preserve">uilding </w:t>
      </w:r>
      <w:r w:rsidR="00911869">
        <w:rPr>
          <w:rFonts w:asciiTheme="minorHAnsi" w:hAnsiTheme="minorHAnsi" w:cstheme="minorHAnsi"/>
          <w:szCs w:val="24"/>
        </w:rPr>
        <w:t xml:space="preserve">new homes </w:t>
      </w:r>
      <w:r w:rsidR="006660AE">
        <w:rPr>
          <w:rFonts w:asciiTheme="minorHAnsi" w:hAnsiTheme="minorHAnsi" w:cstheme="minorHAnsi"/>
          <w:szCs w:val="24"/>
        </w:rPr>
        <w:t>on farmland.</w:t>
      </w:r>
    </w:p>
    <w:p w14:paraId="3DE76820" w14:textId="77777777" w:rsidR="008C3E2F" w:rsidRPr="0054620D" w:rsidRDefault="008C3E2F" w:rsidP="0046362D">
      <w:pPr>
        <w:spacing w:after="0" w:line="240" w:lineRule="auto"/>
        <w:rPr>
          <w:rFonts w:asciiTheme="minorHAnsi" w:hAnsiTheme="minorHAnsi" w:cstheme="minorHAnsi"/>
          <w:b/>
          <w:bCs/>
          <w:szCs w:val="24"/>
        </w:rPr>
      </w:pPr>
    </w:p>
    <w:p w14:paraId="7E99C803" w14:textId="1C28A723" w:rsidR="00F45DAD" w:rsidRPr="0060737B" w:rsidRDefault="009F70F2" w:rsidP="0060737B">
      <w:pPr>
        <w:pStyle w:val="ListParagraph"/>
        <w:numPr>
          <w:ilvl w:val="0"/>
          <w:numId w:val="5"/>
        </w:numPr>
        <w:spacing w:after="0" w:line="240" w:lineRule="auto"/>
        <w:rPr>
          <w:rFonts w:asciiTheme="minorHAnsi" w:hAnsiTheme="minorHAnsi" w:cstheme="minorHAnsi"/>
          <w:b/>
          <w:bCs/>
          <w:szCs w:val="24"/>
        </w:rPr>
      </w:pPr>
      <w:r w:rsidRPr="0060737B">
        <w:rPr>
          <w:rFonts w:asciiTheme="minorHAnsi" w:hAnsiTheme="minorHAnsi" w:cstheme="minorHAnsi"/>
          <w:szCs w:val="24"/>
        </w:rPr>
        <w:t xml:space="preserve"> </w:t>
      </w:r>
      <w:r w:rsidR="00F45DAD" w:rsidRPr="0060737B">
        <w:rPr>
          <w:rFonts w:asciiTheme="minorHAnsi" w:hAnsiTheme="minorHAnsi" w:cstheme="minorHAnsi"/>
          <w:b/>
          <w:bCs/>
          <w:szCs w:val="24"/>
        </w:rPr>
        <w:t xml:space="preserve">Importantly the proposed development adopts the settlements essential </w:t>
      </w:r>
      <w:proofErr w:type="gramStart"/>
      <w:r w:rsidR="00F45DAD" w:rsidRPr="0060737B">
        <w:rPr>
          <w:rFonts w:asciiTheme="minorHAnsi" w:hAnsiTheme="minorHAnsi" w:cstheme="minorHAnsi"/>
          <w:b/>
          <w:bCs/>
          <w:szCs w:val="24"/>
        </w:rPr>
        <w:t>linear</w:t>
      </w:r>
      <w:proofErr w:type="gramEnd"/>
    </w:p>
    <w:p w14:paraId="6C9B16CB" w14:textId="77777777" w:rsidR="00F45DAD" w:rsidRPr="000E2AD1" w:rsidRDefault="00F45DAD" w:rsidP="0046362D">
      <w:pPr>
        <w:spacing w:after="0" w:line="240" w:lineRule="auto"/>
        <w:rPr>
          <w:rFonts w:asciiTheme="minorHAnsi" w:hAnsiTheme="minorHAnsi" w:cstheme="minorHAnsi"/>
          <w:b/>
          <w:bCs/>
          <w:szCs w:val="24"/>
        </w:rPr>
      </w:pPr>
      <w:r w:rsidRPr="000E2AD1">
        <w:rPr>
          <w:rFonts w:asciiTheme="minorHAnsi" w:hAnsiTheme="minorHAnsi" w:cstheme="minorHAnsi"/>
          <w:b/>
          <w:bCs/>
          <w:szCs w:val="24"/>
        </w:rPr>
        <w:t>pattern and character of development at this point closely adhering to the</w:t>
      </w:r>
    </w:p>
    <w:p w14:paraId="14C665C1" w14:textId="77777777" w:rsidR="00F45DAD" w:rsidRPr="000E2AD1" w:rsidRDefault="00F45DAD" w:rsidP="0046362D">
      <w:pPr>
        <w:spacing w:after="0" w:line="240" w:lineRule="auto"/>
        <w:rPr>
          <w:rFonts w:asciiTheme="minorHAnsi" w:hAnsiTheme="minorHAnsi" w:cstheme="minorHAnsi"/>
          <w:b/>
          <w:bCs/>
          <w:szCs w:val="24"/>
        </w:rPr>
      </w:pPr>
      <w:r w:rsidRPr="000E2AD1">
        <w:rPr>
          <w:rFonts w:asciiTheme="minorHAnsi" w:hAnsiTheme="minorHAnsi" w:cstheme="minorHAnsi"/>
          <w:b/>
          <w:bCs/>
          <w:szCs w:val="24"/>
        </w:rPr>
        <w:t xml:space="preserve">established village layout and preserving the landscape harmony. The site is </w:t>
      </w:r>
      <w:proofErr w:type="gramStart"/>
      <w:r w:rsidRPr="000E2AD1">
        <w:rPr>
          <w:rFonts w:asciiTheme="minorHAnsi" w:hAnsiTheme="minorHAnsi" w:cstheme="minorHAnsi"/>
          <w:b/>
          <w:bCs/>
          <w:szCs w:val="24"/>
        </w:rPr>
        <w:t>central</w:t>
      </w:r>
      <w:proofErr w:type="gramEnd"/>
    </w:p>
    <w:p w14:paraId="1A3A6845" w14:textId="77777777" w:rsidR="00F45DAD" w:rsidRPr="000E2AD1" w:rsidRDefault="00F45DAD" w:rsidP="0046362D">
      <w:pPr>
        <w:spacing w:after="0" w:line="240" w:lineRule="auto"/>
        <w:rPr>
          <w:rFonts w:asciiTheme="minorHAnsi" w:hAnsiTheme="minorHAnsi" w:cstheme="minorHAnsi"/>
          <w:b/>
          <w:bCs/>
          <w:szCs w:val="24"/>
        </w:rPr>
      </w:pPr>
      <w:r w:rsidRPr="000E2AD1">
        <w:rPr>
          <w:rFonts w:asciiTheme="minorHAnsi" w:hAnsiTheme="minorHAnsi" w:cstheme="minorHAnsi"/>
          <w:b/>
          <w:bCs/>
          <w:szCs w:val="24"/>
        </w:rPr>
        <w:t>to the village set adjacent the main highway and mirroring existing development on</w:t>
      </w:r>
    </w:p>
    <w:p w14:paraId="08400546" w14:textId="77777777" w:rsidR="00AE52C2" w:rsidRPr="000E2AD1" w:rsidRDefault="00F45DAD" w:rsidP="0046362D">
      <w:pPr>
        <w:spacing w:after="0" w:line="240" w:lineRule="auto"/>
        <w:rPr>
          <w:rFonts w:asciiTheme="minorHAnsi" w:hAnsiTheme="minorHAnsi" w:cstheme="minorHAnsi"/>
          <w:b/>
          <w:bCs/>
          <w:szCs w:val="24"/>
        </w:rPr>
      </w:pPr>
      <w:r w:rsidRPr="000E2AD1">
        <w:rPr>
          <w:rFonts w:asciiTheme="minorHAnsi" w:hAnsiTheme="minorHAnsi" w:cstheme="minorHAnsi"/>
          <w:b/>
          <w:bCs/>
          <w:szCs w:val="24"/>
        </w:rPr>
        <w:t xml:space="preserve">the opposite side of this </w:t>
      </w:r>
      <w:r w:rsidR="00F1595E" w:rsidRPr="000E2AD1">
        <w:rPr>
          <w:rFonts w:asciiTheme="minorHAnsi" w:hAnsiTheme="minorHAnsi" w:cstheme="minorHAnsi"/>
          <w:b/>
          <w:bCs/>
          <w:szCs w:val="24"/>
        </w:rPr>
        <w:t>principal</w:t>
      </w:r>
      <w:r w:rsidRPr="000E2AD1">
        <w:rPr>
          <w:rFonts w:asciiTheme="minorHAnsi" w:hAnsiTheme="minorHAnsi" w:cstheme="minorHAnsi"/>
          <w:b/>
          <w:bCs/>
          <w:szCs w:val="24"/>
        </w:rPr>
        <w:t xml:space="preserve"> highway.</w:t>
      </w:r>
    </w:p>
    <w:p w14:paraId="5F461535" w14:textId="77777777" w:rsidR="00AE52C2" w:rsidRDefault="00AE52C2" w:rsidP="0046362D">
      <w:pPr>
        <w:spacing w:after="0" w:line="240" w:lineRule="auto"/>
        <w:rPr>
          <w:rFonts w:asciiTheme="minorHAnsi" w:hAnsiTheme="minorHAnsi" w:cstheme="minorHAnsi"/>
          <w:szCs w:val="24"/>
        </w:rPr>
      </w:pPr>
    </w:p>
    <w:p w14:paraId="195FADE3" w14:textId="77777777" w:rsidR="005A29E1" w:rsidRPr="005A29E1" w:rsidRDefault="005A29E1" w:rsidP="005A29E1">
      <w:pPr>
        <w:spacing w:after="0" w:line="240" w:lineRule="auto"/>
        <w:rPr>
          <w:rFonts w:asciiTheme="minorHAnsi" w:hAnsiTheme="minorHAnsi" w:cstheme="minorHAnsi"/>
          <w:szCs w:val="24"/>
        </w:rPr>
      </w:pPr>
    </w:p>
    <w:p w14:paraId="7C3DE02B" w14:textId="5CF1FA57" w:rsidR="005A29E1" w:rsidRPr="005A29E1" w:rsidRDefault="005A29E1" w:rsidP="005A29E1">
      <w:pPr>
        <w:spacing w:after="0" w:line="240" w:lineRule="auto"/>
        <w:jc w:val="both"/>
        <w:rPr>
          <w:rFonts w:asciiTheme="minorHAnsi" w:hAnsiTheme="minorHAnsi" w:cstheme="minorHAnsi"/>
          <w:i/>
          <w:iCs/>
          <w:szCs w:val="24"/>
        </w:rPr>
      </w:pPr>
      <w:r w:rsidRPr="005A29E1">
        <w:rPr>
          <w:rFonts w:asciiTheme="minorHAnsi" w:hAnsiTheme="minorHAnsi" w:cstheme="minorHAnsi"/>
          <w:i/>
          <w:iCs/>
          <w:szCs w:val="24"/>
        </w:rPr>
        <w:t>2013-2028 Where small sites are located in existing settlement limits, no action</w:t>
      </w:r>
      <w:r w:rsidRPr="005A29E1">
        <w:rPr>
          <w:rFonts w:asciiTheme="minorHAnsi" w:hAnsiTheme="minorHAnsi" w:cstheme="minorHAnsi"/>
          <w:i/>
          <w:iCs/>
          <w:szCs w:val="24"/>
        </w:rPr>
        <w:t xml:space="preserve"> </w:t>
      </w:r>
      <w:r w:rsidRPr="005A29E1">
        <w:rPr>
          <w:rFonts w:asciiTheme="minorHAnsi" w:hAnsiTheme="minorHAnsi" w:cstheme="minorHAnsi"/>
          <w:i/>
          <w:iCs/>
          <w:szCs w:val="24"/>
        </w:rPr>
        <w:t>needs to be taken, as these sites can come forward for development at</w:t>
      </w:r>
      <w:r w:rsidRPr="005A29E1">
        <w:rPr>
          <w:rFonts w:asciiTheme="minorHAnsi" w:hAnsiTheme="minorHAnsi" w:cstheme="minorHAnsi"/>
          <w:i/>
          <w:iCs/>
          <w:szCs w:val="24"/>
        </w:rPr>
        <w:t xml:space="preserve"> </w:t>
      </w:r>
      <w:r w:rsidRPr="005A29E1">
        <w:rPr>
          <w:rFonts w:asciiTheme="minorHAnsi" w:hAnsiTheme="minorHAnsi" w:cstheme="minorHAnsi"/>
          <w:i/>
          <w:iCs/>
          <w:szCs w:val="24"/>
        </w:rPr>
        <w:t xml:space="preserve">any time provided any </w:t>
      </w:r>
      <w:proofErr w:type="gramStart"/>
      <w:r w:rsidRPr="005A29E1">
        <w:rPr>
          <w:rFonts w:asciiTheme="minorHAnsi" w:hAnsiTheme="minorHAnsi" w:cstheme="minorHAnsi"/>
          <w:i/>
          <w:iCs/>
          <w:szCs w:val="24"/>
        </w:rPr>
        <w:t>site specific</w:t>
      </w:r>
      <w:proofErr w:type="gramEnd"/>
      <w:r w:rsidRPr="005A29E1">
        <w:rPr>
          <w:rFonts w:asciiTheme="minorHAnsi" w:hAnsiTheme="minorHAnsi" w:cstheme="minorHAnsi"/>
          <w:i/>
          <w:iCs/>
          <w:szCs w:val="24"/>
        </w:rPr>
        <w:t xml:space="preserve"> constraint issues can be overcome</w:t>
      </w:r>
      <w:r w:rsidRPr="005A29E1">
        <w:rPr>
          <w:rFonts w:asciiTheme="minorHAnsi" w:hAnsiTheme="minorHAnsi" w:cstheme="minorHAnsi"/>
          <w:i/>
          <w:iCs/>
          <w:szCs w:val="24"/>
        </w:rPr>
        <w:t xml:space="preserve"> </w:t>
      </w:r>
      <w:r w:rsidRPr="005A29E1">
        <w:rPr>
          <w:rFonts w:asciiTheme="minorHAnsi" w:hAnsiTheme="minorHAnsi" w:cstheme="minorHAnsi"/>
          <w:i/>
          <w:iCs/>
          <w:szCs w:val="24"/>
        </w:rPr>
        <w:t>and the scheme complies with the relevant development management</w:t>
      </w:r>
      <w:r w:rsidRPr="005A29E1">
        <w:rPr>
          <w:rFonts w:asciiTheme="minorHAnsi" w:hAnsiTheme="minorHAnsi" w:cstheme="minorHAnsi"/>
          <w:i/>
          <w:iCs/>
          <w:szCs w:val="24"/>
        </w:rPr>
        <w:t xml:space="preserve"> </w:t>
      </w:r>
      <w:r w:rsidRPr="005A29E1">
        <w:rPr>
          <w:rFonts w:asciiTheme="minorHAnsi" w:hAnsiTheme="minorHAnsi" w:cstheme="minorHAnsi"/>
          <w:i/>
          <w:iCs/>
          <w:szCs w:val="24"/>
        </w:rPr>
        <w:t>considerations. Similarly, the sites on brownfield land in the open</w:t>
      </w:r>
      <w:r w:rsidRPr="005A29E1">
        <w:rPr>
          <w:rFonts w:asciiTheme="minorHAnsi" w:hAnsiTheme="minorHAnsi" w:cstheme="minorHAnsi"/>
          <w:i/>
          <w:iCs/>
          <w:szCs w:val="24"/>
        </w:rPr>
        <w:t xml:space="preserve"> </w:t>
      </w:r>
      <w:r w:rsidRPr="005A29E1">
        <w:rPr>
          <w:rFonts w:asciiTheme="minorHAnsi" w:hAnsiTheme="minorHAnsi" w:cstheme="minorHAnsi"/>
          <w:i/>
          <w:iCs/>
          <w:szCs w:val="24"/>
        </w:rPr>
        <w:t>countryside could come forward at any time under the same proviso as</w:t>
      </w:r>
      <w:r w:rsidRPr="005A29E1">
        <w:rPr>
          <w:rFonts w:asciiTheme="minorHAnsi" w:hAnsiTheme="minorHAnsi" w:cstheme="minorHAnsi"/>
          <w:i/>
          <w:iCs/>
          <w:szCs w:val="24"/>
        </w:rPr>
        <w:t xml:space="preserve"> </w:t>
      </w:r>
      <w:r w:rsidRPr="005A29E1">
        <w:rPr>
          <w:rFonts w:asciiTheme="minorHAnsi" w:hAnsiTheme="minorHAnsi" w:cstheme="minorHAnsi"/>
          <w:i/>
          <w:iCs/>
          <w:szCs w:val="24"/>
        </w:rPr>
        <w:t>those within settlement. Only those sites where the constraints can not</w:t>
      </w:r>
      <w:r w:rsidRPr="005A29E1">
        <w:rPr>
          <w:rFonts w:asciiTheme="minorHAnsi" w:hAnsiTheme="minorHAnsi" w:cstheme="minorHAnsi"/>
          <w:i/>
          <w:iCs/>
          <w:szCs w:val="24"/>
        </w:rPr>
        <w:t xml:space="preserve"> </w:t>
      </w:r>
      <w:r w:rsidRPr="005A29E1">
        <w:rPr>
          <w:rFonts w:asciiTheme="minorHAnsi" w:hAnsiTheme="minorHAnsi" w:cstheme="minorHAnsi"/>
          <w:i/>
          <w:iCs/>
          <w:szCs w:val="24"/>
        </w:rPr>
        <w:t xml:space="preserve">be </w:t>
      </w:r>
      <w:proofErr w:type="spellStart"/>
      <w:r w:rsidRPr="005A29E1">
        <w:rPr>
          <w:rFonts w:asciiTheme="minorHAnsi" w:hAnsiTheme="minorHAnsi" w:cstheme="minorHAnsi"/>
          <w:i/>
          <w:iCs/>
          <w:szCs w:val="24"/>
        </w:rPr>
        <w:t>over come</w:t>
      </w:r>
      <w:proofErr w:type="spellEnd"/>
      <w:r w:rsidRPr="005A29E1">
        <w:rPr>
          <w:rFonts w:asciiTheme="minorHAnsi" w:hAnsiTheme="minorHAnsi" w:cstheme="minorHAnsi"/>
          <w:i/>
          <w:iCs/>
          <w:szCs w:val="24"/>
        </w:rPr>
        <w:t xml:space="preserve"> or those on Greenfield land in the open countryside</w:t>
      </w:r>
      <w:r w:rsidRPr="005A29E1">
        <w:rPr>
          <w:rFonts w:asciiTheme="minorHAnsi" w:hAnsiTheme="minorHAnsi" w:cstheme="minorHAnsi"/>
          <w:i/>
          <w:iCs/>
          <w:szCs w:val="24"/>
        </w:rPr>
        <w:t xml:space="preserve"> </w:t>
      </w:r>
      <w:r w:rsidRPr="005A29E1">
        <w:rPr>
          <w:rFonts w:asciiTheme="minorHAnsi" w:hAnsiTheme="minorHAnsi" w:cstheme="minorHAnsi"/>
          <w:i/>
          <w:iCs/>
          <w:szCs w:val="24"/>
        </w:rPr>
        <w:t xml:space="preserve">which are not proposed as rural enterprise dwellings are likely to </w:t>
      </w:r>
      <w:proofErr w:type="gramStart"/>
      <w:r w:rsidRPr="005A29E1">
        <w:rPr>
          <w:rFonts w:asciiTheme="minorHAnsi" w:hAnsiTheme="minorHAnsi" w:cstheme="minorHAnsi"/>
          <w:i/>
          <w:iCs/>
          <w:szCs w:val="24"/>
        </w:rPr>
        <w:t>be</w:t>
      </w:r>
      <w:proofErr w:type="gramEnd"/>
    </w:p>
    <w:p w14:paraId="069A55E7" w14:textId="32DD91A3" w:rsidR="005A29E1" w:rsidRPr="005A29E1" w:rsidRDefault="005A29E1" w:rsidP="005A29E1">
      <w:pPr>
        <w:spacing w:after="0" w:line="240" w:lineRule="auto"/>
        <w:jc w:val="both"/>
        <w:rPr>
          <w:rFonts w:asciiTheme="minorHAnsi" w:hAnsiTheme="minorHAnsi" w:cstheme="minorHAnsi"/>
          <w:i/>
          <w:iCs/>
          <w:szCs w:val="24"/>
        </w:rPr>
      </w:pPr>
      <w:r w:rsidRPr="005A29E1">
        <w:rPr>
          <w:rFonts w:asciiTheme="minorHAnsi" w:hAnsiTheme="minorHAnsi" w:cstheme="minorHAnsi"/>
          <w:i/>
          <w:iCs/>
          <w:szCs w:val="24"/>
        </w:rPr>
        <w:t>unsuitable for development and have been discounted. As part of the</w:t>
      </w:r>
      <w:r w:rsidRPr="005A29E1">
        <w:rPr>
          <w:rFonts w:asciiTheme="minorHAnsi" w:hAnsiTheme="minorHAnsi" w:cstheme="minorHAnsi"/>
          <w:i/>
          <w:iCs/>
          <w:szCs w:val="24"/>
        </w:rPr>
        <w:t xml:space="preserve"> </w:t>
      </w:r>
      <w:r w:rsidRPr="005A29E1">
        <w:rPr>
          <w:rFonts w:asciiTheme="minorHAnsi" w:hAnsiTheme="minorHAnsi" w:cstheme="minorHAnsi"/>
          <w:i/>
          <w:iCs/>
          <w:szCs w:val="24"/>
        </w:rPr>
        <w:t>Plan preparation settlement limits have also been reviewed and in</w:t>
      </w:r>
      <w:r w:rsidRPr="005A29E1">
        <w:rPr>
          <w:rFonts w:asciiTheme="minorHAnsi" w:hAnsiTheme="minorHAnsi" w:cstheme="minorHAnsi"/>
          <w:i/>
          <w:iCs/>
          <w:szCs w:val="24"/>
        </w:rPr>
        <w:t xml:space="preserve"> </w:t>
      </w:r>
      <w:r w:rsidRPr="005A29E1">
        <w:rPr>
          <w:rFonts w:asciiTheme="minorHAnsi" w:hAnsiTheme="minorHAnsi" w:cstheme="minorHAnsi"/>
          <w:i/>
          <w:iCs/>
          <w:szCs w:val="24"/>
        </w:rPr>
        <w:t>some cases the amendment of the settlement boundary can provide</w:t>
      </w:r>
    </w:p>
    <w:p w14:paraId="24E1265B" w14:textId="371F2BC8" w:rsidR="005A29E1" w:rsidRPr="005A29E1" w:rsidRDefault="005A29E1" w:rsidP="005A29E1">
      <w:pPr>
        <w:spacing w:after="0" w:line="240" w:lineRule="auto"/>
        <w:jc w:val="both"/>
        <w:rPr>
          <w:rFonts w:asciiTheme="minorHAnsi" w:hAnsiTheme="minorHAnsi" w:cstheme="minorHAnsi"/>
          <w:i/>
          <w:iCs/>
          <w:szCs w:val="24"/>
        </w:rPr>
      </w:pPr>
      <w:r w:rsidRPr="005A29E1">
        <w:rPr>
          <w:rFonts w:asciiTheme="minorHAnsi" w:hAnsiTheme="minorHAnsi" w:cstheme="minorHAnsi"/>
          <w:i/>
          <w:iCs/>
          <w:szCs w:val="24"/>
        </w:rPr>
        <w:t>opportunity for additional small sites to come forward over the lifetime</w:t>
      </w:r>
      <w:r w:rsidRPr="005A29E1">
        <w:rPr>
          <w:rFonts w:asciiTheme="minorHAnsi" w:hAnsiTheme="minorHAnsi" w:cstheme="minorHAnsi"/>
          <w:i/>
          <w:iCs/>
          <w:szCs w:val="24"/>
        </w:rPr>
        <w:t xml:space="preserve"> </w:t>
      </w:r>
      <w:r w:rsidRPr="005A29E1">
        <w:rPr>
          <w:rFonts w:asciiTheme="minorHAnsi" w:hAnsiTheme="minorHAnsi" w:cstheme="minorHAnsi"/>
          <w:i/>
          <w:iCs/>
          <w:szCs w:val="24"/>
        </w:rPr>
        <w:t>of the Plan.</w:t>
      </w:r>
    </w:p>
    <w:p w14:paraId="33E9A89F" w14:textId="77777777" w:rsidR="005A29E1" w:rsidRDefault="005A29E1" w:rsidP="005A29E1">
      <w:pPr>
        <w:spacing w:after="0" w:line="240" w:lineRule="auto"/>
        <w:jc w:val="both"/>
        <w:rPr>
          <w:rFonts w:asciiTheme="minorHAnsi" w:hAnsiTheme="minorHAnsi" w:cstheme="minorHAnsi"/>
          <w:szCs w:val="24"/>
        </w:rPr>
      </w:pPr>
    </w:p>
    <w:p w14:paraId="0E06A9C1" w14:textId="4809D622" w:rsidR="00FC1A61" w:rsidRDefault="00AE52C2" w:rsidP="0046362D">
      <w:pPr>
        <w:spacing w:after="0" w:line="240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The </w:t>
      </w:r>
      <w:r w:rsidR="00754322">
        <w:rPr>
          <w:rFonts w:asciiTheme="minorHAnsi" w:hAnsiTheme="minorHAnsi" w:cstheme="minorHAnsi"/>
          <w:szCs w:val="24"/>
        </w:rPr>
        <w:t>development</w:t>
      </w:r>
      <w:r>
        <w:rPr>
          <w:rFonts w:asciiTheme="minorHAnsi" w:hAnsiTheme="minorHAnsi" w:cstheme="minorHAnsi"/>
          <w:szCs w:val="24"/>
        </w:rPr>
        <w:t xml:space="preserve"> includes shows the </w:t>
      </w:r>
      <w:r w:rsidR="00754322">
        <w:rPr>
          <w:rFonts w:asciiTheme="minorHAnsi" w:hAnsiTheme="minorHAnsi" w:cstheme="minorHAnsi"/>
          <w:szCs w:val="24"/>
        </w:rPr>
        <w:t>rear</w:t>
      </w:r>
      <w:r>
        <w:rPr>
          <w:rFonts w:asciiTheme="minorHAnsi" w:hAnsiTheme="minorHAnsi" w:cstheme="minorHAnsi"/>
          <w:szCs w:val="24"/>
        </w:rPr>
        <w:t xml:space="preserve"> of the houses facing onto Cadn</w:t>
      </w:r>
      <w:r w:rsidR="00BF1972">
        <w:rPr>
          <w:rFonts w:asciiTheme="minorHAnsi" w:hAnsiTheme="minorHAnsi" w:cstheme="minorHAnsi"/>
          <w:szCs w:val="24"/>
        </w:rPr>
        <w:t>e</w:t>
      </w:r>
      <w:r>
        <w:rPr>
          <w:rFonts w:asciiTheme="minorHAnsi" w:hAnsiTheme="minorHAnsi" w:cstheme="minorHAnsi"/>
          <w:szCs w:val="24"/>
        </w:rPr>
        <w:t xml:space="preserve">y </w:t>
      </w:r>
      <w:r w:rsidR="00BF1972">
        <w:rPr>
          <w:rFonts w:asciiTheme="minorHAnsi" w:hAnsiTheme="minorHAnsi" w:cstheme="minorHAnsi"/>
          <w:szCs w:val="24"/>
        </w:rPr>
        <w:t>L</w:t>
      </w:r>
      <w:r>
        <w:rPr>
          <w:rFonts w:asciiTheme="minorHAnsi" w:hAnsiTheme="minorHAnsi" w:cstheme="minorHAnsi"/>
          <w:szCs w:val="24"/>
        </w:rPr>
        <w:t>an</w:t>
      </w:r>
      <w:r w:rsidR="00BF1972">
        <w:rPr>
          <w:rFonts w:asciiTheme="minorHAnsi" w:hAnsiTheme="minorHAnsi" w:cstheme="minorHAnsi"/>
          <w:szCs w:val="24"/>
        </w:rPr>
        <w:t>e</w:t>
      </w:r>
      <w:r>
        <w:rPr>
          <w:rFonts w:asciiTheme="minorHAnsi" w:hAnsiTheme="minorHAnsi" w:cstheme="minorHAnsi"/>
          <w:szCs w:val="24"/>
        </w:rPr>
        <w:t xml:space="preserve"> </w:t>
      </w:r>
      <w:r w:rsidR="00BF1972">
        <w:rPr>
          <w:rFonts w:asciiTheme="minorHAnsi" w:hAnsiTheme="minorHAnsi" w:cstheme="minorHAnsi"/>
          <w:szCs w:val="24"/>
        </w:rPr>
        <w:t xml:space="preserve">and not the </w:t>
      </w:r>
      <w:r>
        <w:rPr>
          <w:rFonts w:asciiTheme="minorHAnsi" w:hAnsiTheme="minorHAnsi" w:cstheme="minorHAnsi"/>
          <w:szCs w:val="24"/>
        </w:rPr>
        <w:t xml:space="preserve">front. The rear of houses </w:t>
      </w:r>
      <w:r w:rsidR="00C8407E">
        <w:rPr>
          <w:rFonts w:asciiTheme="minorHAnsi" w:hAnsiTheme="minorHAnsi" w:cstheme="minorHAnsi"/>
          <w:szCs w:val="24"/>
        </w:rPr>
        <w:t xml:space="preserve">defies the </w:t>
      </w:r>
      <w:r w:rsidR="00754322">
        <w:rPr>
          <w:rFonts w:asciiTheme="minorHAnsi" w:hAnsiTheme="minorHAnsi" w:cstheme="minorHAnsi"/>
          <w:szCs w:val="24"/>
        </w:rPr>
        <w:t xml:space="preserve">orientation of all other </w:t>
      </w:r>
      <w:r w:rsidR="006B2CBF">
        <w:rPr>
          <w:rFonts w:asciiTheme="minorHAnsi" w:hAnsiTheme="minorHAnsi" w:cstheme="minorHAnsi"/>
          <w:szCs w:val="24"/>
        </w:rPr>
        <w:t>dwellings the</w:t>
      </w:r>
      <w:r w:rsidR="00754322">
        <w:rPr>
          <w:rFonts w:asciiTheme="minorHAnsi" w:hAnsiTheme="minorHAnsi" w:cstheme="minorHAnsi"/>
          <w:szCs w:val="24"/>
        </w:rPr>
        <w:t xml:space="preserve"> village </w:t>
      </w:r>
      <w:r w:rsidR="00C8407E">
        <w:rPr>
          <w:rFonts w:asciiTheme="minorHAnsi" w:hAnsiTheme="minorHAnsi" w:cstheme="minorHAnsi"/>
          <w:szCs w:val="24"/>
        </w:rPr>
        <w:t>whe</w:t>
      </w:r>
      <w:r w:rsidR="00754322">
        <w:rPr>
          <w:rFonts w:asciiTheme="minorHAnsi" w:hAnsiTheme="minorHAnsi" w:cstheme="minorHAnsi"/>
          <w:szCs w:val="24"/>
        </w:rPr>
        <w:t>re</w:t>
      </w:r>
      <w:r w:rsidR="00C8407E">
        <w:rPr>
          <w:rFonts w:asciiTheme="minorHAnsi" w:hAnsiTheme="minorHAnsi" w:cstheme="minorHAnsi"/>
          <w:szCs w:val="24"/>
        </w:rPr>
        <w:t xml:space="preserve"> </w:t>
      </w:r>
      <w:r w:rsidR="001D05ED">
        <w:rPr>
          <w:rFonts w:asciiTheme="minorHAnsi" w:hAnsiTheme="minorHAnsi" w:cstheme="minorHAnsi"/>
          <w:szCs w:val="24"/>
        </w:rPr>
        <w:t xml:space="preserve">these </w:t>
      </w:r>
      <w:r w:rsidR="00C8407E">
        <w:rPr>
          <w:rFonts w:asciiTheme="minorHAnsi" w:hAnsiTheme="minorHAnsi" w:cstheme="minorHAnsi"/>
          <w:szCs w:val="24"/>
        </w:rPr>
        <w:t xml:space="preserve">face the road. The </w:t>
      </w:r>
      <w:r w:rsidR="001D05ED">
        <w:rPr>
          <w:rFonts w:asciiTheme="minorHAnsi" w:hAnsiTheme="minorHAnsi" w:cstheme="minorHAnsi"/>
          <w:szCs w:val="24"/>
        </w:rPr>
        <w:t xml:space="preserve">orientation </w:t>
      </w:r>
      <w:r w:rsidR="00C8407E">
        <w:rPr>
          <w:rFonts w:asciiTheme="minorHAnsi" w:hAnsiTheme="minorHAnsi" w:cstheme="minorHAnsi"/>
          <w:szCs w:val="24"/>
        </w:rPr>
        <w:t>o</w:t>
      </w:r>
      <w:r w:rsidR="001D05ED">
        <w:rPr>
          <w:rFonts w:asciiTheme="minorHAnsi" w:hAnsiTheme="minorHAnsi" w:cstheme="minorHAnsi"/>
          <w:szCs w:val="24"/>
        </w:rPr>
        <w:t>f</w:t>
      </w:r>
      <w:r w:rsidR="00C8407E">
        <w:rPr>
          <w:rFonts w:asciiTheme="minorHAnsi" w:hAnsiTheme="minorHAnsi" w:cstheme="minorHAnsi"/>
          <w:szCs w:val="24"/>
        </w:rPr>
        <w:t xml:space="preserve"> the houses</w:t>
      </w:r>
      <w:r w:rsidR="00981720">
        <w:rPr>
          <w:rFonts w:asciiTheme="minorHAnsi" w:hAnsiTheme="minorHAnsi" w:cstheme="minorHAnsi"/>
          <w:szCs w:val="24"/>
        </w:rPr>
        <w:t xml:space="preserve"> </w:t>
      </w:r>
      <w:r w:rsidR="001D05ED">
        <w:rPr>
          <w:rFonts w:asciiTheme="minorHAnsi" w:hAnsiTheme="minorHAnsi" w:cstheme="minorHAnsi"/>
          <w:szCs w:val="24"/>
        </w:rPr>
        <w:t xml:space="preserve">will </w:t>
      </w:r>
      <w:r w:rsidR="00116036">
        <w:rPr>
          <w:rFonts w:asciiTheme="minorHAnsi" w:hAnsiTheme="minorHAnsi" w:cstheme="minorHAnsi"/>
          <w:szCs w:val="24"/>
        </w:rPr>
        <w:t xml:space="preserve">be a significant </w:t>
      </w:r>
      <w:r w:rsidR="00981720">
        <w:rPr>
          <w:rFonts w:asciiTheme="minorHAnsi" w:hAnsiTheme="minorHAnsi" w:cstheme="minorHAnsi"/>
          <w:szCs w:val="24"/>
        </w:rPr>
        <w:t>departure f</w:t>
      </w:r>
      <w:r w:rsidR="00116036">
        <w:rPr>
          <w:rFonts w:asciiTheme="minorHAnsi" w:hAnsiTheme="minorHAnsi" w:cstheme="minorHAnsi"/>
          <w:szCs w:val="24"/>
        </w:rPr>
        <w:t>r</w:t>
      </w:r>
      <w:r w:rsidR="00981720">
        <w:rPr>
          <w:rFonts w:asciiTheme="minorHAnsi" w:hAnsiTheme="minorHAnsi" w:cstheme="minorHAnsi"/>
          <w:szCs w:val="24"/>
        </w:rPr>
        <w:t>om</w:t>
      </w:r>
      <w:r w:rsidR="00116036">
        <w:rPr>
          <w:rFonts w:asciiTheme="minorHAnsi" w:hAnsiTheme="minorHAnsi" w:cstheme="minorHAnsi"/>
          <w:szCs w:val="24"/>
        </w:rPr>
        <w:t xml:space="preserve"> t</w:t>
      </w:r>
      <w:r w:rsidR="00981720">
        <w:rPr>
          <w:rFonts w:asciiTheme="minorHAnsi" w:hAnsiTheme="minorHAnsi" w:cstheme="minorHAnsi"/>
          <w:szCs w:val="24"/>
        </w:rPr>
        <w:t>he street</w:t>
      </w:r>
      <w:r w:rsidR="00116036">
        <w:rPr>
          <w:rFonts w:asciiTheme="minorHAnsi" w:hAnsiTheme="minorHAnsi" w:cstheme="minorHAnsi"/>
          <w:szCs w:val="24"/>
        </w:rPr>
        <w:t xml:space="preserve"> </w:t>
      </w:r>
      <w:r w:rsidR="00981720">
        <w:rPr>
          <w:rFonts w:asciiTheme="minorHAnsi" w:hAnsiTheme="minorHAnsi" w:cstheme="minorHAnsi"/>
          <w:szCs w:val="24"/>
        </w:rPr>
        <w:t>scen</w:t>
      </w:r>
      <w:r w:rsidR="00116036">
        <w:rPr>
          <w:rFonts w:asciiTheme="minorHAnsi" w:hAnsiTheme="minorHAnsi" w:cstheme="minorHAnsi"/>
          <w:szCs w:val="24"/>
        </w:rPr>
        <w:t>e</w:t>
      </w:r>
      <w:r w:rsidR="00981720">
        <w:rPr>
          <w:rFonts w:asciiTheme="minorHAnsi" w:hAnsiTheme="minorHAnsi" w:cstheme="minorHAnsi"/>
          <w:szCs w:val="24"/>
        </w:rPr>
        <w:t xml:space="preserve"> with </w:t>
      </w:r>
      <w:r w:rsidR="00116036">
        <w:rPr>
          <w:rFonts w:asciiTheme="minorHAnsi" w:hAnsiTheme="minorHAnsi" w:cstheme="minorHAnsi"/>
          <w:szCs w:val="24"/>
        </w:rPr>
        <w:t xml:space="preserve">the potential for </w:t>
      </w:r>
      <w:r w:rsidR="00981720">
        <w:rPr>
          <w:rFonts w:asciiTheme="minorHAnsi" w:hAnsiTheme="minorHAnsi" w:cstheme="minorHAnsi"/>
          <w:szCs w:val="24"/>
        </w:rPr>
        <w:t>conservato</w:t>
      </w:r>
      <w:r w:rsidR="00116036">
        <w:rPr>
          <w:rFonts w:asciiTheme="minorHAnsi" w:hAnsiTheme="minorHAnsi" w:cstheme="minorHAnsi"/>
          <w:szCs w:val="24"/>
        </w:rPr>
        <w:t>ries,</w:t>
      </w:r>
      <w:r w:rsidR="00981720">
        <w:rPr>
          <w:rFonts w:asciiTheme="minorHAnsi" w:hAnsiTheme="minorHAnsi" w:cstheme="minorHAnsi"/>
          <w:szCs w:val="24"/>
        </w:rPr>
        <w:t xml:space="preserve"> </w:t>
      </w:r>
      <w:r w:rsidR="00C0038B">
        <w:rPr>
          <w:rFonts w:asciiTheme="minorHAnsi" w:hAnsiTheme="minorHAnsi" w:cstheme="minorHAnsi"/>
          <w:szCs w:val="24"/>
        </w:rPr>
        <w:t>extensions</w:t>
      </w:r>
      <w:r w:rsidR="00116036">
        <w:rPr>
          <w:rFonts w:asciiTheme="minorHAnsi" w:hAnsiTheme="minorHAnsi" w:cstheme="minorHAnsi"/>
          <w:szCs w:val="24"/>
        </w:rPr>
        <w:t>,</w:t>
      </w:r>
      <w:r w:rsidR="00981720">
        <w:rPr>
          <w:rFonts w:asciiTheme="minorHAnsi" w:hAnsiTheme="minorHAnsi" w:cstheme="minorHAnsi"/>
          <w:szCs w:val="24"/>
        </w:rPr>
        <w:t xml:space="preserve"> garden bui</w:t>
      </w:r>
      <w:r w:rsidR="00C0038B">
        <w:rPr>
          <w:rFonts w:asciiTheme="minorHAnsi" w:hAnsiTheme="minorHAnsi" w:cstheme="minorHAnsi"/>
          <w:szCs w:val="24"/>
        </w:rPr>
        <w:t>ldings</w:t>
      </w:r>
      <w:r w:rsidR="00981720">
        <w:rPr>
          <w:rFonts w:asciiTheme="minorHAnsi" w:hAnsiTheme="minorHAnsi" w:cstheme="minorHAnsi"/>
          <w:szCs w:val="24"/>
        </w:rPr>
        <w:t xml:space="preserve"> </w:t>
      </w:r>
      <w:r w:rsidR="00FC1A61">
        <w:rPr>
          <w:rFonts w:asciiTheme="minorHAnsi" w:hAnsiTheme="minorHAnsi" w:cstheme="minorHAnsi"/>
          <w:szCs w:val="24"/>
        </w:rPr>
        <w:t>and p</w:t>
      </w:r>
      <w:r w:rsidR="00C0038B">
        <w:rPr>
          <w:rFonts w:asciiTheme="minorHAnsi" w:hAnsiTheme="minorHAnsi" w:cstheme="minorHAnsi"/>
          <w:szCs w:val="24"/>
        </w:rPr>
        <w:t>l</w:t>
      </w:r>
      <w:r w:rsidR="00FC1A61">
        <w:rPr>
          <w:rFonts w:asciiTheme="minorHAnsi" w:hAnsiTheme="minorHAnsi" w:cstheme="minorHAnsi"/>
          <w:szCs w:val="24"/>
        </w:rPr>
        <w:t>ay equipmen</w:t>
      </w:r>
      <w:r w:rsidR="00C0038B">
        <w:rPr>
          <w:rFonts w:asciiTheme="minorHAnsi" w:hAnsiTheme="minorHAnsi" w:cstheme="minorHAnsi"/>
          <w:szCs w:val="24"/>
        </w:rPr>
        <w:t>t</w:t>
      </w:r>
      <w:r w:rsidR="00FC1A61">
        <w:rPr>
          <w:rFonts w:asciiTheme="minorHAnsi" w:hAnsiTheme="minorHAnsi" w:cstheme="minorHAnsi"/>
          <w:szCs w:val="24"/>
        </w:rPr>
        <w:t xml:space="preserve"> being vi</w:t>
      </w:r>
      <w:r w:rsidR="00C0038B">
        <w:rPr>
          <w:rFonts w:asciiTheme="minorHAnsi" w:hAnsiTheme="minorHAnsi" w:cstheme="minorHAnsi"/>
          <w:szCs w:val="24"/>
        </w:rPr>
        <w:t>si</w:t>
      </w:r>
      <w:r w:rsidR="00B23772">
        <w:rPr>
          <w:rFonts w:asciiTheme="minorHAnsi" w:hAnsiTheme="minorHAnsi" w:cstheme="minorHAnsi"/>
          <w:szCs w:val="24"/>
        </w:rPr>
        <w:t>ble</w:t>
      </w:r>
      <w:r w:rsidR="00FC1A61">
        <w:rPr>
          <w:rFonts w:asciiTheme="minorHAnsi" w:hAnsiTheme="minorHAnsi" w:cstheme="minorHAnsi"/>
          <w:szCs w:val="24"/>
        </w:rPr>
        <w:t xml:space="preserve"> for the road.</w:t>
      </w:r>
    </w:p>
    <w:p w14:paraId="2AA8545E" w14:textId="77777777" w:rsidR="00FC1A61" w:rsidRDefault="00FC1A61" w:rsidP="0046362D">
      <w:pPr>
        <w:spacing w:after="0" w:line="240" w:lineRule="auto"/>
        <w:rPr>
          <w:rFonts w:asciiTheme="minorHAnsi" w:hAnsiTheme="minorHAnsi" w:cstheme="minorHAnsi"/>
          <w:szCs w:val="24"/>
        </w:rPr>
      </w:pPr>
    </w:p>
    <w:p w14:paraId="2FE460F9" w14:textId="6BE0FFBC" w:rsidR="009E1C0B" w:rsidRDefault="00FC1A61" w:rsidP="0046362D">
      <w:pPr>
        <w:spacing w:after="0" w:line="240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The </w:t>
      </w:r>
      <w:r w:rsidR="00AF2953">
        <w:rPr>
          <w:rFonts w:asciiTheme="minorHAnsi" w:hAnsiTheme="minorHAnsi" w:cstheme="minorHAnsi"/>
          <w:szCs w:val="24"/>
        </w:rPr>
        <w:t xml:space="preserve">sole purpose of creating the new access road </w:t>
      </w:r>
      <w:r w:rsidR="003F54B1">
        <w:rPr>
          <w:rFonts w:asciiTheme="minorHAnsi" w:hAnsiTheme="minorHAnsi" w:cstheme="minorHAnsi"/>
          <w:szCs w:val="24"/>
        </w:rPr>
        <w:t xml:space="preserve">being set back </w:t>
      </w:r>
      <w:r>
        <w:rPr>
          <w:rFonts w:asciiTheme="minorHAnsi" w:hAnsiTheme="minorHAnsi" w:cstheme="minorHAnsi"/>
          <w:szCs w:val="24"/>
        </w:rPr>
        <w:t>appear</w:t>
      </w:r>
      <w:r w:rsidR="0003407D">
        <w:rPr>
          <w:rFonts w:asciiTheme="minorHAnsi" w:hAnsiTheme="minorHAnsi" w:cstheme="minorHAnsi"/>
          <w:szCs w:val="24"/>
        </w:rPr>
        <w:t>s</w:t>
      </w:r>
      <w:r>
        <w:rPr>
          <w:rFonts w:asciiTheme="minorHAnsi" w:hAnsiTheme="minorHAnsi" w:cstheme="minorHAnsi"/>
          <w:szCs w:val="24"/>
        </w:rPr>
        <w:t xml:space="preserve"> </w:t>
      </w:r>
      <w:r w:rsidR="00AF2953">
        <w:rPr>
          <w:rFonts w:asciiTheme="minorHAnsi" w:hAnsiTheme="minorHAnsi" w:cstheme="minorHAnsi"/>
          <w:szCs w:val="24"/>
        </w:rPr>
        <w:t xml:space="preserve">is to accommodate the </w:t>
      </w:r>
      <w:r w:rsidR="00FE0A1C">
        <w:rPr>
          <w:rFonts w:asciiTheme="minorHAnsi" w:hAnsiTheme="minorHAnsi" w:cstheme="minorHAnsi"/>
          <w:szCs w:val="24"/>
        </w:rPr>
        <w:t xml:space="preserve">additional </w:t>
      </w:r>
      <w:r w:rsidR="009E1C0B">
        <w:rPr>
          <w:rFonts w:asciiTheme="minorHAnsi" w:hAnsiTheme="minorHAnsi" w:cstheme="minorHAnsi"/>
          <w:szCs w:val="24"/>
        </w:rPr>
        <w:t>2 plots being located on the land where</w:t>
      </w:r>
      <w:r w:rsidR="00FE0A1C">
        <w:rPr>
          <w:rFonts w:asciiTheme="minorHAnsi" w:hAnsiTheme="minorHAnsi" w:cstheme="minorHAnsi"/>
          <w:szCs w:val="24"/>
        </w:rPr>
        <w:t xml:space="preserve"> if </w:t>
      </w:r>
      <w:r w:rsidR="004A4EB1">
        <w:rPr>
          <w:rFonts w:asciiTheme="minorHAnsi" w:hAnsiTheme="minorHAnsi" w:cstheme="minorHAnsi"/>
          <w:szCs w:val="24"/>
        </w:rPr>
        <w:t xml:space="preserve">on the </w:t>
      </w:r>
      <w:r w:rsidR="009E1C0B">
        <w:rPr>
          <w:rFonts w:asciiTheme="minorHAnsi" w:hAnsiTheme="minorHAnsi" w:cstheme="minorHAnsi"/>
          <w:szCs w:val="24"/>
        </w:rPr>
        <w:t>norma</w:t>
      </w:r>
      <w:r w:rsidR="004A4EB1">
        <w:rPr>
          <w:rFonts w:asciiTheme="minorHAnsi" w:hAnsiTheme="minorHAnsi" w:cstheme="minorHAnsi"/>
          <w:szCs w:val="24"/>
        </w:rPr>
        <w:t>l</w:t>
      </w:r>
      <w:r w:rsidR="009E1C0B">
        <w:rPr>
          <w:rFonts w:asciiTheme="minorHAnsi" w:hAnsiTheme="minorHAnsi" w:cstheme="minorHAnsi"/>
          <w:szCs w:val="24"/>
        </w:rPr>
        <w:t xml:space="preserve"> road f</w:t>
      </w:r>
      <w:r w:rsidR="004A4EB1">
        <w:rPr>
          <w:rFonts w:asciiTheme="minorHAnsi" w:hAnsiTheme="minorHAnsi" w:cstheme="minorHAnsi"/>
          <w:szCs w:val="24"/>
        </w:rPr>
        <w:t>r</w:t>
      </w:r>
      <w:r w:rsidR="009E1C0B">
        <w:rPr>
          <w:rFonts w:asciiTheme="minorHAnsi" w:hAnsiTheme="minorHAnsi" w:cstheme="minorHAnsi"/>
          <w:szCs w:val="24"/>
        </w:rPr>
        <w:t>o</w:t>
      </w:r>
      <w:r w:rsidR="004A4EB1">
        <w:rPr>
          <w:rFonts w:asciiTheme="minorHAnsi" w:hAnsiTheme="minorHAnsi" w:cstheme="minorHAnsi"/>
          <w:szCs w:val="24"/>
        </w:rPr>
        <w:t>n</w:t>
      </w:r>
      <w:r w:rsidR="009E1C0B">
        <w:rPr>
          <w:rFonts w:asciiTheme="minorHAnsi" w:hAnsiTheme="minorHAnsi" w:cstheme="minorHAnsi"/>
          <w:szCs w:val="24"/>
        </w:rPr>
        <w:t>tage would reduc</w:t>
      </w:r>
      <w:r w:rsidR="004A4EB1">
        <w:rPr>
          <w:rFonts w:asciiTheme="minorHAnsi" w:hAnsiTheme="minorHAnsi" w:cstheme="minorHAnsi"/>
          <w:szCs w:val="24"/>
        </w:rPr>
        <w:t>e</w:t>
      </w:r>
      <w:r w:rsidR="009E1C0B">
        <w:rPr>
          <w:rFonts w:asciiTheme="minorHAnsi" w:hAnsiTheme="minorHAnsi" w:cstheme="minorHAnsi"/>
          <w:szCs w:val="24"/>
        </w:rPr>
        <w:t xml:space="preserve"> </w:t>
      </w:r>
      <w:r w:rsidR="004A4EB1">
        <w:rPr>
          <w:rFonts w:asciiTheme="minorHAnsi" w:hAnsiTheme="minorHAnsi" w:cstheme="minorHAnsi"/>
          <w:szCs w:val="24"/>
        </w:rPr>
        <w:t xml:space="preserve">this </w:t>
      </w:r>
      <w:r w:rsidR="009E1C0B">
        <w:rPr>
          <w:rFonts w:asciiTheme="minorHAnsi" w:hAnsiTheme="minorHAnsi" w:cstheme="minorHAnsi"/>
          <w:szCs w:val="24"/>
        </w:rPr>
        <w:t xml:space="preserve">to 7 </w:t>
      </w:r>
      <w:r w:rsidR="00304934">
        <w:rPr>
          <w:rFonts w:asciiTheme="minorHAnsi" w:hAnsiTheme="minorHAnsi" w:cstheme="minorHAnsi"/>
          <w:szCs w:val="24"/>
        </w:rPr>
        <w:t>plots.</w:t>
      </w:r>
    </w:p>
    <w:p w14:paraId="50132037" w14:textId="77777777" w:rsidR="00A213D5" w:rsidRDefault="00A213D5" w:rsidP="0046362D">
      <w:pPr>
        <w:spacing w:after="0" w:line="240" w:lineRule="auto"/>
        <w:rPr>
          <w:rFonts w:asciiTheme="minorHAnsi" w:hAnsiTheme="minorHAnsi" w:cstheme="minorHAnsi"/>
          <w:szCs w:val="24"/>
        </w:rPr>
      </w:pPr>
    </w:p>
    <w:p w14:paraId="7A69726E" w14:textId="1AAB49B7" w:rsidR="00A213D5" w:rsidRPr="00ED5C52" w:rsidRDefault="00A213D5" w:rsidP="00ED5C52">
      <w:pPr>
        <w:pStyle w:val="ListParagraph"/>
        <w:numPr>
          <w:ilvl w:val="0"/>
          <w:numId w:val="5"/>
        </w:numPr>
        <w:spacing w:after="0" w:line="240" w:lineRule="auto"/>
        <w:rPr>
          <w:rFonts w:asciiTheme="minorHAnsi" w:hAnsiTheme="minorHAnsi" w:cstheme="minorHAnsi"/>
          <w:szCs w:val="24"/>
        </w:rPr>
      </w:pPr>
      <w:r w:rsidRPr="00ED5C52">
        <w:rPr>
          <w:rFonts w:asciiTheme="minorHAnsi" w:hAnsiTheme="minorHAnsi" w:cstheme="minorHAnsi"/>
          <w:szCs w:val="24"/>
        </w:rPr>
        <w:t xml:space="preserve">Are the houses sizes and </w:t>
      </w:r>
      <w:r w:rsidR="00E002DC" w:rsidRPr="00ED5C52">
        <w:rPr>
          <w:rFonts w:asciiTheme="minorHAnsi" w:hAnsiTheme="minorHAnsi" w:cstheme="minorHAnsi"/>
          <w:szCs w:val="24"/>
        </w:rPr>
        <w:t>tenure in</w:t>
      </w:r>
      <w:r w:rsidRPr="00ED5C52">
        <w:rPr>
          <w:rFonts w:asciiTheme="minorHAnsi" w:hAnsiTheme="minorHAnsi" w:cstheme="minorHAnsi"/>
          <w:szCs w:val="24"/>
        </w:rPr>
        <w:t xml:space="preserve"> line with council policy</w:t>
      </w:r>
      <w:r w:rsidR="00304934" w:rsidRPr="00ED5C52">
        <w:rPr>
          <w:rFonts w:asciiTheme="minorHAnsi" w:hAnsiTheme="minorHAnsi" w:cstheme="minorHAnsi"/>
          <w:szCs w:val="24"/>
        </w:rPr>
        <w:t xml:space="preserve">, </w:t>
      </w:r>
      <w:r w:rsidRPr="00ED5C52">
        <w:rPr>
          <w:rFonts w:asciiTheme="minorHAnsi" w:hAnsiTheme="minorHAnsi" w:cstheme="minorHAnsi"/>
          <w:szCs w:val="24"/>
        </w:rPr>
        <w:t>as there is n</w:t>
      </w:r>
      <w:r w:rsidRPr="00ED5C52">
        <w:rPr>
          <w:rFonts w:asciiTheme="minorHAnsi" w:hAnsiTheme="minorHAnsi" w:cstheme="minorHAnsi"/>
          <w:szCs w:val="24"/>
        </w:rPr>
        <w:t>o social housing provision</w:t>
      </w:r>
      <w:r w:rsidR="00304934" w:rsidRPr="00ED5C52">
        <w:rPr>
          <w:rFonts w:asciiTheme="minorHAnsi" w:hAnsiTheme="minorHAnsi" w:cstheme="minorHAnsi"/>
          <w:szCs w:val="24"/>
        </w:rPr>
        <w:t>?</w:t>
      </w:r>
    </w:p>
    <w:p w14:paraId="68CA7193" w14:textId="77777777" w:rsidR="00304934" w:rsidRPr="00A213D5" w:rsidRDefault="00304934" w:rsidP="00A213D5">
      <w:pPr>
        <w:spacing w:after="0" w:line="240" w:lineRule="auto"/>
        <w:rPr>
          <w:rFonts w:asciiTheme="minorHAnsi" w:hAnsiTheme="minorHAnsi" w:cstheme="minorHAnsi"/>
          <w:szCs w:val="24"/>
        </w:rPr>
      </w:pPr>
    </w:p>
    <w:p w14:paraId="706B0A64" w14:textId="53283B61" w:rsidR="00A213D5" w:rsidRPr="00ED5C52" w:rsidRDefault="00831033" w:rsidP="00ED5C52">
      <w:pPr>
        <w:pStyle w:val="ListParagraph"/>
        <w:numPr>
          <w:ilvl w:val="0"/>
          <w:numId w:val="5"/>
        </w:numPr>
        <w:spacing w:after="0" w:line="240" w:lineRule="auto"/>
        <w:rPr>
          <w:rFonts w:asciiTheme="minorHAnsi" w:hAnsiTheme="minorHAnsi" w:cstheme="minorHAnsi"/>
          <w:szCs w:val="24"/>
        </w:rPr>
      </w:pPr>
      <w:r w:rsidRPr="00ED5C52">
        <w:rPr>
          <w:rFonts w:asciiTheme="minorHAnsi" w:hAnsiTheme="minorHAnsi" w:cstheme="minorHAnsi"/>
          <w:szCs w:val="24"/>
        </w:rPr>
        <w:t xml:space="preserve"> </w:t>
      </w:r>
      <w:r w:rsidR="00911869" w:rsidRPr="00ED5C52">
        <w:rPr>
          <w:rFonts w:asciiTheme="minorHAnsi" w:hAnsiTheme="minorHAnsi" w:cstheme="minorHAnsi"/>
          <w:szCs w:val="24"/>
        </w:rPr>
        <w:t>Renewable</w:t>
      </w:r>
      <w:r w:rsidR="00141B38" w:rsidRPr="00ED5C52">
        <w:rPr>
          <w:rFonts w:asciiTheme="minorHAnsi" w:hAnsiTheme="minorHAnsi" w:cstheme="minorHAnsi"/>
          <w:szCs w:val="24"/>
        </w:rPr>
        <w:t>s</w:t>
      </w:r>
      <w:r w:rsidR="00911869" w:rsidRPr="00ED5C52">
        <w:rPr>
          <w:rFonts w:asciiTheme="minorHAnsi" w:hAnsiTheme="minorHAnsi" w:cstheme="minorHAnsi"/>
          <w:szCs w:val="24"/>
        </w:rPr>
        <w:t xml:space="preserve"> – non</w:t>
      </w:r>
      <w:r w:rsidR="00141B38" w:rsidRPr="00ED5C52">
        <w:rPr>
          <w:rFonts w:asciiTheme="minorHAnsi" w:hAnsiTheme="minorHAnsi" w:cstheme="minorHAnsi"/>
          <w:szCs w:val="24"/>
        </w:rPr>
        <w:t>e</w:t>
      </w:r>
      <w:r w:rsidR="00911869" w:rsidRPr="00ED5C52">
        <w:rPr>
          <w:rFonts w:asciiTheme="minorHAnsi" w:hAnsiTheme="minorHAnsi" w:cstheme="minorHAnsi"/>
          <w:szCs w:val="24"/>
        </w:rPr>
        <w:t xml:space="preserve"> </w:t>
      </w:r>
      <w:r w:rsidR="00141B38" w:rsidRPr="00ED5C52">
        <w:rPr>
          <w:rFonts w:asciiTheme="minorHAnsi" w:hAnsiTheme="minorHAnsi" w:cstheme="minorHAnsi"/>
          <w:szCs w:val="24"/>
        </w:rPr>
        <w:t>o</w:t>
      </w:r>
      <w:r w:rsidR="00911869" w:rsidRPr="00ED5C52">
        <w:rPr>
          <w:rFonts w:asciiTheme="minorHAnsi" w:hAnsiTheme="minorHAnsi" w:cstheme="minorHAnsi"/>
          <w:szCs w:val="24"/>
        </w:rPr>
        <w:t>f</w:t>
      </w:r>
      <w:r w:rsidR="00141B38" w:rsidRPr="00ED5C52">
        <w:rPr>
          <w:rFonts w:asciiTheme="minorHAnsi" w:hAnsiTheme="minorHAnsi" w:cstheme="minorHAnsi"/>
          <w:szCs w:val="24"/>
        </w:rPr>
        <w:t xml:space="preserve"> </w:t>
      </w:r>
      <w:r w:rsidR="00911869" w:rsidRPr="00ED5C52">
        <w:rPr>
          <w:rFonts w:asciiTheme="minorHAnsi" w:hAnsiTheme="minorHAnsi" w:cstheme="minorHAnsi"/>
          <w:szCs w:val="24"/>
        </w:rPr>
        <w:t>the ma</w:t>
      </w:r>
      <w:r w:rsidR="00141B38" w:rsidRPr="00ED5C52">
        <w:rPr>
          <w:rFonts w:asciiTheme="minorHAnsi" w:hAnsiTheme="minorHAnsi" w:cstheme="minorHAnsi"/>
          <w:szCs w:val="24"/>
        </w:rPr>
        <w:t>i</w:t>
      </w:r>
      <w:r w:rsidR="00911869" w:rsidRPr="00ED5C52">
        <w:rPr>
          <w:rFonts w:asciiTheme="minorHAnsi" w:hAnsiTheme="minorHAnsi" w:cstheme="minorHAnsi"/>
          <w:szCs w:val="24"/>
        </w:rPr>
        <w:t>n roof of the propose</w:t>
      </w:r>
      <w:r w:rsidR="00141B38" w:rsidRPr="00ED5C52">
        <w:rPr>
          <w:rFonts w:asciiTheme="minorHAnsi" w:hAnsiTheme="minorHAnsi" w:cstheme="minorHAnsi"/>
          <w:szCs w:val="24"/>
        </w:rPr>
        <w:t>d dwellings</w:t>
      </w:r>
      <w:r w:rsidR="00911869" w:rsidRPr="00ED5C52">
        <w:rPr>
          <w:rFonts w:asciiTheme="minorHAnsi" w:hAnsiTheme="minorHAnsi" w:cstheme="minorHAnsi"/>
          <w:szCs w:val="24"/>
        </w:rPr>
        <w:t xml:space="preserve"> are facin</w:t>
      </w:r>
      <w:r w:rsidR="00E002DC" w:rsidRPr="00ED5C52">
        <w:rPr>
          <w:rFonts w:asciiTheme="minorHAnsi" w:hAnsiTheme="minorHAnsi" w:cstheme="minorHAnsi"/>
          <w:szCs w:val="24"/>
        </w:rPr>
        <w:t>g</w:t>
      </w:r>
      <w:r w:rsidR="00911869" w:rsidRPr="00ED5C52">
        <w:rPr>
          <w:rFonts w:asciiTheme="minorHAnsi" w:hAnsiTheme="minorHAnsi" w:cstheme="minorHAnsi"/>
          <w:szCs w:val="24"/>
        </w:rPr>
        <w:t xml:space="preserve"> south to </w:t>
      </w:r>
      <w:r w:rsidR="00E002DC" w:rsidRPr="00ED5C52">
        <w:rPr>
          <w:rFonts w:asciiTheme="minorHAnsi" w:hAnsiTheme="minorHAnsi" w:cstheme="minorHAnsi"/>
          <w:szCs w:val="24"/>
        </w:rPr>
        <w:t>maximise</w:t>
      </w:r>
      <w:r w:rsidR="00911869" w:rsidRPr="00ED5C52">
        <w:rPr>
          <w:rFonts w:asciiTheme="minorHAnsi" w:hAnsiTheme="minorHAnsi" w:cstheme="minorHAnsi"/>
          <w:szCs w:val="24"/>
        </w:rPr>
        <w:t xml:space="preserve"> the use of PV</w:t>
      </w:r>
      <w:r w:rsidR="00141B38" w:rsidRPr="00ED5C52">
        <w:rPr>
          <w:rFonts w:asciiTheme="minorHAnsi" w:hAnsiTheme="minorHAnsi" w:cstheme="minorHAnsi"/>
          <w:szCs w:val="24"/>
        </w:rPr>
        <w:t xml:space="preserve"> </w:t>
      </w:r>
      <w:r w:rsidR="00304934" w:rsidRPr="00ED5C52">
        <w:rPr>
          <w:rFonts w:asciiTheme="minorHAnsi" w:hAnsiTheme="minorHAnsi" w:cstheme="minorHAnsi"/>
          <w:szCs w:val="24"/>
        </w:rPr>
        <w:t>solar.</w:t>
      </w:r>
    </w:p>
    <w:p w14:paraId="3AE04DEF" w14:textId="77777777" w:rsidR="00752358" w:rsidRDefault="00752358" w:rsidP="006D6DE9">
      <w:pPr>
        <w:spacing w:after="0" w:line="240" w:lineRule="auto"/>
        <w:rPr>
          <w:rFonts w:asciiTheme="minorHAnsi" w:hAnsiTheme="minorHAnsi" w:cstheme="minorHAnsi"/>
          <w:szCs w:val="24"/>
        </w:rPr>
      </w:pPr>
    </w:p>
    <w:p w14:paraId="773FADE1" w14:textId="0910EBAE" w:rsidR="00752358" w:rsidRPr="00ED5C52" w:rsidRDefault="00995DC6" w:rsidP="00ED5C52">
      <w:pPr>
        <w:pStyle w:val="ListParagraph"/>
        <w:numPr>
          <w:ilvl w:val="0"/>
          <w:numId w:val="5"/>
        </w:numPr>
        <w:spacing w:after="0" w:line="240" w:lineRule="auto"/>
        <w:rPr>
          <w:rFonts w:asciiTheme="minorHAnsi" w:hAnsiTheme="minorHAnsi" w:cstheme="minorHAnsi"/>
          <w:szCs w:val="24"/>
        </w:rPr>
      </w:pPr>
      <w:r w:rsidRPr="00ED5C52">
        <w:rPr>
          <w:rFonts w:asciiTheme="minorHAnsi" w:hAnsiTheme="minorHAnsi" w:cstheme="minorHAnsi"/>
          <w:szCs w:val="24"/>
        </w:rPr>
        <w:t>The road access has poor visibility displays</w:t>
      </w:r>
      <w:r w:rsidR="00C85BA7">
        <w:rPr>
          <w:rFonts w:asciiTheme="minorHAnsi" w:hAnsiTheme="minorHAnsi" w:cstheme="minorHAnsi"/>
          <w:szCs w:val="24"/>
        </w:rPr>
        <w:t>.</w:t>
      </w:r>
      <w:r w:rsidRPr="00ED5C52">
        <w:rPr>
          <w:rFonts w:asciiTheme="minorHAnsi" w:hAnsiTheme="minorHAnsi" w:cstheme="minorHAnsi"/>
          <w:szCs w:val="24"/>
        </w:rPr>
        <w:t xml:space="preserve"> </w:t>
      </w:r>
    </w:p>
    <w:p w14:paraId="341508E6" w14:textId="77777777" w:rsidR="00482F6B" w:rsidRDefault="00482F6B" w:rsidP="0046362D">
      <w:pPr>
        <w:spacing w:after="0" w:line="240" w:lineRule="auto"/>
        <w:rPr>
          <w:rFonts w:asciiTheme="minorHAnsi" w:hAnsiTheme="minorHAnsi" w:cstheme="minorHAnsi"/>
          <w:szCs w:val="24"/>
        </w:rPr>
      </w:pPr>
    </w:p>
    <w:p w14:paraId="484181B7" w14:textId="6EA34813" w:rsidR="00831033" w:rsidRPr="00C85BA7" w:rsidRDefault="00831033" w:rsidP="00831033">
      <w:pPr>
        <w:pStyle w:val="ListParagraph"/>
        <w:numPr>
          <w:ilvl w:val="0"/>
          <w:numId w:val="5"/>
        </w:numPr>
        <w:spacing w:after="0" w:line="240" w:lineRule="auto"/>
        <w:rPr>
          <w:rFonts w:asciiTheme="minorHAnsi" w:hAnsiTheme="minorHAnsi" w:cstheme="minorHAnsi"/>
          <w:b/>
          <w:bCs/>
          <w:szCs w:val="24"/>
        </w:rPr>
      </w:pPr>
      <w:r w:rsidRPr="00C85BA7">
        <w:rPr>
          <w:rFonts w:asciiTheme="minorHAnsi" w:hAnsiTheme="minorHAnsi" w:cstheme="minorHAnsi"/>
          <w:b/>
          <w:bCs/>
          <w:szCs w:val="24"/>
        </w:rPr>
        <w:t xml:space="preserve"> </w:t>
      </w:r>
      <w:r w:rsidRPr="00C85BA7">
        <w:rPr>
          <w:rFonts w:asciiTheme="minorHAnsi" w:hAnsiTheme="minorHAnsi" w:cstheme="minorHAnsi"/>
          <w:b/>
          <w:bCs/>
          <w:szCs w:val="24"/>
        </w:rPr>
        <w:t xml:space="preserve">The proposed dwellings in terms of height and mass will be consistent with the </w:t>
      </w:r>
      <w:r w:rsidR="00ED5C52" w:rsidRPr="00C85BA7">
        <w:rPr>
          <w:rFonts w:asciiTheme="minorHAnsi" w:hAnsiTheme="minorHAnsi" w:cstheme="minorHAnsi"/>
          <w:b/>
          <w:bCs/>
          <w:szCs w:val="24"/>
        </w:rPr>
        <w:t>existing</w:t>
      </w:r>
      <w:r w:rsidR="00C85BA7">
        <w:rPr>
          <w:rFonts w:asciiTheme="minorHAnsi" w:hAnsiTheme="minorHAnsi" w:cstheme="minorHAnsi"/>
          <w:b/>
          <w:bCs/>
          <w:szCs w:val="24"/>
        </w:rPr>
        <w:t xml:space="preserve"> </w:t>
      </w:r>
      <w:r w:rsidRPr="00C85BA7">
        <w:rPr>
          <w:rFonts w:asciiTheme="minorHAnsi" w:hAnsiTheme="minorHAnsi" w:cstheme="minorHAnsi"/>
          <w:b/>
          <w:bCs/>
          <w:szCs w:val="24"/>
        </w:rPr>
        <w:t>surrounding buildings. The combination of sympathetic building height, mass and good</w:t>
      </w:r>
      <w:r w:rsidR="00C85BA7">
        <w:rPr>
          <w:rFonts w:asciiTheme="minorHAnsi" w:hAnsiTheme="minorHAnsi" w:cstheme="minorHAnsi"/>
          <w:b/>
          <w:bCs/>
          <w:szCs w:val="24"/>
        </w:rPr>
        <w:t xml:space="preserve"> </w:t>
      </w:r>
      <w:r w:rsidRPr="00C85BA7">
        <w:rPr>
          <w:rFonts w:asciiTheme="minorHAnsi" w:hAnsiTheme="minorHAnsi" w:cstheme="minorHAnsi"/>
          <w:b/>
          <w:bCs/>
          <w:szCs w:val="24"/>
        </w:rPr>
        <w:t xml:space="preserve">separation together with good landscaping ensure </w:t>
      </w:r>
      <w:proofErr w:type="gramStart"/>
      <w:r w:rsidRPr="00C85BA7">
        <w:rPr>
          <w:rFonts w:asciiTheme="minorHAnsi" w:hAnsiTheme="minorHAnsi" w:cstheme="minorHAnsi"/>
          <w:b/>
          <w:bCs/>
          <w:szCs w:val="24"/>
        </w:rPr>
        <w:t>a</w:t>
      </w:r>
      <w:proofErr w:type="gramEnd"/>
      <w:r w:rsidRPr="00C85BA7">
        <w:rPr>
          <w:rFonts w:asciiTheme="minorHAnsi" w:hAnsiTheme="minorHAnsi" w:cstheme="minorHAnsi"/>
          <w:b/>
          <w:bCs/>
          <w:szCs w:val="24"/>
        </w:rPr>
        <w:t xml:space="preserve"> </w:t>
      </w:r>
      <w:r w:rsidR="007F4D6A" w:rsidRPr="00C85BA7">
        <w:rPr>
          <w:rFonts w:asciiTheme="minorHAnsi" w:hAnsiTheme="minorHAnsi" w:cstheme="minorHAnsi"/>
          <w:b/>
          <w:bCs/>
          <w:szCs w:val="24"/>
        </w:rPr>
        <w:t>unneighbourly</w:t>
      </w:r>
      <w:r w:rsidRPr="00C85BA7">
        <w:rPr>
          <w:rFonts w:asciiTheme="minorHAnsi" w:hAnsiTheme="minorHAnsi" w:cstheme="minorHAnsi"/>
          <w:b/>
          <w:bCs/>
          <w:szCs w:val="24"/>
        </w:rPr>
        <w:t xml:space="preserve"> development.</w:t>
      </w:r>
    </w:p>
    <w:p w14:paraId="141A3827" w14:textId="63C668F1" w:rsidR="00831033" w:rsidRPr="00831033" w:rsidRDefault="00C85BA7" w:rsidP="00831033">
      <w:pPr>
        <w:spacing w:after="0" w:line="240" w:lineRule="auto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 xml:space="preserve">            </w:t>
      </w:r>
      <w:r w:rsidR="00831033" w:rsidRPr="00831033">
        <w:rPr>
          <w:rFonts w:asciiTheme="minorHAnsi" w:hAnsiTheme="minorHAnsi" w:cstheme="minorHAnsi"/>
          <w:b/>
          <w:bCs/>
          <w:szCs w:val="24"/>
        </w:rPr>
        <w:t>10 – 16m Length</w:t>
      </w:r>
    </w:p>
    <w:p w14:paraId="4CE8EE82" w14:textId="7DBBE4FC" w:rsidR="00831033" w:rsidRPr="00831033" w:rsidRDefault="00C85BA7" w:rsidP="00831033">
      <w:pPr>
        <w:spacing w:after="0" w:line="240" w:lineRule="auto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 xml:space="preserve">            </w:t>
      </w:r>
      <w:r w:rsidR="00831033" w:rsidRPr="00831033">
        <w:rPr>
          <w:rFonts w:asciiTheme="minorHAnsi" w:hAnsiTheme="minorHAnsi" w:cstheme="minorHAnsi"/>
          <w:b/>
          <w:bCs/>
          <w:szCs w:val="24"/>
        </w:rPr>
        <w:t>8- 12m Width</w:t>
      </w:r>
    </w:p>
    <w:p w14:paraId="71927178" w14:textId="42A10813" w:rsidR="008C3E2F" w:rsidRDefault="00C85BA7" w:rsidP="00831033">
      <w:pPr>
        <w:spacing w:after="0" w:line="240" w:lineRule="auto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 xml:space="preserve">            </w:t>
      </w:r>
      <w:r w:rsidR="00831033" w:rsidRPr="00831033">
        <w:rPr>
          <w:rFonts w:asciiTheme="minorHAnsi" w:hAnsiTheme="minorHAnsi" w:cstheme="minorHAnsi"/>
          <w:b/>
          <w:bCs/>
          <w:szCs w:val="24"/>
        </w:rPr>
        <w:t>6.5- 9m Ridge Height</w:t>
      </w:r>
    </w:p>
    <w:p w14:paraId="33B314BF" w14:textId="77777777" w:rsidR="00831033" w:rsidRDefault="00831033" w:rsidP="00831033">
      <w:pPr>
        <w:spacing w:after="0" w:line="240" w:lineRule="auto"/>
        <w:rPr>
          <w:rFonts w:asciiTheme="minorHAnsi" w:hAnsiTheme="minorHAnsi" w:cstheme="minorHAnsi"/>
          <w:b/>
          <w:bCs/>
          <w:szCs w:val="24"/>
        </w:rPr>
      </w:pPr>
    </w:p>
    <w:p w14:paraId="517E38D4" w14:textId="1EAB0F7F" w:rsidR="00831033" w:rsidRPr="007F4D6A" w:rsidRDefault="00831033" w:rsidP="00831033">
      <w:pPr>
        <w:spacing w:after="0" w:line="240" w:lineRule="auto"/>
        <w:rPr>
          <w:rFonts w:asciiTheme="minorHAnsi" w:hAnsiTheme="minorHAnsi" w:cstheme="minorHAnsi"/>
          <w:szCs w:val="24"/>
        </w:rPr>
      </w:pPr>
      <w:r w:rsidRPr="007F4D6A">
        <w:rPr>
          <w:rFonts w:asciiTheme="minorHAnsi" w:hAnsiTheme="minorHAnsi" w:cstheme="minorHAnsi"/>
          <w:szCs w:val="24"/>
        </w:rPr>
        <w:t xml:space="preserve">The </w:t>
      </w:r>
      <w:r w:rsidR="007F4D6A" w:rsidRPr="007F4D6A">
        <w:rPr>
          <w:rFonts w:asciiTheme="minorHAnsi" w:hAnsiTheme="minorHAnsi" w:cstheme="minorHAnsi"/>
          <w:szCs w:val="24"/>
        </w:rPr>
        <w:t>development</w:t>
      </w:r>
      <w:r w:rsidRPr="007F4D6A">
        <w:rPr>
          <w:rFonts w:asciiTheme="minorHAnsi" w:hAnsiTheme="minorHAnsi" w:cstheme="minorHAnsi"/>
          <w:szCs w:val="24"/>
        </w:rPr>
        <w:t xml:space="preserve"> </w:t>
      </w:r>
      <w:r w:rsidR="005533E4">
        <w:rPr>
          <w:rFonts w:asciiTheme="minorHAnsi" w:hAnsiTheme="minorHAnsi" w:cstheme="minorHAnsi"/>
          <w:szCs w:val="24"/>
        </w:rPr>
        <w:t xml:space="preserve">directly </w:t>
      </w:r>
      <w:r w:rsidR="007F4D6A" w:rsidRPr="007F4D6A">
        <w:rPr>
          <w:rFonts w:asciiTheme="minorHAnsi" w:hAnsiTheme="minorHAnsi" w:cstheme="minorHAnsi"/>
          <w:szCs w:val="24"/>
        </w:rPr>
        <w:t xml:space="preserve">next </w:t>
      </w:r>
      <w:r w:rsidR="005533E4">
        <w:rPr>
          <w:rFonts w:asciiTheme="minorHAnsi" w:hAnsiTheme="minorHAnsi" w:cstheme="minorHAnsi"/>
          <w:szCs w:val="24"/>
        </w:rPr>
        <w:t xml:space="preserve">to a line </w:t>
      </w:r>
      <w:r w:rsidR="007F4D6A" w:rsidRPr="007F4D6A">
        <w:rPr>
          <w:rFonts w:asciiTheme="minorHAnsi" w:hAnsiTheme="minorHAnsi" w:cstheme="minorHAnsi"/>
          <w:szCs w:val="24"/>
        </w:rPr>
        <w:t>3 bungalows to the south</w:t>
      </w:r>
      <w:r w:rsidR="00752358">
        <w:rPr>
          <w:rFonts w:asciiTheme="minorHAnsi" w:hAnsiTheme="minorHAnsi" w:cstheme="minorHAnsi"/>
          <w:szCs w:val="24"/>
        </w:rPr>
        <w:t>-</w:t>
      </w:r>
      <w:r w:rsidR="007F4D6A" w:rsidRPr="007F4D6A">
        <w:rPr>
          <w:rFonts w:asciiTheme="minorHAnsi" w:hAnsiTheme="minorHAnsi" w:cstheme="minorHAnsi"/>
          <w:szCs w:val="24"/>
        </w:rPr>
        <w:t xml:space="preserve"> western </w:t>
      </w:r>
      <w:r w:rsidR="007F4D6A">
        <w:rPr>
          <w:rFonts w:asciiTheme="minorHAnsi" w:hAnsiTheme="minorHAnsi" w:cstheme="minorHAnsi"/>
          <w:szCs w:val="24"/>
        </w:rPr>
        <w:t xml:space="preserve">end </w:t>
      </w:r>
      <w:r w:rsidR="007F4D6A" w:rsidRPr="007F4D6A">
        <w:rPr>
          <w:rFonts w:asciiTheme="minorHAnsi" w:hAnsiTheme="minorHAnsi" w:cstheme="minorHAnsi"/>
          <w:szCs w:val="24"/>
        </w:rPr>
        <w:t>of the site</w:t>
      </w:r>
    </w:p>
    <w:p w14:paraId="55AE0D53" w14:textId="77777777" w:rsidR="003349AB" w:rsidRPr="007F4D6A" w:rsidRDefault="003349AB" w:rsidP="0046362D">
      <w:pPr>
        <w:spacing w:after="0" w:line="240" w:lineRule="auto"/>
        <w:rPr>
          <w:rFonts w:asciiTheme="minorHAnsi" w:hAnsiTheme="minorHAnsi" w:cstheme="minorHAnsi"/>
          <w:szCs w:val="24"/>
        </w:rPr>
      </w:pPr>
    </w:p>
    <w:p w14:paraId="41A19396" w14:textId="77777777" w:rsidR="00CF7F63" w:rsidRPr="0054620D" w:rsidRDefault="00CF7F63" w:rsidP="0046362D">
      <w:pPr>
        <w:spacing w:after="0" w:line="240" w:lineRule="auto"/>
        <w:rPr>
          <w:rFonts w:asciiTheme="minorHAnsi" w:hAnsiTheme="minorHAnsi" w:cstheme="minorHAnsi"/>
          <w:szCs w:val="24"/>
        </w:rPr>
      </w:pPr>
    </w:p>
    <w:p w14:paraId="2116CF95" w14:textId="77777777" w:rsidR="00E37ED4" w:rsidRDefault="00E37ED4" w:rsidP="0046362D">
      <w:pPr>
        <w:spacing w:after="0" w:line="240" w:lineRule="auto"/>
        <w:rPr>
          <w:rFonts w:asciiTheme="minorHAnsi" w:hAnsiTheme="minorHAnsi" w:cstheme="minorHAnsi"/>
          <w:szCs w:val="24"/>
        </w:rPr>
      </w:pPr>
    </w:p>
    <w:p w14:paraId="6C66C0B2" w14:textId="77777777" w:rsidR="00E37ED4" w:rsidRDefault="00E37ED4" w:rsidP="0046362D">
      <w:pPr>
        <w:spacing w:after="0" w:line="240" w:lineRule="auto"/>
        <w:rPr>
          <w:rFonts w:asciiTheme="minorHAnsi" w:hAnsiTheme="minorHAnsi" w:cstheme="minorHAnsi"/>
          <w:szCs w:val="24"/>
        </w:rPr>
      </w:pPr>
    </w:p>
    <w:p w14:paraId="5AEBF2B3" w14:textId="77777777" w:rsidR="00E37ED4" w:rsidRDefault="00E37ED4" w:rsidP="0046362D">
      <w:pPr>
        <w:spacing w:after="0" w:line="240" w:lineRule="auto"/>
        <w:rPr>
          <w:rFonts w:asciiTheme="minorHAnsi" w:hAnsiTheme="minorHAnsi" w:cstheme="minorHAnsi"/>
          <w:szCs w:val="24"/>
        </w:rPr>
      </w:pPr>
    </w:p>
    <w:p w14:paraId="025A8E2C" w14:textId="353229BD" w:rsidR="00E37ED4" w:rsidRDefault="00E37ED4" w:rsidP="0046362D">
      <w:pPr>
        <w:spacing w:after="0" w:line="240" w:lineRule="auto"/>
        <w:rPr>
          <w:rFonts w:asciiTheme="minorHAnsi" w:hAnsiTheme="minorHAnsi" w:cstheme="minorHAnsi"/>
          <w:szCs w:val="24"/>
        </w:rPr>
      </w:pPr>
      <w:r w:rsidRPr="00E37ED4">
        <w:rPr>
          <w:rFonts w:asciiTheme="minorHAnsi" w:hAnsiTheme="minorHAnsi" w:cstheme="minorHAnsi"/>
          <w:szCs w:val="24"/>
        </w:rPr>
        <w:t xml:space="preserve">Given the above facts, </w:t>
      </w:r>
      <w:r w:rsidR="008916BD">
        <w:rPr>
          <w:rFonts w:asciiTheme="minorHAnsi" w:hAnsiTheme="minorHAnsi" w:cstheme="minorHAnsi"/>
          <w:szCs w:val="24"/>
        </w:rPr>
        <w:t>we</w:t>
      </w:r>
      <w:r w:rsidRPr="00E37ED4">
        <w:rPr>
          <w:rFonts w:asciiTheme="minorHAnsi" w:hAnsiTheme="minorHAnsi" w:cstheme="minorHAnsi"/>
          <w:szCs w:val="24"/>
        </w:rPr>
        <w:t xml:space="preserve"> support Wrexham County Borough Councils rejection of the planning application and ask that the Appeal be rejected.</w:t>
      </w:r>
    </w:p>
    <w:p w14:paraId="1033FB73" w14:textId="77777777" w:rsidR="00E37ED4" w:rsidRDefault="00E37ED4" w:rsidP="0046362D">
      <w:pPr>
        <w:spacing w:after="0" w:line="240" w:lineRule="auto"/>
        <w:rPr>
          <w:rFonts w:asciiTheme="minorHAnsi" w:hAnsiTheme="minorHAnsi" w:cstheme="minorHAnsi"/>
          <w:szCs w:val="24"/>
        </w:rPr>
      </w:pPr>
    </w:p>
    <w:p w14:paraId="4777F3CA" w14:textId="2D019B66" w:rsidR="00E37ED4" w:rsidRDefault="00E37ED4" w:rsidP="0046362D">
      <w:pPr>
        <w:spacing w:after="0" w:line="240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Regards</w:t>
      </w:r>
      <w:r w:rsidR="00CB2777">
        <w:rPr>
          <w:rFonts w:asciiTheme="minorHAnsi" w:hAnsiTheme="minorHAnsi" w:cstheme="minorHAnsi"/>
          <w:szCs w:val="24"/>
        </w:rPr>
        <w:t>,</w:t>
      </w:r>
    </w:p>
    <w:p w14:paraId="487C1A06" w14:textId="77777777" w:rsidR="00CB2777" w:rsidRDefault="00CB2777" w:rsidP="0046362D">
      <w:pPr>
        <w:spacing w:after="0" w:line="240" w:lineRule="auto"/>
        <w:rPr>
          <w:rFonts w:asciiTheme="minorHAnsi" w:hAnsiTheme="minorHAnsi" w:cstheme="minorHAnsi"/>
          <w:szCs w:val="24"/>
        </w:rPr>
      </w:pPr>
    </w:p>
    <w:p w14:paraId="683A3AF8" w14:textId="659BE85B" w:rsidR="00CB2777" w:rsidRPr="0054620D" w:rsidRDefault="00CB2777" w:rsidP="0046362D">
      <w:pPr>
        <w:spacing w:after="0" w:line="240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Tim &amp; Jane Hough</w:t>
      </w:r>
    </w:p>
    <w:sectPr w:rsidR="00CB2777" w:rsidRPr="0054620D" w:rsidSect="0054620D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714C4" w14:textId="77777777" w:rsidR="008916BD" w:rsidRDefault="008916BD" w:rsidP="008916BD">
      <w:pPr>
        <w:spacing w:after="0" w:line="240" w:lineRule="auto"/>
      </w:pPr>
      <w:r>
        <w:separator/>
      </w:r>
    </w:p>
  </w:endnote>
  <w:endnote w:type="continuationSeparator" w:id="0">
    <w:p w14:paraId="2AE6A2FA" w14:textId="77777777" w:rsidR="008916BD" w:rsidRDefault="008916BD" w:rsidP="00891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40759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028828" w14:textId="2FBA331D" w:rsidR="008916BD" w:rsidRDefault="008916B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D1FCE0" w14:textId="77777777" w:rsidR="008916BD" w:rsidRDefault="008916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52857" w14:textId="77777777" w:rsidR="008916BD" w:rsidRDefault="008916BD" w:rsidP="008916BD">
      <w:pPr>
        <w:spacing w:after="0" w:line="240" w:lineRule="auto"/>
      </w:pPr>
      <w:r>
        <w:separator/>
      </w:r>
    </w:p>
  </w:footnote>
  <w:footnote w:type="continuationSeparator" w:id="0">
    <w:p w14:paraId="51FEFEAB" w14:textId="77777777" w:rsidR="008916BD" w:rsidRDefault="008916BD" w:rsidP="008916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D60AB"/>
    <w:multiLevelType w:val="hybridMultilevel"/>
    <w:tmpl w:val="2034B1D8"/>
    <w:lvl w:ilvl="0" w:tplc="3EF6F62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A903CD"/>
    <w:multiLevelType w:val="hybridMultilevel"/>
    <w:tmpl w:val="C02041F0"/>
    <w:lvl w:ilvl="0" w:tplc="A8F405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0FF26C8"/>
    <w:multiLevelType w:val="hybridMultilevel"/>
    <w:tmpl w:val="42261E1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C31265"/>
    <w:multiLevelType w:val="hybridMultilevel"/>
    <w:tmpl w:val="FBB88734"/>
    <w:lvl w:ilvl="0" w:tplc="0CFA2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B24FEE"/>
    <w:multiLevelType w:val="multilevel"/>
    <w:tmpl w:val="5EE874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num w:numId="1" w16cid:durableId="1139490519">
    <w:abstractNumId w:val="4"/>
  </w:num>
  <w:num w:numId="2" w16cid:durableId="90668751">
    <w:abstractNumId w:val="0"/>
  </w:num>
  <w:num w:numId="3" w16cid:durableId="90972242">
    <w:abstractNumId w:val="2"/>
  </w:num>
  <w:num w:numId="4" w16cid:durableId="51774752">
    <w:abstractNumId w:val="1"/>
  </w:num>
  <w:num w:numId="5" w16cid:durableId="5747523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E2F"/>
    <w:rsid w:val="000153E5"/>
    <w:rsid w:val="00030666"/>
    <w:rsid w:val="0003407D"/>
    <w:rsid w:val="000377D8"/>
    <w:rsid w:val="00050C37"/>
    <w:rsid w:val="00091F83"/>
    <w:rsid w:val="000E2AD1"/>
    <w:rsid w:val="00111D5A"/>
    <w:rsid w:val="00116036"/>
    <w:rsid w:val="001309CB"/>
    <w:rsid w:val="00141B38"/>
    <w:rsid w:val="00150973"/>
    <w:rsid w:val="00154E14"/>
    <w:rsid w:val="001767EF"/>
    <w:rsid w:val="001D05ED"/>
    <w:rsid w:val="001F7132"/>
    <w:rsid w:val="002104AC"/>
    <w:rsid w:val="002108A7"/>
    <w:rsid w:val="0022279D"/>
    <w:rsid w:val="0022607C"/>
    <w:rsid w:val="00244285"/>
    <w:rsid w:val="00250000"/>
    <w:rsid w:val="0025291B"/>
    <w:rsid w:val="002648DF"/>
    <w:rsid w:val="002722C2"/>
    <w:rsid w:val="00272A30"/>
    <w:rsid w:val="00296FC0"/>
    <w:rsid w:val="002C68FF"/>
    <w:rsid w:val="002D315E"/>
    <w:rsid w:val="002F2AF3"/>
    <w:rsid w:val="002F4ABC"/>
    <w:rsid w:val="00304934"/>
    <w:rsid w:val="003267E5"/>
    <w:rsid w:val="003349AB"/>
    <w:rsid w:val="00370237"/>
    <w:rsid w:val="00382864"/>
    <w:rsid w:val="003A3426"/>
    <w:rsid w:val="003B4116"/>
    <w:rsid w:val="003C04A0"/>
    <w:rsid w:val="003E4DEA"/>
    <w:rsid w:val="003F0D1A"/>
    <w:rsid w:val="003F54B1"/>
    <w:rsid w:val="004011E2"/>
    <w:rsid w:val="00444FBD"/>
    <w:rsid w:val="00450AF6"/>
    <w:rsid w:val="0046362D"/>
    <w:rsid w:val="00463F5F"/>
    <w:rsid w:val="00482F6B"/>
    <w:rsid w:val="004A155D"/>
    <w:rsid w:val="004A4EB1"/>
    <w:rsid w:val="004C79F4"/>
    <w:rsid w:val="004D31F3"/>
    <w:rsid w:val="00504EB1"/>
    <w:rsid w:val="0051398F"/>
    <w:rsid w:val="005204F7"/>
    <w:rsid w:val="00525EFD"/>
    <w:rsid w:val="0053046A"/>
    <w:rsid w:val="00533B07"/>
    <w:rsid w:val="0054620D"/>
    <w:rsid w:val="00552F40"/>
    <w:rsid w:val="005533E4"/>
    <w:rsid w:val="00561ED7"/>
    <w:rsid w:val="0057402B"/>
    <w:rsid w:val="00587962"/>
    <w:rsid w:val="005A29E1"/>
    <w:rsid w:val="005C10A3"/>
    <w:rsid w:val="005E1537"/>
    <w:rsid w:val="005F71F9"/>
    <w:rsid w:val="00600328"/>
    <w:rsid w:val="0060737B"/>
    <w:rsid w:val="006113B5"/>
    <w:rsid w:val="00657E0D"/>
    <w:rsid w:val="00663B89"/>
    <w:rsid w:val="006660AE"/>
    <w:rsid w:val="0068050E"/>
    <w:rsid w:val="00692436"/>
    <w:rsid w:val="006A1EA4"/>
    <w:rsid w:val="006A4C02"/>
    <w:rsid w:val="006B2CBF"/>
    <w:rsid w:val="006D472C"/>
    <w:rsid w:val="006D6DE9"/>
    <w:rsid w:val="006E25CD"/>
    <w:rsid w:val="00701496"/>
    <w:rsid w:val="00752358"/>
    <w:rsid w:val="00754322"/>
    <w:rsid w:val="007D2BBA"/>
    <w:rsid w:val="007D330C"/>
    <w:rsid w:val="007F1897"/>
    <w:rsid w:val="007F4D6A"/>
    <w:rsid w:val="00816EC0"/>
    <w:rsid w:val="008261C2"/>
    <w:rsid w:val="00831033"/>
    <w:rsid w:val="00851B22"/>
    <w:rsid w:val="008862A5"/>
    <w:rsid w:val="008916BD"/>
    <w:rsid w:val="008B06F1"/>
    <w:rsid w:val="008B0971"/>
    <w:rsid w:val="008C3E2F"/>
    <w:rsid w:val="008E2AC9"/>
    <w:rsid w:val="008F02F4"/>
    <w:rsid w:val="00911869"/>
    <w:rsid w:val="00913250"/>
    <w:rsid w:val="009746FC"/>
    <w:rsid w:val="00981720"/>
    <w:rsid w:val="00995DC6"/>
    <w:rsid w:val="00996CF8"/>
    <w:rsid w:val="009C4B4E"/>
    <w:rsid w:val="009D483F"/>
    <w:rsid w:val="009E1C0B"/>
    <w:rsid w:val="009F70F2"/>
    <w:rsid w:val="00A07C8E"/>
    <w:rsid w:val="00A07DA2"/>
    <w:rsid w:val="00A213D5"/>
    <w:rsid w:val="00A24DB7"/>
    <w:rsid w:val="00A32851"/>
    <w:rsid w:val="00A33FCB"/>
    <w:rsid w:val="00A51777"/>
    <w:rsid w:val="00A853C3"/>
    <w:rsid w:val="00A87AE4"/>
    <w:rsid w:val="00AA2BC0"/>
    <w:rsid w:val="00AD4E20"/>
    <w:rsid w:val="00AE52C2"/>
    <w:rsid w:val="00AF2953"/>
    <w:rsid w:val="00B1245C"/>
    <w:rsid w:val="00B12B66"/>
    <w:rsid w:val="00B23772"/>
    <w:rsid w:val="00B23D16"/>
    <w:rsid w:val="00B26C80"/>
    <w:rsid w:val="00B374B0"/>
    <w:rsid w:val="00B41437"/>
    <w:rsid w:val="00B460E6"/>
    <w:rsid w:val="00B54C64"/>
    <w:rsid w:val="00B6312F"/>
    <w:rsid w:val="00B87663"/>
    <w:rsid w:val="00BA0ADA"/>
    <w:rsid w:val="00BB280C"/>
    <w:rsid w:val="00BB4451"/>
    <w:rsid w:val="00BC44A2"/>
    <w:rsid w:val="00BD0411"/>
    <w:rsid w:val="00BD14F8"/>
    <w:rsid w:val="00BD5691"/>
    <w:rsid w:val="00BE097C"/>
    <w:rsid w:val="00BE2A1E"/>
    <w:rsid w:val="00BF1972"/>
    <w:rsid w:val="00C0038B"/>
    <w:rsid w:val="00C13333"/>
    <w:rsid w:val="00C4423F"/>
    <w:rsid w:val="00C546F8"/>
    <w:rsid w:val="00C809AB"/>
    <w:rsid w:val="00C8407E"/>
    <w:rsid w:val="00C85BA7"/>
    <w:rsid w:val="00CA2262"/>
    <w:rsid w:val="00CB2777"/>
    <w:rsid w:val="00CB2968"/>
    <w:rsid w:val="00CB5BBF"/>
    <w:rsid w:val="00CE2C93"/>
    <w:rsid w:val="00CF279D"/>
    <w:rsid w:val="00CF7F63"/>
    <w:rsid w:val="00D03D0F"/>
    <w:rsid w:val="00D20416"/>
    <w:rsid w:val="00D238A1"/>
    <w:rsid w:val="00D7533B"/>
    <w:rsid w:val="00D8179A"/>
    <w:rsid w:val="00D81AB7"/>
    <w:rsid w:val="00DD603A"/>
    <w:rsid w:val="00DF4FE5"/>
    <w:rsid w:val="00E002DC"/>
    <w:rsid w:val="00E154C6"/>
    <w:rsid w:val="00E157A6"/>
    <w:rsid w:val="00E37E65"/>
    <w:rsid w:val="00E37ED4"/>
    <w:rsid w:val="00E41904"/>
    <w:rsid w:val="00E47BFF"/>
    <w:rsid w:val="00E57DA9"/>
    <w:rsid w:val="00E60596"/>
    <w:rsid w:val="00E621E5"/>
    <w:rsid w:val="00E72E09"/>
    <w:rsid w:val="00E73F1F"/>
    <w:rsid w:val="00E762FE"/>
    <w:rsid w:val="00E9665A"/>
    <w:rsid w:val="00ED5C52"/>
    <w:rsid w:val="00F053A3"/>
    <w:rsid w:val="00F1490F"/>
    <w:rsid w:val="00F153CB"/>
    <w:rsid w:val="00F1595E"/>
    <w:rsid w:val="00F3632C"/>
    <w:rsid w:val="00F40A1F"/>
    <w:rsid w:val="00F4183C"/>
    <w:rsid w:val="00F45DAD"/>
    <w:rsid w:val="00F50DD1"/>
    <w:rsid w:val="00F548F3"/>
    <w:rsid w:val="00F86B48"/>
    <w:rsid w:val="00F904A3"/>
    <w:rsid w:val="00FA1F4B"/>
    <w:rsid w:val="00FA26E1"/>
    <w:rsid w:val="00FB52A7"/>
    <w:rsid w:val="00FC1A61"/>
    <w:rsid w:val="00FE0A1C"/>
    <w:rsid w:val="00FF2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E3285"/>
  <w15:chartTrackingRefBased/>
  <w15:docId w15:val="{910E6FA3-9295-4CF8-AEBB-9BABD72AF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3E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16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6BD"/>
  </w:style>
  <w:style w:type="paragraph" w:styleId="Footer">
    <w:name w:val="footer"/>
    <w:basedOn w:val="Normal"/>
    <w:link w:val="FooterChar"/>
    <w:uiPriority w:val="99"/>
    <w:unhideWhenUsed/>
    <w:rsid w:val="008916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16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4</Pages>
  <Words>1357</Words>
  <Characters>7738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Grayburn</dc:creator>
  <cp:keywords/>
  <dc:description/>
  <cp:lastModifiedBy>Tim Hough</cp:lastModifiedBy>
  <cp:revision>194</cp:revision>
  <dcterms:created xsi:type="dcterms:W3CDTF">2023-09-06T14:46:00Z</dcterms:created>
  <dcterms:modified xsi:type="dcterms:W3CDTF">2023-09-25T10:02:00Z</dcterms:modified>
</cp:coreProperties>
</file>