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CA8BB" w14:textId="0B1F2B5F" w:rsidR="00800E5A" w:rsidRDefault="00044D30">
      <w:r>
        <w:fldChar w:fldCharType="begin"/>
      </w:r>
      <w:r>
        <w:instrText xml:space="preserve"> INCLUDEPICTURE "https://topcharger.co.uk/wp-content/uploads/2023/05/Ohme-ePod-EV-charger-review-min.jpg"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7F7D4CD" wp14:editId="19527354">
            <wp:extent cx="5727700" cy="7637145"/>
            <wp:effectExtent l="0" t="0" r="0" b="0"/>
            <wp:docPr id="1" name="Picture 1" descr="Ohme ePod Review: A Little Bit Brilliant – Top Char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hme ePod Review: A Little Bit Brilliant – Top Charg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51803D1" w14:textId="77777777" w:rsidR="00044D30" w:rsidRDefault="00044D30"/>
    <w:p w14:paraId="406F81F4" w14:textId="1B0EB5D7" w:rsidR="00044D30" w:rsidRDefault="00044D30">
      <w:r>
        <w:t>OHME pod point charger</w:t>
      </w:r>
    </w:p>
    <w:p w14:paraId="4CAB88F8" w14:textId="77777777" w:rsidR="00044D30" w:rsidRDefault="00044D30"/>
    <w:p w14:paraId="7828476B" w14:textId="7304B6A6" w:rsidR="00044D30" w:rsidRDefault="00044D30">
      <w:pPr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</w:pPr>
      <w:proofErr w:type="gramStart"/>
      <w:r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H:W</w:t>
      </w:r>
      <w:proofErr w:type="gramEnd"/>
      <w:r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:D - 230 x 140 x 100mm</w:t>
      </w:r>
    </w:p>
    <w:p w14:paraId="2D5CE851" w14:textId="77777777" w:rsidR="00044D30" w:rsidRDefault="00044D30">
      <w:pPr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</w:pPr>
    </w:p>
    <w:p w14:paraId="745525FF" w14:textId="6E110487" w:rsidR="00044D30" w:rsidRDefault="00044D30">
      <w:r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 xml:space="preserve">Cubic size : 0.003 cubic metres </w:t>
      </w:r>
    </w:p>
    <w:sectPr w:rsidR="00044D30" w:rsidSect="00A420C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30"/>
    <w:rsid w:val="00044D30"/>
    <w:rsid w:val="0047002D"/>
    <w:rsid w:val="00707764"/>
    <w:rsid w:val="00800E5A"/>
    <w:rsid w:val="00A420C5"/>
    <w:rsid w:val="00F6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0A3BE3"/>
  <w15:chartTrackingRefBased/>
  <w15:docId w15:val="{5271397C-5A8F-AB48-B4A2-C3AC43CA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Scowcroft</dc:creator>
  <cp:keywords/>
  <dc:description/>
  <cp:lastModifiedBy>Richard Scowcroft</cp:lastModifiedBy>
  <cp:revision>1</cp:revision>
  <dcterms:created xsi:type="dcterms:W3CDTF">2023-08-20T10:32:00Z</dcterms:created>
  <dcterms:modified xsi:type="dcterms:W3CDTF">2023-08-20T10:34:00Z</dcterms:modified>
</cp:coreProperties>
</file>