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A23379">
        <w:rPr>
          <w:u w:val="single"/>
        </w:rPr>
        <w:t xml:space="preserve">Land south of 27 to 30 </w:t>
      </w:r>
      <w:proofErr w:type="spellStart"/>
      <w:r w:rsidR="00A23379">
        <w:rPr>
          <w:u w:val="single"/>
        </w:rPr>
        <w:t>Trofryn</w:t>
      </w:r>
      <w:proofErr w:type="spellEnd"/>
      <w:r w:rsidR="00A23379">
        <w:rPr>
          <w:u w:val="single"/>
        </w:rPr>
        <w:t xml:space="preserve"> Penycae</w:t>
      </w:r>
    </w:p>
    <w:p w:rsidR="00351629" w:rsidRDefault="00351629" w:rsidP="00351629">
      <w:pPr>
        <w:jc w:val="center"/>
        <w:rPr>
          <w:u w:val="single"/>
        </w:rPr>
      </w:pPr>
    </w:p>
    <w:p w:rsidR="00A23379" w:rsidRDefault="00351629" w:rsidP="00351629">
      <w:r>
        <w:t xml:space="preserve">The site is located </w:t>
      </w:r>
      <w:r w:rsidRPr="00351629">
        <w:t>o</w:t>
      </w:r>
      <w:r w:rsidR="00A23379">
        <w:t xml:space="preserve">ff an </w:t>
      </w:r>
      <w:proofErr w:type="spellStart"/>
      <w:r w:rsidR="00A23379">
        <w:t>unadopted</w:t>
      </w:r>
      <w:proofErr w:type="spellEnd"/>
      <w:r w:rsidR="00A23379">
        <w:t xml:space="preserve"> </w:t>
      </w:r>
      <w:r w:rsidRPr="00351629">
        <w:t>hig</w:t>
      </w:r>
      <w:r>
        <w:t>hway</w:t>
      </w:r>
      <w:r w:rsidR="00A23379">
        <w:t>; vehicular speeds are unlikely to be any more than 20 mph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A23379">
        <w:t>25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 xml:space="preserve">these splays from the proposed </w:t>
      </w:r>
      <w:r w:rsidR="00A23379">
        <w:t xml:space="preserve">car park on to the </w:t>
      </w:r>
      <w:proofErr w:type="spellStart"/>
      <w:r w:rsidR="00A23379">
        <w:t>unadopted</w:t>
      </w:r>
      <w:proofErr w:type="spellEnd"/>
      <w:r w:rsidR="00A23379">
        <w:t xml:space="preserve"> road.</w:t>
      </w:r>
      <w:r w:rsidR="00A07DF6">
        <w:t xml:space="preserve">  There are a number of small </w:t>
      </w:r>
      <w:proofErr w:type="spellStart"/>
      <w:r w:rsidR="00A07DF6">
        <w:t>self seeded</w:t>
      </w:r>
      <w:proofErr w:type="spellEnd"/>
      <w:r w:rsidR="00A07DF6">
        <w:t xml:space="preserve"> trees alongside the road which will be removed to ensure full visibility is achievable from the car park.</w:t>
      </w:r>
    </w:p>
    <w:p w:rsidR="004D2C37" w:rsidRDefault="00A23379" w:rsidP="00351629">
      <w:r>
        <w:t xml:space="preserve">Visibility from the </w:t>
      </w:r>
      <w:proofErr w:type="spellStart"/>
      <w:r>
        <w:t>unadopted</w:t>
      </w:r>
      <w:proofErr w:type="spellEnd"/>
      <w:r>
        <w:t xml:space="preserve"> road on to the classified highway known as </w:t>
      </w:r>
      <w:proofErr w:type="spellStart"/>
      <w:r>
        <w:t>Afoneitha</w:t>
      </w:r>
      <w:proofErr w:type="spellEnd"/>
      <w:r>
        <w:t xml:space="preserve"> Road is concurrent with Welsh Government recommendations for a 20mph speed limit.</w:t>
      </w:r>
      <w:bookmarkStart w:id="0" w:name="_GoBack"/>
      <w:bookmarkEnd w:id="0"/>
    </w:p>
    <w:p w:rsidR="00A23379" w:rsidRDefault="00A23379" w:rsidP="004D2C37">
      <w:r>
        <w:t xml:space="preserve">The </w:t>
      </w:r>
      <w:proofErr w:type="spellStart"/>
      <w:r>
        <w:t>unadopted</w:t>
      </w:r>
      <w:proofErr w:type="spellEnd"/>
      <w:r>
        <w:t xml:space="preserve"> road is owned and maintained by Wrexham County Borough Council Housing Department.  It has been agreed that the </w:t>
      </w:r>
      <w:proofErr w:type="spellStart"/>
      <w:r>
        <w:t>unadopted</w:t>
      </w:r>
      <w:proofErr w:type="spellEnd"/>
      <w:r>
        <w:t xml:space="preserve"> road will be resurfaced in its entirety from </w:t>
      </w:r>
      <w:proofErr w:type="spellStart"/>
      <w:r>
        <w:t>Afoneitha</w:t>
      </w:r>
      <w:proofErr w:type="spellEnd"/>
      <w:r>
        <w:t xml:space="preserve"> Road to the car park near Penycae Football Club; meaning that access to the proposed car park will be taken along an adequately surfaced and properly maintained highway.</w:t>
      </w:r>
    </w:p>
    <w:p w:rsidR="004D2C37" w:rsidRDefault="00A23379" w:rsidP="004D2C37">
      <w:r>
        <w:t xml:space="preserve">There is therefore no reason for the highway authority to </w:t>
      </w:r>
      <w:r w:rsidR="00A07DF6">
        <w:t xml:space="preserve">object to this application.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687D44"/>
    <w:rsid w:val="00774F7B"/>
    <w:rsid w:val="007A770E"/>
    <w:rsid w:val="007D302B"/>
    <w:rsid w:val="00A07DF6"/>
    <w:rsid w:val="00A23379"/>
    <w:rsid w:val="00A447A1"/>
    <w:rsid w:val="00B46DC9"/>
    <w:rsid w:val="00B64B6B"/>
    <w:rsid w:val="00BD24DC"/>
    <w:rsid w:val="00C60CF2"/>
    <w:rsid w:val="00C90236"/>
    <w:rsid w:val="00D549DF"/>
    <w:rsid w:val="00E207C7"/>
    <w:rsid w:val="00E71356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92B5A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3</cp:revision>
  <dcterms:created xsi:type="dcterms:W3CDTF">2021-11-09T15:37:00Z</dcterms:created>
  <dcterms:modified xsi:type="dcterms:W3CDTF">2022-11-01T12:10:00Z</dcterms:modified>
</cp:coreProperties>
</file>