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5787A5" w14:textId="212C9D18" w:rsidR="00440EAA" w:rsidRDefault="00F32761" w:rsidP="00FE205C">
      <w:pPr>
        <w:spacing w:line="360" w:lineRule="auto"/>
        <w:jc w:val="both"/>
        <w:rPr>
          <w:rFonts w:ascii="Arial" w:hAnsi="Arial" w:cs="Arial"/>
          <w:b/>
          <w:bCs/>
        </w:rPr>
      </w:pPr>
      <w:r>
        <w:rPr>
          <w:rFonts w:ascii="Arial" w:hAnsi="Arial" w:cs="Arial"/>
          <w:b/>
          <w:bCs/>
        </w:rPr>
        <w:t>Site Services Review – Annual SUD’s Maintenance Plan Woodlands</w:t>
      </w:r>
    </w:p>
    <w:p w14:paraId="47935DF6" w14:textId="5AAA4FDB" w:rsidR="00F32761" w:rsidRDefault="00F32761" w:rsidP="00FE205C">
      <w:pPr>
        <w:spacing w:line="360" w:lineRule="auto"/>
        <w:jc w:val="both"/>
        <w:rPr>
          <w:rFonts w:ascii="Arial" w:hAnsi="Arial" w:cs="Arial"/>
          <w:bCs/>
        </w:rPr>
      </w:pPr>
      <w:r>
        <w:rPr>
          <w:rFonts w:ascii="Arial" w:hAnsi="Arial" w:cs="Arial"/>
          <w:bCs/>
        </w:rPr>
        <w:t>Date: 20/01/2022</w:t>
      </w:r>
    </w:p>
    <w:p w14:paraId="52C67A92" w14:textId="17841C0B" w:rsidR="00C4748B" w:rsidRDefault="00C4748B" w:rsidP="00FE205C">
      <w:pPr>
        <w:spacing w:line="360" w:lineRule="auto"/>
        <w:jc w:val="both"/>
        <w:rPr>
          <w:rFonts w:ascii="Arial" w:hAnsi="Arial" w:cs="Arial"/>
          <w:b/>
          <w:bCs/>
        </w:rPr>
      </w:pPr>
      <w:r>
        <w:rPr>
          <w:rFonts w:ascii="Arial" w:hAnsi="Arial" w:cs="Arial"/>
          <w:b/>
          <w:bCs/>
        </w:rPr>
        <w:t>All maintenance will be carried out in line with the RSL’s asset management annual maintenance plan and will be reviewed annually.</w:t>
      </w:r>
    </w:p>
    <w:p w14:paraId="23D633AB" w14:textId="5A279B3A" w:rsidR="00FE205C" w:rsidRDefault="00FE205C" w:rsidP="00FE205C">
      <w:pPr>
        <w:spacing w:line="360" w:lineRule="auto"/>
        <w:jc w:val="both"/>
        <w:rPr>
          <w:rFonts w:ascii="Arial" w:hAnsi="Arial" w:cs="Arial"/>
        </w:rPr>
      </w:pPr>
      <w:r w:rsidRPr="00FE205C">
        <w:rPr>
          <w:rFonts w:ascii="Arial" w:hAnsi="Arial" w:cs="Arial"/>
        </w:rPr>
        <w:t>The</w:t>
      </w:r>
      <w:r w:rsidR="00974260">
        <w:rPr>
          <w:rFonts w:ascii="Arial" w:hAnsi="Arial" w:cs="Arial"/>
        </w:rPr>
        <w:t xml:space="preserve"> soakaways </w:t>
      </w:r>
      <w:r w:rsidRPr="00FE205C">
        <w:rPr>
          <w:rFonts w:ascii="Arial" w:hAnsi="Arial" w:cs="Arial"/>
        </w:rPr>
        <w:t>are located within individual residents gardens and they will maintain responsibility of regular/routine maintenance of the garden as shown in the below maintenance plan. However, property conditions are inspected throughout the year, to allow the association to ensure maintenance and upkeep of properties.</w:t>
      </w:r>
    </w:p>
    <w:p w14:paraId="6B88DF8A" w14:textId="58732013" w:rsidR="00FE205C" w:rsidRPr="00FE205C" w:rsidRDefault="00906DED" w:rsidP="00FE205C">
      <w:pPr>
        <w:spacing w:line="360" w:lineRule="auto"/>
        <w:jc w:val="both"/>
        <w:rPr>
          <w:rFonts w:ascii="Arial" w:hAnsi="Arial" w:cs="Arial"/>
        </w:rPr>
      </w:pPr>
      <w:r>
        <w:rPr>
          <w:rFonts w:ascii="Arial" w:hAnsi="Arial" w:cs="Arial"/>
        </w:rPr>
        <w:t xml:space="preserve">The management plan will commence </w:t>
      </w:r>
      <w:r w:rsidR="00D42699">
        <w:rPr>
          <w:rFonts w:ascii="Arial" w:hAnsi="Arial" w:cs="Arial"/>
        </w:rPr>
        <w:t xml:space="preserve">12 months post completion, where the RSL takes full ownership of maintenance and management of the scheme. </w:t>
      </w:r>
      <w:bookmarkStart w:id="0" w:name="_GoBack"/>
      <w:bookmarkEnd w:id="0"/>
    </w:p>
    <w:tbl>
      <w:tblPr>
        <w:tblW w:w="0" w:type="auto"/>
        <w:tblCellMar>
          <w:left w:w="0" w:type="dxa"/>
          <w:right w:w="0" w:type="dxa"/>
        </w:tblCellMar>
        <w:tblLook w:val="04A0" w:firstRow="1" w:lastRow="0" w:firstColumn="1" w:lastColumn="0" w:noHBand="0" w:noVBand="1"/>
      </w:tblPr>
      <w:tblGrid>
        <w:gridCol w:w="2174"/>
        <w:gridCol w:w="2042"/>
        <w:gridCol w:w="2630"/>
        <w:gridCol w:w="2160"/>
      </w:tblGrid>
      <w:tr w:rsidR="00FE205C" w:rsidRPr="00FE205C" w14:paraId="71385A5D" w14:textId="77777777" w:rsidTr="00FE205C">
        <w:tc>
          <w:tcPr>
            <w:tcW w:w="311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F4A8B7" w14:textId="77777777" w:rsidR="00FE205C" w:rsidRPr="00476ACB" w:rsidRDefault="00FE205C" w:rsidP="00FE205C">
            <w:pPr>
              <w:spacing w:line="360" w:lineRule="auto"/>
              <w:rPr>
                <w:rFonts w:ascii="Arial" w:hAnsi="Arial" w:cs="Arial"/>
                <w:b/>
              </w:rPr>
            </w:pPr>
            <w:r w:rsidRPr="00476ACB">
              <w:rPr>
                <w:rFonts w:ascii="Arial" w:hAnsi="Arial" w:cs="Arial"/>
                <w:b/>
              </w:rPr>
              <w:t>Maintenance Type</w:t>
            </w:r>
          </w:p>
        </w:tc>
        <w:tc>
          <w:tcPr>
            <w:tcW w:w="31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F970C9" w14:textId="77777777" w:rsidR="00FE205C" w:rsidRPr="00476ACB" w:rsidRDefault="00FE205C" w:rsidP="00FE205C">
            <w:pPr>
              <w:spacing w:line="360" w:lineRule="auto"/>
              <w:rPr>
                <w:rFonts w:ascii="Arial" w:hAnsi="Arial" w:cs="Arial"/>
                <w:b/>
              </w:rPr>
            </w:pPr>
            <w:r w:rsidRPr="00476ACB">
              <w:rPr>
                <w:rFonts w:ascii="Arial" w:hAnsi="Arial" w:cs="Arial"/>
                <w:b/>
              </w:rPr>
              <w:t>Frequency</w:t>
            </w:r>
          </w:p>
        </w:tc>
        <w:tc>
          <w:tcPr>
            <w:tcW w:w="31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68B60D" w14:textId="77777777" w:rsidR="00FE205C" w:rsidRPr="00476ACB" w:rsidRDefault="00FE205C" w:rsidP="00FE205C">
            <w:pPr>
              <w:spacing w:line="360" w:lineRule="auto"/>
              <w:rPr>
                <w:rFonts w:ascii="Arial" w:hAnsi="Arial" w:cs="Arial"/>
                <w:b/>
              </w:rPr>
            </w:pPr>
            <w:r w:rsidRPr="00476ACB">
              <w:rPr>
                <w:rFonts w:ascii="Arial" w:hAnsi="Arial" w:cs="Arial"/>
                <w:b/>
              </w:rPr>
              <w:t>Task</w:t>
            </w:r>
          </w:p>
        </w:tc>
        <w:tc>
          <w:tcPr>
            <w:tcW w:w="31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1CBAD6" w14:textId="77777777" w:rsidR="00FE205C" w:rsidRPr="00476ACB" w:rsidRDefault="00FE205C" w:rsidP="00FE205C">
            <w:pPr>
              <w:spacing w:line="360" w:lineRule="auto"/>
              <w:rPr>
                <w:rFonts w:ascii="Arial" w:hAnsi="Arial" w:cs="Arial"/>
                <w:b/>
              </w:rPr>
            </w:pPr>
            <w:r w:rsidRPr="00476ACB">
              <w:rPr>
                <w:rFonts w:ascii="Arial" w:hAnsi="Arial" w:cs="Arial"/>
                <w:b/>
              </w:rPr>
              <w:t>Responsible Persons</w:t>
            </w:r>
          </w:p>
        </w:tc>
      </w:tr>
      <w:tr w:rsidR="00FE205C" w:rsidRPr="00FE205C" w14:paraId="22B09334" w14:textId="77777777" w:rsidTr="00FE205C">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EF8B96" w14:textId="77777777" w:rsidR="00FE205C" w:rsidRPr="00476ACB" w:rsidRDefault="00FE205C" w:rsidP="00FE205C">
            <w:pPr>
              <w:spacing w:line="360" w:lineRule="auto"/>
              <w:rPr>
                <w:rFonts w:ascii="Arial" w:hAnsi="Arial" w:cs="Arial"/>
                <w:b/>
              </w:rPr>
            </w:pPr>
            <w:r w:rsidRPr="00476ACB">
              <w:rPr>
                <w:rFonts w:ascii="Arial" w:hAnsi="Arial" w:cs="Arial"/>
                <w:b/>
              </w:rPr>
              <w:t>General Maintenance</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15CABF41" w14:textId="77777777" w:rsidR="00FE205C" w:rsidRPr="00FE205C" w:rsidRDefault="00FE205C" w:rsidP="00FE205C">
            <w:pPr>
              <w:spacing w:line="360" w:lineRule="auto"/>
              <w:rPr>
                <w:rFonts w:ascii="Arial" w:hAnsi="Arial" w:cs="Arial"/>
              </w:rPr>
            </w:pPr>
            <w:r w:rsidRPr="00FE205C">
              <w:rPr>
                <w:rFonts w:ascii="Arial" w:hAnsi="Arial" w:cs="Arial"/>
              </w:rPr>
              <w:t>Weekly/ Monthly basis dependant on season</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1E17D836" w14:textId="77777777" w:rsidR="00FE205C" w:rsidRPr="00FE205C" w:rsidRDefault="00FE205C" w:rsidP="00FE205C">
            <w:pPr>
              <w:pStyle w:val="ListParagraph"/>
              <w:numPr>
                <w:ilvl w:val="0"/>
                <w:numId w:val="1"/>
              </w:numPr>
              <w:spacing w:line="360" w:lineRule="auto"/>
              <w:rPr>
                <w:rFonts w:ascii="Arial" w:eastAsia="Times New Roman" w:hAnsi="Arial" w:cs="Arial"/>
              </w:rPr>
            </w:pPr>
            <w:r w:rsidRPr="00FE205C">
              <w:rPr>
                <w:rFonts w:ascii="Arial" w:eastAsia="Times New Roman" w:hAnsi="Arial" w:cs="Arial"/>
              </w:rPr>
              <w:t>Grass cutting and general garden maintenance</w:t>
            </w:r>
          </w:p>
          <w:p w14:paraId="13CE60EB" w14:textId="77777777" w:rsidR="00FE205C" w:rsidRPr="00FE205C" w:rsidRDefault="00FE205C" w:rsidP="00FE205C">
            <w:pPr>
              <w:pStyle w:val="ListParagraph"/>
              <w:numPr>
                <w:ilvl w:val="0"/>
                <w:numId w:val="1"/>
              </w:numPr>
              <w:spacing w:line="360" w:lineRule="auto"/>
              <w:rPr>
                <w:rFonts w:ascii="Arial" w:eastAsia="Times New Roman" w:hAnsi="Arial" w:cs="Arial"/>
              </w:rPr>
            </w:pPr>
            <w:r w:rsidRPr="00FE205C">
              <w:rPr>
                <w:rFonts w:ascii="Arial" w:eastAsia="Times New Roman" w:hAnsi="Arial" w:cs="Arial"/>
              </w:rPr>
              <w:t xml:space="preserve">Checking of any outlets and reporting any issues to WWHA </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6F68CDEB" w14:textId="77777777" w:rsidR="00FE205C" w:rsidRPr="00FE205C" w:rsidRDefault="00FE205C" w:rsidP="00FE205C">
            <w:pPr>
              <w:spacing w:line="360" w:lineRule="auto"/>
              <w:rPr>
                <w:rFonts w:ascii="Arial" w:hAnsi="Arial" w:cs="Arial"/>
              </w:rPr>
            </w:pPr>
            <w:r w:rsidRPr="00FE205C">
              <w:rPr>
                <w:rFonts w:ascii="Arial" w:hAnsi="Arial" w:cs="Arial"/>
              </w:rPr>
              <w:t>Resident</w:t>
            </w:r>
          </w:p>
        </w:tc>
      </w:tr>
      <w:tr w:rsidR="00FE205C" w:rsidRPr="00FE205C" w14:paraId="11F2B1D5" w14:textId="77777777" w:rsidTr="00FE205C">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0BFBD8" w14:textId="77777777" w:rsidR="00FE205C" w:rsidRPr="00476ACB" w:rsidRDefault="00FE205C" w:rsidP="00FE205C">
            <w:pPr>
              <w:spacing w:line="360" w:lineRule="auto"/>
              <w:rPr>
                <w:rFonts w:ascii="Arial" w:hAnsi="Arial" w:cs="Arial"/>
                <w:b/>
              </w:rPr>
            </w:pPr>
            <w:r w:rsidRPr="00476ACB">
              <w:rPr>
                <w:rFonts w:ascii="Arial" w:hAnsi="Arial" w:cs="Arial"/>
                <w:b/>
              </w:rPr>
              <w:t xml:space="preserve">Occasional </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45C97206" w14:textId="77777777" w:rsidR="00FE205C" w:rsidRPr="00FE205C" w:rsidRDefault="00FE205C" w:rsidP="00FE205C">
            <w:pPr>
              <w:spacing w:line="360" w:lineRule="auto"/>
              <w:rPr>
                <w:rFonts w:ascii="Arial" w:hAnsi="Arial" w:cs="Arial"/>
              </w:rPr>
            </w:pPr>
            <w:r w:rsidRPr="00FE205C">
              <w:rPr>
                <w:rFonts w:ascii="Arial" w:hAnsi="Arial" w:cs="Arial"/>
              </w:rPr>
              <w:t>6-12 months</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5C282107" w14:textId="77777777" w:rsidR="00FE205C" w:rsidRPr="00FE205C" w:rsidRDefault="00FE205C" w:rsidP="00FE205C">
            <w:pPr>
              <w:pStyle w:val="ListParagraph"/>
              <w:numPr>
                <w:ilvl w:val="0"/>
                <w:numId w:val="1"/>
              </w:numPr>
              <w:spacing w:line="360" w:lineRule="auto"/>
              <w:rPr>
                <w:rFonts w:ascii="Arial" w:eastAsia="Times New Roman" w:hAnsi="Arial" w:cs="Arial"/>
              </w:rPr>
            </w:pPr>
            <w:r w:rsidRPr="00FE205C">
              <w:rPr>
                <w:rFonts w:ascii="Arial" w:eastAsia="Times New Roman" w:hAnsi="Arial" w:cs="Arial"/>
              </w:rPr>
              <w:t>Inspection of soakaway</w:t>
            </w:r>
          </w:p>
          <w:p w14:paraId="0A87E303" w14:textId="77777777" w:rsidR="00FE205C" w:rsidRPr="00FE205C" w:rsidRDefault="00FE205C" w:rsidP="00FE205C">
            <w:pPr>
              <w:pStyle w:val="ListParagraph"/>
              <w:numPr>
                <w:ilvl w:val="0"/>
                <w:numId w:val="1"/>
              </w:numPr>
              <w:spacing w:line="360" w:lineRule="auto"/>
              <w:rPr>
                <w:rFonts w:ascii="Arial" w:eastAsia="Times New Roman" w:hAnsi="Arial" w:cs="Arial"/>
              </w:rPr>
            </w:pPr>
            <w:r w:rsidRPr="00FE205C">
              <w:rPr>
                <w:rFonts w:ascii="Arial" w:eastAsia="Times New Roman" w:hAnsi="Arial" w:cs="Arial"/>
              </w:rPr>
              <w:t>Weather monitoring after inspection after heavy rain</w:t>
            </w:r>
          </w:p>
          <w:p w14:paraId="1A1C98EC" w14:textId="77777777" w:rsidR="00FE205C" w:rsidRPr="00FE205C" w:rsidRDefault="00FE205C" w:rsidP="00FE205C">
            <w:pPr>
              <w:pStyle w:val="ListParagraph"/>
              <w:numPr>
                <w:ilvl w:val="0"/>
                <w:numId w:val="1"/>
              </w:numPr>
              <w:spacing w:line="360" w:lineRule="auto"/>
              <w:rPr>
                <w:rFonts w:ascii="Arial" w:eastAsia="Times New Roman" w:hAnsi="Arial" w:cs="Arial"/>
              </w:rPr>
            </w:pPr>
            <w:r w:rsidRPr="00FE205C">
              <w:rPr>
                <w:rFonts w:ascii="Arial" w:eastAsia="Times New Roman" w:hAnsi="Arial" w:cs="Arial"/>
              </w:rPr>
              <w:t>Inspection for Tree roots</w:t>
            </w:r>
          </w:p>
          <w:p w14:paraId="56235D5D" w14:textId="77777777" w:rsidR="00FE205C" w:rsidRPr="00FE205C" w:rsidRDefault="00FE205C" w:rsidP="00FE205C">
            <w:pPr>
              <w:pStyle w:val="ListParagraph"/>
              <w:numPr>
                <w:ilvl w:val="0"/>
                <w:numId w:val="1"/>
              </w:numPr>
              <w:spacing w:line="360" w:lineRule="auto"/>
              <w:rPr>
                <w:rFonts w:ascii="Arial" w:eastAsia="Times New Roman" w:hAnsi="Arial" w:cs="Arial"/>
              </w:rPr>
            </w:pPr>
            <w:r w:rsidRPr="00FE205C">
              <w:rPr>
                <w:rFonts w:ascii="Arial" w:eastAsia="Times New Roman" w:hAnsi="Arial" w:cs="Arial"/>
              </w:rPr>
              <w:t>Inspection of surface settlement</w:t>
            </w:r>
          </w:p>
          <w:p w14:paraId="25C1AB81" w14:textId="77777777" w:rsidR="00FE205C" w:rsidRPr="00FE205C" w:rsidRDefault="00FE205C" w:rsidP="00FE205C">
            <w:pPr>
              <w:pStyle w:val="ListParagraph"/>
              <w:numPr>
                <w:ilvl w:val="0"/>
                <w:numId w:val="1"/>
              </w:numPr>
              <w:spacing w:line="360" w:lineRule="auto"/>
              <w:rPr>
                <w:rFonts w:ascii="Arial" w:eastAsia="Times New Roman" w:hAnsi="Arial" w:cs="Arial"/>
              </w:rPr>
            </w:pPr>
            <w:r w:rsidRPr="00FE205C">
              <w:rPr>
                <w:rFonts w:ascii="Arial" w:eastAsia="Times New Roman" w:hAnsi="Arial" w:cs="Arial"/>
              </w:rPr>
              <w:lastRenderedPageBreak/>
              <w:t>Inspection of inlets and outlets and pipework</w:t>
            </w:r>
          </w:p>
          <w:p w14:paraId="11DD2ADD" w14:textId="77777777" w:rsidR="00FE205C" w:rsidRPr="00FE205C" w:rsidRDefault="00FE205C" w:rsidP="00FE205C">
            <w:pPr>
              <w:pStyle w:val="ListParagraph"/>
              <w:numPr>
                <w:ilvl w:val="0"/>
                <w:numId w:val="1"/>
              </w:numPr>
              <w:spacing w:line="360" w:lineRule="auto"/>
              <w:rPr>
                <w:rFonts w:ascii="Arial" w:eastAsia="Times New Roman" w:hAnsi="Arial" w:cs="Arial"/>
              </w:rPr>
            </w:pPr>
            <w:r w:rsidRPr="00FE205C">
              <w:rPr>
                <w:rFonts w:ascii="Arial" w:eastAsia="Times New Roman" w:hAnsi="Arial" w:cs="Arial"/>
              </w:rPr>
              <w:t>Cleaning of roof gutters</w:t>
            </w:r>
          </w:p>
          <w:p w14:paraId="6CC22032" w14:textId="77777777" w:rsidR="00FE205C" w:rsidRPr="00FE205C" w:rsidRDefault="00FE205C" w:rsidP="00FE205C">
            <w:pPr>
              <w:pStyle w:val="ListParagraph"/>
              <w:numPr>
                <w:ilvl w:val="0"/>
                <w:numId w:val="1"/>
              </w:numPr>
              <w:spacing w:line="360" w:lineRule="auto"/>
              <w:rPr>
                <w:rFonts w:ascii="Arial" w:eastAsia="Times New Roman" w:hAnsi="Arial" w:cs="Arial"/>
              </w:rPr>
            </w:pPr>
            <w:r w:rsidRPr="00FE205C">
              <w:rPr>
                <w:rFonts w:ascii="Arial" w:eastAsia="Times New Roman" w:hAnsi="Arial" w:cs="Arial"/>
              </w:rPr>
              <w:t>Sediment Removal</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6E5A1C0B" w14:textId="77777777" w:rsidR="00FE205C" w:rsidRPr="00FE205C" w:rsidRDefault="00FE205C" w:rsidP="00FE205C">
            <w:pPr>
              <w:spacing w:line="360" w:lineRule="auto"/>
              <w:rPr>
                <w:rFonts w:ascii="Arial" w:hAnsi="Arial" w:cs="Arial"/>
              </w:rPr>
            </w:pPr>
            <w:r w:rsidRPr="00FE205C">
              <w:rPr>
                <w:rFonts w:ascii="Arial" w:hAnsi="Arial" w:cs="Arial"/>
              </w:rPr>
              <w:lastRenderedPageBreak/>
              <w:t>WWHA</w:t>
            </w:r>
          </w:p>
        </w:tc>
      </w:tr>
      <w:tr w:rsidR="00FE205C" w:rsidRPr="00FE205C" w14:paraId="7942D1E0" w14:textId="77777777" w:rsidTr="00FE205C">
        <w:tc>
          <w:tcPr>
            <w:tcW w:w="311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9CF825" w14:textId="77777777" w:rsidR="00FE205C" w:rsidRPr="00476ACB" w:rsidRDefault="00FE205C" w:rsidP="00FE205C">
            <w:pPr>
              <w:spacing w:line="360" w:lineRule="auto"/>
              <w:rPr>
                <w:rFonts w:ascii="Arial" w:hAnsi="Arial" w:cs="Arial"/>
                <w:b/>
              </w:rPr>
            </w:pPr>
            <w:r w:rsidRPr="00476ACB">
              <w:rPr>
                <w:rFonts w:ascii="Arial" w:hAnsi="Arial" w:cs="Arial"/>
                <w:b/>
              </w:rPr>
              <w:t>Remedial Maintenance</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6EE86D05" w14:textId="77777777" w:rsidR="00FE205C" w:rsidRPr="00FE205C" w:rsidRDefault="00FE205C" w:rsidP="00FE205C">
            <w:pPr>
              <w:spacing w:line="360" w:lineRule="auto"/>
              <w:rPr>
                <w:rFonts w:ascii="Arial" w:hAnsi="Arial" w:cs="Arial"/>
              </w:rPr>
            </w:pPr>
            <w:r w:rsidRPr="00FE205C">
              <w:rPr>
                <w:rFonts w:ascii="Arial" w:hAnsi="Arial" w:cs="Arial"/>
              </w:rPr>
              <w:t>When Required</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65AB40E4" w14:textId="77777777" w:rsidR="00FE205C" w:rsidRPr="00FE205C" w:rsidRDefault="00FE205C" w:rsidP="00FE205C">
            <w:pPr>
              <w:pStyle w:val="ListParagraph"/>
              <w:numPr>
                <w:ilvl w:val="0"/>
                <w:numId w:val="1"/>
              </w:numPr>
              <w:spacing w:line="360" w:lineRule="auto"/>
              <w:rPr>
                <w:rFonts w:ascii="Arial" w:eastAsia="Times New Roman" w:hAnsi="Arial" w:cs="Arial"/>
              </w:rPr>
            </w:pPr>
            <w:r w:rsidRPr="00FE205C">
              <w:rPr>
                <w:rFonts w:ascii="Arial" w:eastAsia="Times New Roman" w:hAnsi="Arial" w:cs="Arial"/>
              </w:rPr>
              <w:t>Any repairs to structure and surface reconditioning</w:t>
            </w:r>
          </w:p>
        </w:tc>
        <w:tc>
          <w:tcPr>
            <w:tcW w:w="3117" w:type="dxa"/>
            <w:tcBorders>
              <w:top w:val="nil"/>
              <w:left w:val="nil"/>
              <w:bottom w:val="single" w:sz="8" w:space="0" w:color="auto"/>
              <w:right w:val="single" w:sz="8" w:space="0" w:color="auto"/>
            </w:tcBorders>
            <w:tcMar>
              <w:top w:w="0" w:type="dxa"/>
              <w:left w:w="108" w:type="dxa"/>
              <w:bottom w:w="0" w:type="dxa"/>
              <w:right w:w="108" w:type="dxa"/>
            </w:tcMar>
            <w:hideMark/>
          </w:tcPr>
          <w:p w14:paraId="75E55034" w14:textId="77777777" w:rsidR="00FE205C" w:rsidRPr="00FE205C" w:rsidRDefault="00FE205C" w:rsidP="00FE205C">
            <w:pPr>
              <w:spacing w:line="360" w:lineRule="auto"/>
              <w:rPr>
                <w:rFonts w:ascii="Arial" w:hAnsi="Arial" w:cs="Arial"/>
              </w:rPr>
            </w:pPr>
            <w:r w:rsidRPr="00FE205C">
              <w:rPr>
                <w:rFonts w:ascii="Arial" w:hAnsi="Arial" w:cs="Arial"/>
              </w:rPr>
              <w:t>WWHA</w:t>
            </w:r>
          </w:p>
        </w:tc>
      </w:tr>
    </w:tbl>
    <w:p w14:paraId="137A694D" w14:textId="77777777" w:rsidR="00FE205C" w:rsidRDefault="00FE205C" w:rsidP="00FE205C">
      <w:pPr>
        <w:spacing w:line="360" w:lineRule="auto"/>
        <w:rPr>
          <w:rFonts w:ascii="Calibri" w:hAnsi="Calibri" w:cs="Calibri"/>
        </w:rPr>
      </w:pPr>
    </w:p>
    <w:p w14:paraId="42349F66" w14:textId="77777777" w:rsidR="00C4748B" w:rsidRPr="005907EE" w:rsidRDefault="00C4748B" w:rsidP="00FE205C">
      <w:pPr>
        <w:spacing w:line="360" w:lineRule="auto"/>
        <w:rPr>
          <w:rFonts w:ascii="Arial" w:hAnsi="Arial" w:cs="Arial"/>
          <w:bCs/>
        </w:rPr>
      </w:pPr>
    </w:p>
    <w:sectPr w:rsidR="00C4748B" w:rsidRPr="005907E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185709"/>
    <w:multiLevelType w:val="hybridMultilevel"/>
    <w:tmpl w:val="9DB005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308FB05"/>
    <w:rsid w:val="00424A05"/>
    <w:rsid w:val="00440EAA"/>
    <w:rsid w:val="00476ACB"/>
    <w:rsid w:val="005907EE"/>
    <w:rsid w:val="0089493D"/>
    <w:rsid w:val="00906DED"/>
    <w:rsid w:val="00974260"/>
    <w:rsid w:val="00C4748B"/>
    <w:rsid w:val="00D42699"/>
    <w:rsid w:val="00F32761"/>
    <w:rsid w:val="00F43F46"/>
    <w:rsid w:val="00FE205C"/>
    <w:rsid w:val="3566F0D8"/>
    <w:rsid w:val="6308FB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8FB05"/>
  <w15:chartTrackingRefBased/>
  <w15:docId w15:val="{4970D37B-2699-4E5E-ACE4-DF193C9E2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205C"/>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47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186</Words>
  <Characters>1065</Characters>
  <Application>Microsoft Office Word</Application>
  <DocSecurity>0</DocSecurity>
  <Lines>8</Lines>
  <Paragraphs>2</Paragraphs>
  <ScaleCrop>false</ScaleCrop>
  <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Green</dc:creator>
  <cp:keywords/>
  <dc:description/>
  <cp:lastModifiedBy>Natasha Green</cp:lastModifiedBy>
  <cp:revision>12</cp:revision>
  <dcterms:created xsi:type="dcterms:W3CDTF">2022-01-20T13:18:00Z</dcterms:created>
  <dcterms:modified xsi:type="dcterms:W3CDTF">2022-01-20T13:26:00Z</dcterms:modified>
</cp:coreProperties>
</file>