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6E3" w:rsidRDefault="004506E3" w:rsidP="000C0025">
      <w:pPr>
        <w:jc w:val="center"/>
        <w:rPr>
          <w:b/>
          <w:sz w:val="32"/>
          <w:szCs w:val="32"/>
          <w:u w:val="single"/>
          <w:lang w:val="en-GB"/>
        </w:rPr>
      </w:pPr>
    </w:p>
    <w:p w:rsidR="000C0025" w:rsidRDefault="003E5255" w:rsidP="000C0025">
      <w:pPr>
        <w:jc w:val="center"/>
        <w:rPr>
          <w:b/>
          <w:sz w:val="32"/>
          <w:szCs w:val="32"/>
          <w:u w:val="single"/>
          <w:lang w:val="en-GB"/>
        </w:rPr>
      </w:pPr>
      <w:r w:rsidRPr="00731469">
        <w:rPr>
          <w:b/>
          <w:sz w:val="32"/>
          <w:szCs w:val="32"/>
          <w:u w:val="single"/>
          <w:lang w:val="en-GB"/>
        </w:rPr>
        <w:t>Application S</w:t>
      </w:r>
      <w:r w:rsidR="000C0025" w:rsidRPr="00731469">
        <w:rPr>
          <w:b/>
          <w:sz w:val="32"/>
          <w:szCs w:val="32"/>
          <w:u w:val="single"/>
          <w:lang w:val="en-GB"/>
        </w:rPr>
        <w:t>tatement</w:t>
      </w:r>
    </w:p>
    <w:p w:rsidR="00E10C87" w:rsidRPr="00731469" w:rsidRDefault="00E10C87" w:rsidP="000C0025">
      <w:pPr>
        <w:jc w:val="center"/>
        <w:rPr>
          <w:b/>
          <w:sz w:val="32"/>
          <w:szCs w:val="32"/>
          <w:u w:val="single"/>
          <w:lang w:val="en-GB"/>
        </w:rPr>
      </w:pPr>
      <w:r>
        <w:rPr>
          <w:b/>
          <w:sz w:val="32"/>
          <w:szCs w:val="32"/>
          <w:u w:val="single"/>
          <w:lang w:val="en-GB"/>
        </w:rPr>
        <w:t>Change of Use</w:t>
      </w:r>
    </w:p>
    <w:p w:rsidR="000C0025" w:rsidRPr="00731469" w:rsidRDefault="000C0025" w:rsidP="000C0025">
      <w:pPr>
        <w:rPr>
          <w:sz w:val="28"/>
          <w:szCs w:val="28"/>
          <w:lang w:val="en-GB"/>
        </w:rPr>
      </w:pPr>
    </w:p>
    <w:p w:rsidR="000C0025" w:rsidRPr="00731469" w:rsidRDefault="000C0025" w:rsidP="000C0025">
      <w:pPr>
        <w:rPr>
          <w:sz w:val="28"/>
          <w:szCs w:val="28"/>
          <w:lang w:val="en-GB"/>
        </w:rPr>
      </w:pPr>
    </w:p>
    <w:p w:rsidR="00F7312C" w:rsidRPr="00731469" w:rsidRDefault="0086793C" w:rsidP="00F7312C">
      <w:pPr>
        <w:rPr>
          <w:rFonts w:asciiTheme="majorHAnsi" w:hAnsiTheme="majorHAnsi"/>
          <w:b/>
          <w:sz w:val="32"/>
          <w:szCs w:val="32"/>
          <w:u w:val="single"/>
          <w:lang w:val="en-GB"/>
        </w:rPr>
      </w:pPr>
      <w:r w:rsidRPr="00731469">
        <w:rPr>
          <w:rFonts w:asciiTheme="majorHAnsi" w:hAnsiTheme="majorHAnsi"/>
          <w:b/>
          <w:sz w:val="32"/>
          <w:szCs w:val="32"/>
          <w:u w:val="single"/>
          <w:lang w:val="en-GB"/>
        </w:rPr>
        <w:t xml:space="preserve">Proposed </w:t>
      </w:r>
      <w:r w:rsidR="00467D18" w:rsidRPr="00731469">
        <w:rPr>
          <w:rFonts w:asciiTheme="majorHAnsi" w:hAnsiTheme="majorHAnsi"/>
          <w:b/>
          <w:sz w:val="32"/>
          <w:szCs w:val="32"/>
          <w:u w:val="single"/>
          <w:lang w:val="en-GB"/>
        </w:rPr>
        <w:t xml:space="preserve">conversion of </w:t>
      </w:r>
      <w:r w:rsidR="0078744A">
        <w:rPr>
          <w:rFonts w:asciiTheme="majorHAnsi" w:hAnsiTheme="majorHAnsi"/>
          <w:b/>
          <w:sz w:val="32"/>
          <w:szCs w:val="32"/>
          <w:u w:val="single"/>
          <w:lang w:val="en-GB"/>
        </w:rPr>
        <w:t xml:space="preserve">the </w:t>
      </w:r>
      <w:r w:rsidR="00A12115">
        <w:rPr>
          <w:rFonts w:asciiTheme="majorHAnsi" w:hAnsiTheme="majorHAnsi"/>
          <w:b/>
          <w:sz w:val="32"/>
          <w:szCs w:val="32"/>
          <w:u w:val="single"/>
          <w:lang w:val="en-GB"/>
        </w:rPr>
        <w:t xml:space="preserve">ground floor </w:t>
      </w:r>
      <w:r w:rsidR="003F228E">
        <w:rPr>
          <w:rFonts w:asciiTheme="majorHAnsi" w:hAnsiTheme="majorHAnsi"/>
          <w:b/>
          <w:sz w:val="32"/>
          <w:szCs w:val="32"/>
          <w:u w:val="single"/>
          <w:lang w:val="en-GB"/>
        </w:rPr>
        <w:t xml:space="preserve">shop </w:t>
      </w:r>
      <w:r w:rsidR="00A12115">
        <w:rPr>
          <w:rFonts w:asciiTheme="majorHAnsi" w:hAnsiTheme="majorHAnsi"/>
          <w:b/>
          <w:sz w:val="32"/>
          <w:szCs w:val="32"/>
          <w:u w:val="single"/>
          <w:lang w:val="en-GB"/>
        </w:rPr>
        <w:t>(C</w:t>
      </w:r>
      <w:r w:rsidR="007F7533">
        <w:rPr>
          <w:rFonts w:asciiTheme="majorHAnsi" w:hAnsiTheme="majorHAnsi"/>
          <w:b/>
          <w:sz w:val="32"/>
          <w:szCs w:val="32"/>
          <w:u w:val="single"/>
          <w:lang w:val="en-GB"/>
        </w:rPr>
        <w:t>lass A1</w:t>
      </w:r>
      <w:r w:rsidR="003B43AA">
        <w:rPr>
          <w:rFonts w:asciiTheme="majorHAnsi" w:hAnsiTheme="majorHAnsi"/>
          <w:b/>
          <w:sz w:val="32"/>
          <w:szCs w:val="32"/>
          <w:u w:val="single"/>
          <w:lang w:val="en-GB"/>
        </w:rPr>
        <w:t>)</w:t>
      </w:r>
      <w:r w:rsidR="007F7533">
        <w:rPr>
          <w:rFonts w:asciiTheme="majorHAnsi" w:hAnsiTheme="majorHAnsi"/>
          <w:b/>
          <w:sz w:val="32"/>
          <w:szCs w:val="32"/>
          <w:u w:val="single"/>
          <w:lang w:val="en-GB"/>
        </w:rPr>
        <w:t xml:space="preserve"> </w:t>
      </w:r>
      <w:r w:rsidR="00A12115">
        <w:rPr>
          <w:rFonts w:asciiTheme="majorHAnsi" w:hAnsiTheme="majorHAnsi"/>
          <w:b/>
          <w:sz w:val="32"/>
          <w:szCs w:val="32"/>
          <w:u w:val="single"/>
          <w:lang w:val="en-GB"/>
        </w:rPr>
        <w:t xml:space="preserve">and ground floor of </w:t>
      </w:r>
      <w:r w:rsidR="00D17D2D">
        <w:rPr>
          <w:rFonts w:asciiTheme="majorHAnsi" w:hAnsiTheme="majorHAnsi"/>
          <w:b/>
          <w:sz w:val="32"/>
          <w:szCs w:val="32"/>
          <w:u w:val="single"/>
          <w:lang w:val="en-GB"/>
        </w:rPr>
        <w:t xml:space="preserve">the </w:t>
      </w:r>
      <w:r w:rsidR="00A12115">
        <w:rPr>
          <w:rFonts w:asciiTheme="majorHAnsi" w:hAnsiTheme="majorHAnsi"/>
          <w:b/>
          <w:sz w:val="32"/>
          <w:szCs w:val="32"/>
          <w:u w:val="single"/>
          <w:lang w:val="en-GB"/>
        </w:rPr>
        <w:t>associated dwelling and rear garden (Class C3</w:t>
      </w:r>
      <w:r w:rsidR="0078744A">
        <w:rPr>
          <w:rFonts w:asciiTheme="majorHAnsi" w:hAnsiTheme="majorHAnsi"/>
          <w:b/>
          <w:sz w:val="32"/>
          <w:szCs w:val="32"/>
          <w:u w:val="single"/>
          <w:lang w:val="en-GB"/>
        </w:rPr>
        <w:t xml:space="preserve">) to </w:t>
      </w:r>
      <w:r w:rsidR="00A12115">
        <w:rPr>
          <w:rFonts w:asciiTheme="majorHAnsi" w:hAnsiTheme="majorHAnsi"/>
          <w:b/>
          <w:sz w:val="32"/>
          <w:szCs w:val="32"/>
          <w:u w:val="single"/>
          <w:lang w:val="en-GB"/>
        </w:rPr>
        <w:t>a restaurant/coffee shop</w:t>
      </w:r>
      <w:r w:rsidR="0078744A">
        <w:rPr>
          <w:rFonts w:asciiTheme="majorHAnsi" w:hAnsiTheme="majorHAnsi"/>
          <w:b/>
          <w:sz w:val="32"/>
          <w:szCs w:val="32"/>
          <w:u w:val="single"/>
          <w:lang w:val="en-GB"/>
        </w:rPr>
        <w:t xml:space="preserve"> </w:t>
      </w:r>
      <w:r w:rsidR="00D17D2D">
        <w:rPr>
          <w:rFonts w:asciiTheme="majorHAnsi" w:hAnsiTheme="majorHAnsi"/>
          <w:b/>
          <w:sz w:val="32"/>
          <w:szCs w:val="32"/>
          <w:u w:val="single"/>
          <w:lang w:val="en-GB"/>
        </w:rPr>
        <w:t xml:space="preserve">(Class A3) together </w:t>
      </w:r>
      <w:r w:rsidR="00A12115">
        <w:rPr>
          <w:rFonts w:asciiTheme="majorHAnsi" w:hAnsiTheme="majorHAnsi"/>
          <w:b/>
          <w:sz w:val="32"/>
          <w:szCs w:val="32"/>
          <w:u w:val="single"/>
          <w:lang w:val="en-GB"/>
        </w:rPr>
        <w:t xml:space="preserve"> </w:t>
      </w:r>
      <w:r w:rsidR="00D17D2D">
        <w:rPr>
          <w:rFonts w:asciiTheme="majorHAnsi" w:hAnsiTheme="majorHAnsi"/>
          <w:b/>
          <w:sz w:val="32"/>
          <w:szCs w:val="32"/>
          <w:u w:val="single"/>
          <w:lang w:val="en-GB"/>
        </w:rPr>
        <w:t xml:space="preserve">with </w:t>
      </w:r>
      <w:r w:rsidR="00A12115">
        <w:rPr>
          <w:rFonts w:asciiTheme="majorHAnsi" w:hAnsiTheme="majorHAnsi"/>
          <w:b/>
          <w:sz w:val="32"/>
          <w:szCs w:val="32"/>
          <w:u w:val="single"/>
          <w:lang w:val="en-GB"/>
        </w:rPr>
        <w:t>internal alterations to the existing residential use on the first</w:t>
      </w:r>
      <w:r w:rsidR="00D17D2D">
        <w:rPr>
          <w:rFonts w:asciiTheme="majorHAnsi" w:hAnsiTheme="majorHAnsi"/>
          <w:b/>
          <w:sz w:val="32"/>
          <w:szCs w:val="32"/>
          <w:u w:val="single"/>
          <w:lang w:val="en-GB"/>
        </w:rPr>
        <w:t xml:space="preserve"> </w:t>
      </w:r>
      <w:r w:rsidR="00A12115">
        <w:rPr>
          <w:rFonts w:asciiTheme="majorHAnsi" w:hAnsiTheme="majorHAnsi"/>
          <w:b/>
          <w:sz w:val="32"/>
          <w:szCs w:val="32"/>
          <w:u w:val="single"/>
          <w:lang w:val="en-GB"/>
        </w:rPr>
        <w:t>floor</w:t>
      </w:r>
      <w:r w:rsidR="00D53E13">
        <w:rPr>
          <w:rFonts w:asciiTheme="majorHAnsi" w:hAnsiTheme="majorHAnsi"/>
          <w:b/>
          <w:sz w:val="32"/>
          <w:szCs w:val="32"/>
          <w:u w:val="single"/>
          <w:lang w:val="en-GB"/>
        </w:rPr>
        <w:t xml:space="preserve"> </w:t>
      </w:r>
      <w:r w:rsidR="00A12115">
        <w:rPr>
          <w:rFonts w:asciiTheme="majorHAnsi" w:hAnsiTheme="majorHAnsi"/>
          <w:b/>
          <w:sz w:val="32"/>
          <w:szCs w:val="32"/>
          <w:u w:val="single"/>
          <w:lang w:val="en-GB"/>
        </w:rPr>
        <w:t xml:space="preserve">at </w:t>
      </w:r>
      <w:r w:rsidR="005F5D4C">
        <w:rPr>
          <w:rFonts w:asciiTheme="majorHAnsi" w:hAnsiTheme="majorHAnsi"/>
          <w:b/>
          <w:sz w:val="32"/>
          <w:szCs w:val="32"/>
          <w:u w:val="single"/>
          <w:lang w:val="en-GB"/>
        </w:rPr>
        <w:t>The O</w:t>
      </w:r>
      <w:r w:rsidR="007B1219">
        <w:rPr>
          <w:rFonts w:asciiTheme="majorHAnsi" w:hAnsiTheme="majorHAnsi"/>
          <w:b/>
          <w:sz w:val="32"/>
          <w:szCs w:val="32"/>
          <w:u w:val="single"/>
          <w:lang w:val="en-GB"/>
        </w:rPr>
        <w:t xml:space="preserve">ld Post Office, Station Road, </w:t>
      </w:r>
      <w:proofErr w:type="spellStart"/>
      <w:r w:rsidR="007B1219">
        <w:rPr>
          <w:rFonts w:asciiTheme="majorHAnsi" w:hAnsiTheme="majorHAnsi"/>
          <w:b/>
          <w:sz w:val="32"/>
          <w:szCs w:val="32"/>
          <w:u w:val="single"/>
          <w:lang w:val="en-GB"/>
        </w:rPr>
        <w:t>Rossett</w:t>
      </w:r>
      <w:proofErr w:type="spellEnd"/>
      <w:r w:rsidR="007B1219">
        <w:rPr>
          <w:rFonts w:asciiTheme="majorHAnsi" w:hAnsiTheme="majorHAnsi"/>
          <w:b/>
          <w:sz w:val="32"/>
          <w:szCs w:val="32"/>
          <w:u w:val="single"/>
          <w:lang w:val="en-GB"/>
        </w:rPr>
        <w:t>,</w:t>
      </w:r>
      <w:r w:rsidR="009B08C2">
        <w:rPr>
          <w:rFonts w:asciiTheme="majorHAnsi" w:hAnsiTheme="majorHAnsi"/>
          <w:b/>
          <w:sz w:val="32"/>
          <w:szCs w:val="32"/>
          <w:u w:val="single"/>
          <w:lang w:val="en-GB"/>
        </w:rPr>
        <w:t xml:space="preserve"> Wrexham, LL12 0HE.</w:t>
      </w:r>
    </w:p>
    <w:p w:rsidR="000C0025" w:rsidRPr="00731469" w:rsidRDefault="000C0025" w:rsidP="000C0025">
      <w:pPr>
        <w:rPr>
          <w:sz w:val="28"/>
          <w:szCs w:val="28"/>
          <w:lang w:val="en-GB"/>
        </w:rPr>
      </w:pPr>
    </w:p>
    <w:p w:rsidR="000C0025" w:rsidRPr="00CE45BE" w:rsidRDefault="000C0025" w:rsidP="00CE45BE">
      <w:pPr>
        <w:pStyle w:val="ListParagraph"/>
        <w:numPr>
          <w:ilvl w:val="0"/>
          <w:numId w:val="3"/>
        </w:numPr>
        <w:rPr>
          <w:rFonts w:asciiTheme="majorHAnsi" w:hAnsiTheme="majorHAnsi"/>
          <w:b/>
          <w:sz w:val="28"/>
          <w:szCs w:val="28"/>
          <w:lang w:val="en-GB"/>
        </w:rPr>
      </w:pPr>
      <w:r w:rsidRPr="00CE45BE">
        <w:rPr>
          <w:rFonts w:asciiTheme="majorHAnsi" w:hAnsiTheme="majorHAnsi"/>
          <w:b/>
          <w:sz w:val="28"/>
          <w:szCs w:val="28"/>
          <w:lang w:val="en-GB"/>
        </w:rPr>
        <w:t xml:space="preserve">Introduction </w:t>
      </w:r>
    </w:p>
    <w:p w:rsidR="009F36F6" w:rsidRDefault="009F36F6" w:rsidP="009F36F6">
      <w:pPr>
        <w:rPr>
          <w:rFonts w:asciiTheme="majorHAnsi" w:hAnsiTheme="majorHAnsi"/>
          <w:sz w:val="28"/>
          <w:szCs w:val="28"/>
        </w:rPr>
      </w:pPr>
    </w:p>
    <w:p w:rsidR="009F36F6" w:rsidRPr="009F36F6" w:rsidRDefault="000B6C7A" w:rsidP="009F36F6">
      <w:pPr>
        <w:rPr>
          <w:rFonts w:asciiTheme="majorHAnsi" w:hAnsiTheme="majorHAnsi"/>
          <w:sz w:val="28"/>
          <w:szCs w:val="28"/>
        </w:rPr>
      </w:pPr>
      <w:r>
        <w:rPr>
          <w:rFonts w:asciiTheme="majorHAnsi" w:hAnsiTheme="majorHAnsi"/>
          <w:sz w:val="28"/>
          <w:szCs w:val="28"/>
        </w:rPr>
        <w:t>1.0 This planning s</w:t>
      </w:r>
      <w:r w:rsidR="009F36F6" w:rsidRPr="009F36F6">
        <w:rPr>
          <w:rFonts w:asciiTheme="majorHAnsi" w:hAnsiTheme="majorHAnsi"/>
          <w:sz w:val="28"/>
          <w:szCs w:val="28"/>
        </w:rPr>
        <w:t xml:space="preserve">tatement has been provided to accompany an application for </w:t>
      </w:r>
      <w:r w:rsidR="009F36F6">
        <w:rPr>
          <w:rFonts w:asciiTheme="majorHAnsi" w:hAnsiTheme="majorHAnsi"/>
          <w:sz w:val="28"/>
          <w:szCs w:val="28"/>
        </w:rPr>
        <w:t xml:space="preserve">a Change of Use </w:t>
      </w:r>
      <w:r w:rsidR="009F36F6" w:rsidRPr="009F36F6">
        <w:rPr>
          <w:rFonts w:asciiTheme="majorHAnsi" w:hAnsiTheme="majorHAnsi"/>
          <w:sz w:val="28"/>
          <w:szCs w:val="28"/>
        </w:rPr>
        <w:t xml:space="preserve">in relation to </w:t>
      </w:r>
      <w:r w:rsidR="00BA2716">
        <w:rPr>
          <w:rFonts w:asciiTheme="majorHAnsi" w:hAnsiTheme="majorHAnsi"/>
          <w:sz w:val="28"/>
          <w:szCs w:val="28"/>
        </w:rPr>
        <w:t>an existing shop and associated dwell</w:t>
      </w:r>
      <w:r w:rsidR="00A12115">
        <w:rPr>
          <w:rFonts w:asciiTheme="majorHAnsi" w:hAnsiTheme="majorHAnsi"/>
          <w:sz w:val="28"/>
          <w:szCs w:val="28"/>
        </w:rPr>
        <w:t>ing to a Restaurant/Coffee Shop.</w:t>
      </w:r>
    </w:p>
    <w:p w:rsidR="009F36F6" w:rsidRPr="009F36F6" w:rsidRDefault="009F36F6" w:rsidP="009F36F6">
      <w:pPr>
        <w:rPr>
          <w:rFonts w:asciiTheme="majorHAnsi" w:hAnsiTheme="majorHAnsi"/>
          <w:sz w:val="28"/>
          <w:szCs w:val="28"/>
        </w:rPr>
      </w:pPr>
      <w:r w:rsidRPr="009F36F6">
        <w:rPr>
          <w:rFonts w:asciiTheme="majorHAnsi" w:hAnsiTheme="majorHAnsi"/>
          <w:sz w:val="28"/>
          <w:szCs w:val="28"/>
        </w:rPr>
        <w:t xml:space="preserve">The statement considers the issues surrounding the proposed development and includes information as set out by the Town and Country Planning (Development Management Procedure) (Wales) Order 2012 and Design Technical Advice Note 12 (Design and Access statement) 2014. </w:t>
      </w:r>
    </w:p>
    <w:p w:rsidR="009F36F6" w:rsidRPr="009F36F6" w:rsidRDefault="009F36F6" w:rsidP="009F36F6">
      <w:pPr>
        <w:pStyle w:val="ListParagraph"/>
        <w:rPr>
          <w:rFonts w:asciiTheme="majorHAnsi" w:hAnsiTheme="majorHAnsi"/>
          <w:sz w:val="28"/>
          <w:szCs w:val="28"/>
        </w:rPr>
      </w:pPr>
    </w:p>
    <w:p w:rsidR="009F36F6" w:rsidRPr="009F36F6" w:rsidRDefault="009F36F6" w:rsidP="009F36F6">
      <w:pPr>
        <w:rPr>
          <w:rFonts w:asciiTheme="majorHAnsi" w:hAnsiTheme="majorHAnsi"/>
          <w:sz w:val="28"/>
          <w:szCs w:val="28"/>
        </w:rPr>
      </w:pPr>
      <w:r w:rsidRPr="009F36F6">
        <w:rPr>
          <w:rFonts w:asciiTheme="majorHAnsi" w:hAnsiTheme="majorHAnsi"/>
          <w:sz w:val="28"/>
          <w:szCs w:val="28"/>
        </w:rPr>
        <w:t>1.2 The content of this statement is commensurate with the complexity of the proposal.</w:t>
      </w:r>
    </w:p>
    <w:p w:rsidR="0019040B" w:rsidRDefault="0019040B" w:rsidP="000C0025">
      <w:pPr>
        <w:rPr>
          <w:rFonts w:asciiTheme="majorHAnsi" w:hAnsiTheme="majorHAnsi"/>
          <w:sz w:val="28"/>
          <w:szCs w:val="28"/>
          <w:lang w:val="en-GB"/>
        </w:rPr>
      </w:pPr>
    </w:p>
    <w:p w:rsidR="0019040B" w:rsidRDefault="005E3871" w:rsidP="000C0025">
      <w:pPr>
        <w:rPr>
          <w:rFonts w:asciiTheme="majorHAnsi" w:hAnsiTheme="majorHAnsi"/>
          <w:b/>
          <w:sz w:val="28"/>
          <w:szCs w:val="28"/>
          <w:lang w:val="en-GB"/>
        </w:rPr>
      </w:pPr>
      <w:r>
        <w:rPr>
          <w:rFonts w:asciiTheme="majorHAnsi" w:hAnsiTheme="majorHAnsi"/>
          <w:b/>
          <w:sz w:val="28"/>
          <w:szCs w:val="28"/>
          <w:lang w:val="en-GB"/>
        </w:rPr>
        <w:t>2.0 The site.</w:t>
      </w:r>
    </w:p>
    <w:p w:rsidR="005E3871" w:rsidRDefault="005E3871" w:rsidP="000C0025">
      <w:pPr>
        <w:rPr>
          <w:rFonts w:asciiTheme="majorHAnsi" w:hAnsiTheme="majorHAnsi"/>
          <w:b/>
          <w:sz w:val="28"/>
          <w:szCs w:val="28"/>
          <w:lang w:val="en-GB"/>
        </w:rPr>
      </w:pPr>
    </w:p>
    <w:p w:rsidR="00CE45BE" w:rsidRDefault="0019040B" w:rsidP="000C0025">
      <w:pPr>
        <w:rPr>
          <w:rFonts w:asciiTheme="majorHAnsi" w:hAnsiTheme="majorHAnsi" w:cs="Arial"/>
          <w:sz w:val="28"/>
          <w:szCs w:val="28"/>
        </w:rPr>
      </w:pPr>
      <w:r w:rsidRPr="00100AF7">
        <w:rPr>
          <w:rFonts w:asciiTheme="majorHAnsi" w:hAnsiTheme="majorHAnsi"/>
          <w:sz w:val="28"/>
          <w:szCs w:val="28"/>
          <w:lang w:val="en-GB"/>
        </w:rPr>
        <w:t xml:space="preserve">2. 1 </w:t>
      </w:r>
      <w:r>
        <w:rPr>
          <w:rFonts w:asciiTheme="majorHAnsi" w:hAnsiTheme="majorHAnsi"/>
          <w:sz w:val="28"/>
          <w:szCs w:val="28"/>
          <w:lang w:val="en-GB"/>
        </w:rPr>
        <w:t xml:space="preserve">The Old Post Office (most recently the Spar Shop) </w:t>
      </w:r>
      <w:r w:rsidRPr="00100AF7">
        <w:rPr>
          <w:rFonts w:asciiTheme="majorHAnsi" w:hAnsiTheme="majorHAnsi"/>
          <w:sz w:val="28"/>
          <w:szCs w:val="28"/>
          <w:lang w:val="en-GB"/>
        </w:rPr>
        <w:t xml:space="preserve">is a </w:t>
      </w:r>
      <w:r w:rsidRPr="00100AF7">
        <w:rPr>
          <w:rFonts w:asciiTheme="majorHAnsi" w:hAnsiTheme="majorHAnsi" w:cs="Arial"/>
          <w:sz w:val="28"/>
          <w:szCs w:val="28"/>
        </w:rPr>
        <w:t xml:space="preserve">property located on </w:t>
      </w:r>
      <w:r>
        <w:rPr>
          <w:rFonts w:asciiTheme="majorHAnsi" w:hAnsiTheme="majorHAnsi" w:cs="Arial"/>
          <w:sz w:val="28"/>
          <w:szCs w:val="28"/>
        </w:rPr>
        <w:t xml:space="preserve">Station Road </w:t>
      </w:r>
      <w:r w:rsidRPr="00100AF7">
        <w:rPr>
          <w:rFonts w:asciiTheme="majorHAnsi" w:hAnsiTheme="majorHAnsi" w:cs="Arial"/>
          <w:sz w:val="28"/>
          <w:szCs w:val="28"/>
        </w:rPr>
        <w:t xml:space="preserve">and </w:t>
      </w:r>
      <w:r>
        <w:rPr>
          <w:rFonts w:asciiTheme="majorHAnsi" w:hAnsiTheme="majorHAnsi" w:cs="Arial"/>
          <w:sz w:val="28"/>
          <w:szCs w:val="28"/>
        </w:rPr>
        <w:t xml:space="preserve">is within easy walking distance of the public car park on Station Road. To the right of the building there is an attached hairdressers (A1) shop. </w:t>
      </w:r>
    </w:p>
    <w:p w:rsidR="00CE45BE" w:rsidRDefault="00CE45BE" w:rsidP="000C0025">
      <w:pPr>
        <w:rPr>
          <w:rFonts w:asciiTheme="majorHAnsi" w:hAnsiTheme="majorHAnsi" w:cs="Arial"/>
          <w:sz w:val="28"/>
          <w:szCs w:val="28"/>
        </w:rPr>
      </w:pPr>
    </w:p>
    <w:p w:rsidR="00CE45BE" w:rsidRDefault="00CE45BE" w:rsidP="000C0025">
      <w:pPr>
        <w:rPr>
          <w:rFonts w:asciiTheme="majorHAnsi" w:hAnsiTheme="majorHAnsi" w:cs="Arial"/>
          <w:sz w:val="28"/>
          <w:szCs w:val="28"/>
        </w:rPr>
      </w:pPr>
      <w:r>
        <w:rPr>
          <w:rFonts w:asciiTheme="majorHAnsi" w:hAnsiTheme="majorHAnsi" w:cs="Arial"/>
          <w:sz w:val="28"/>
          <w:szCs w:val="28"/>
        </w:rPr>
        <w:t xml:space="preserve">2.2 </w:t>
      </w:r>
      <w:r w:rsidR="0019040B">
        <w:rPr>
          <w:rFonts w:asciiTheme="majorHAnsi" w:hAnsiTheme="majorHAnsi" w:cs="Arial"/>
          <w:sz w:val="28"/>
          <w:szCs w:val="28"/>
        </w:rPr>
        <w:t>The ex</w:t>
      </w:r>
      <w:r>
        <w:rPr>
          <w:rFonts w:asciiTheme="majorHAnsi" w:hAnsiTheme="majorHAnsi" w:cs="Arial"/>
          <w:sz w:val="28"/>
          <w:szCs w:val="28"/>
        </w:rPr>
        <w:t xml:space="preserve">isting premises are situated in </w:t>
      </w:r>
      <w:r w:rsidR="0019040B">
        <w:rPr>
          <w:rFonts w:asciiTheme="majorHAnsi" w:hAnsiTheme="majorHAnsi" w:cs="Arial"/>
          <w:sz w:val="28"/>
          <w:szCs w:val="28"/>
        </w:rPr>
        <w:t xml:space="preserve">excess of 600m from </w:t>
      </w:r>
      <w:proofErr w:type="spellStart"/>
      <w:r w:rsidR="0019040B">
        <w:rPr>
          <w:rFonts w:asciiTheme="majorHAnsi" w:hAnsiTheme="majorHAnsi" w:cs="Arial"/>
          <w:sz w:val="28"/>
          <w:szCs w:val="28"/>
        </w:rPr>
        <w:t>Darland</w:t>
      </w:r>
      <w:proofErr w:type="spellEnd"/>
      <w:r w:rsidR="0019040B">
        <w:rPr>
          <w:rFonts w:asciiTheme="majorHAnsi" w:hAnsiTheme="majorHAnsi" w:cs="Arial"/>
          <w:sz w:val="28"/>
          <w:szCs w:val="28"/>
        </w:rPr>
        <w:t xml:space="preserve"> School</w:t>
      </w:r>
      <w:r>
        <w:rPr>
          <w:rFonts w:asciiTheme="majorHAnsi" w:hAnsiTheme="majorHAnsi" w:cs="Arial"/>
          <w:sz w:val="28"/>
          <w:szCs w:val="28"/>
        </w:rPr>
        <w:t>.</w:t>
      </w:r>
    </w:p>
    <w:p w:rsidR="00CE45BE" w:rsidRDefault="00CE45BE" w:rsidP="000C0025">
      <w:pPr>
        <w:rPr>
          <w:rFonts w:asciiTheme="majorHAnsi" w:hAnsiTheme="majorHAnsi" w:cs="Arial"/>
          <w:sz w:val="28"/>
          <w:szCs w:val="28"/>
        </w:rPr>
      </w:pPr>
    </w:p>
    <w:p w:rsidR="00BC2319" w:rsidRDefault="00CE45BE" w:rsidP="000C0025">
      <w:pPr>
        <w:rPr>
          <w:rFonts w:asciiTheme="majorHAnsi" w:hAnsiTheme="majorHAnsi" w:cs="Arial"/>
          <w:sz w:val="28"/>
          <w:szCs w:val="28"/>
        </w:rPr>
      </w:pPr>
      <w:r>
        <w:rPr>
          <w:rFonts w:asciiTheme="majorHAnsi" w:hAnsiTheme="majorHAnsi" w:cs="Arial"/>
          <w:sz w:val="28"/>
          <w:szCs w:val="28"/>
        </w:rPr>
        <w:t xml:space="preserve">2.3 The site </w:t>
      </w:r>
      <w:r w:rsidR="00CB0001">
        <w:rPr>
          <w:rFonts w:asciiTheme="majorHAnsi" w:hAnsiTheme="majorHAnsi" w:cs="Arial"/>
          <w:sz w:val="28"/>
          <w:szCs w:val="28"/>
        </w:rPr>
        <w:t xml:space="preserve">is </w:t>
      </w:r>
      <w:r w:rsidR="00BC2319">
        <w:rPr>
          <w:rFonts w:asciiTheme="majorHAnsi" w:hAnsiTheme="majorHAnsi" w:cs="Arial"/>
          <w:sz w:val="28"/>
          <w:szCs w:val="28"/>
        </w:rPr>
        <w:t>shown to be in a LOW risk flooding area from the NRA mapping system.</w:t>
      </w:r>
    </w:p>
    <w:p w:rsidR="008E1321" w:rsidRDefault="008E1321" w:rsidP="000C0025">
      <w:pPr>
        <w:rPr>
          <w:rFonts w:asciiTheme="majorHAnsi" w:hAnsiTheme="majorHAnsi" w:cs="Arial"/>
          <w:sz w:val="28"/>
          <w:szCs w:val="28"/>
        </w:rPr>
      </w:pPr>
    </w:p>
    <w:p w:rsidR="008E1321" w:rsidRPr="00BC2319" w:rsidRDefault="00A12115" w:rsidP="000C0025">
      <w:pPr>
        <w:rPr>
          <w:rFonts w:asciiTheme="majorHAnsi" w:hAnsiTheme="majorHAnsi" w:cs="Arial"/>
          <w:sz w:val="28"/>
          <w:szCs w:val="28"/>
        </w:rPr>
      </w:pPr>
      <w:r>
        <w:rPr>
          <w:rFonts w:asciiTheme="majorHAnsi" w:hAnsiTheme="majorHAnsi" w:cs="Arial"/>
          <w:sz w:val="28"/>
          <w:szCs w:val="28"/>
        </w:rPr>
        <w:t>2.4 The site is within 6</w:t>
      </w:r>
      <w:r w:rsidR="008E1321">
        <w:rPr>
          <w:rFonts w:asciiTheme="majorHAnsi" w:hAnsiTheme="majorHAnsi" w:cs="Arial"/>
          <w:sz w:val="28"/>
          <w:szCs w:val="28"/>
        </w:rPr>
        <w:t xml:space="preserve">0m of the </w:t>
      </w:r>
      <w:proofErr w:type="spellStart"/>
      <w:r w:rsidR="008E1321">
        <w:rPr>
          <w:rFonts w:asciiTheme="majorHAnsi" w:hAnsiTheme="majorHAnsi" w:cs="Arial"/>
          <w:sz w:val="28"/>
          <w:szCs w:val="28"/>
        </w:rPr>
        <w:t>Wrexham</w:t>
      </w:r>
      <w:proofErr w:type="spellEnd"/>
      <w:r w:rsidR="008E1321">
        <w:rPr>
          <w:rFonts w:asciiTheme="majorHAnsi" w:hAnsiTheme="majorHAnsi" w:cs="Arial"/>
          <w:sz w:val="28"/>
          <w:szCs w:val="28"/>
        </w:rPr>
        <w:t xml:space="preserve"> to Chester bus route and bus stops.</w:t>
      </w:r>
    </w:p>
    <w:p w:rsidR="000C0025" w:rsidRPr="00100AF7" w:rsidRDefault="000C0025" w:rsidP="000C0025">
      <w:pPr>
        <w:rPr>
          <w:rFonts w:asciiTheme="majorHAnsi" w:hAnsiTheme="majorHAnsi"/>
          <w:sz w:val="28"/>
          <w:szCs w:val="28"/>
          <w:lang w:val="en-GB"/>
        </w:rPr>
      </w:pPr>
    </w:p>
    <w:p w:rsidR="008E1321" w:rsidRDefault="008E1321" w:rsidP="000C0025">
      <w:pPr>
        <w:rPr>
          <w:rFonts w:asciiTheme="majorHAnsi" w:hAnsiTheme="majorHAnsi"/>
          <w:b/>
          <w:sz w:val="28"/>
          <w:szCs w:val="28"/>
          <w:lang w:val="en-GB"/>
        </w:rPr>
      </w:pPr>
    </w:p>
    <w:p w:rsidR="000C0025" w:rsidRPr="00100AF7" w:rsidRDefault="0019040B" w:rsidP="000C0025">
      <w:pPr>
        <w:rPr>
          <w:rFonts w:asciiTheme="majorHAnsi" w:hAnsiTheme="majorHAnsi"/>
          <w:b/>
          <w:sz w:val="28"/>
          <w:szCs w:val="28"/>
          <w:lang w:val="en-GB"/>
        </w:rPr>
      </w:pPr>
      <w:r>
        <w:rPr>
          <w:rFonts w:asciiTheme="majorHAnsi" w:hAnsiTheme="majorHAnsi"/>
          <w:b/>
          <w:sz w:val="28"/>
          <w:szCs w:val="28"/>
          <w:lang w:val="en-GB"/>
        </w:rPr>
        <w:t>3</w:t>
      </w:r>
      <w:r w:rsidR="000932D4" w:rsidRPr="00100AF7">
        <w:rPr>
          <w:rFonts w:asciiTheme="majorHAnsi" w:hAnsiTheme="majorHAnsi"/>
          <w:b/>
          <w:sz w:val="28"/>
          <w:szCs w:val="28"/>
          <w:lang w:val="en-GB"/>
        </w:rPr>
        <w:t xml:space="preserve">.0 </w:t>
      </w:r>
      <w:r w:rsidR="000C0025" w:rsidRPr="00100AF7">
        <w:rPr>
          <w:rFonts w:asciiTheme="majorHAnsi" w:hAnsiTheme="majorHAnsi"/>
          <w:b/>
          <w:sz w:val="28"/>
          <w:szCs w:val="28"/>
          <w:lang w:val="en-GB"/>
        </w:rPr>
        <w:t>Background</w:t>
      </w:r>
    </w:p>
    <w:p w:rsidR="005E3871" w:rsidRDefault="005E3871" w:rsidP="003E5255">
      <w:pPr>
        <w:rPr>
          <w:rFonts w:asciiTheme="majorHAnsi" w:hAnsiTheme="majorHAnsi" w:cs="Arial"/>
          <w:sz w:val="28"/>
          <w:szCs w:val="28"/>
        </w:rPr>
      </w:pPr>
    </w:p>
    <w:p w:rsidR="005F1158" w:rsidRPr="00BC2319" w:rsidRDefault="0019040B" w:rsidP="003E5255">
      <w:pPr>
        <w:rPr>
          <w:rFonts w:asciiTheme="majorHAnsi" w:hAnsiTheme="majorHAnsi"/>
          <w:sz w:val="28"/>
          <w:szCs w:val="28"/>
          <w:lang w:val="en-GB"/>
        </w:rPr>
      </w:pPr>
      <w:r>
        <w:rPr>
          <w:rFonts w:asciiTheme="majorHAnsi" w:hAnsiTheme="majorHAnsi" w:cs="Arial"/>
          <w:sz w:val="28"/>
          <w:szCs w:val="28"/>
        </w:rPr>
        <w:t xml:space="preserve">3.1 </w:t>
      </w:r>
      <w:r w:rsidR="008247DF">
        <w:rPr>
          <w:rFonts w:asciiTheme="majorHAnsi" w:hAnsiTheme="majorHAnsi" w:cs="Arial"/>
          <w:sz w:val="28"/>
          <w:szCs w:val="28"/>
        </w:rPr>
        <w:t>The shop</w:t>
      </w:r>
      <w:r w:rsidR="00E5187B">
        <w:rPr>
          <w:rFonts w:asciiTheme="majorHAnsi" w:hAnsiTheme="majorHAnsi" w:cs="Arial"/>
          <w:sz w:val="28"/>
          <w:szCs w:val="28"/>
        </w:rPr>
        <w:t xml:space="preserve"> </w:t>
      </w:r>
      <w:r w:rsidR="000C0025" w:rsidRPr="00100AF7">
        <w:rPr>
          <w:rFonts w:asciiTheme="majorHAnsi" w:hAnsiTheme="majorHAnsi"/>
          <w:sz w:val="28"/>
          <w:szCs w:val="28"/>
          <w:lang w:val="en-GB"/>
        </w:rPr>
        <w:t xml:space="preserve">was formally a family </w:t>
      </w:r>
      <w:r w:rsidR="000932D4" w:rsidRPr="00100AF7">
        <w:rPr>
          <w:rFonts w:asciiTheme="majorHAnsi" w:hAnsiTheme="majorHAnsi"/>
          <w:sz w:val="28"/>
          <w:szCs w:val="28"/>
          <w:lang w:val="en-GB"/>
        </w:rPr>
        <w:t>run</w:t>
      </w:r>
      <w:r w:rsidR="00A6043F" w:rsidRPr="00100AF7">
        <w:rPr>
          <w:rFonts w:asciiTheme="majorHAnsi" w:hAnsiTheme="majorHAnsi"/>
          <w:sz w:val="28"/>
          <w:szCs w:val="28"/>
          <w:lang w:val="en-GB"/>
        </w:rPr>
        <w:t xml:space="preserve"> </w:t>
      </w:r>
      <w:r w:rsidR="007B1219">
        <w:rPr>
          <w:rFonts w:asciiTheme="majorHAnsi" w:hAnsiTheme="majorHAnsi"/>
          <w:sz w:val="28"/>
          <w:szCs w:val="28"/>
          <w:lang w:val="en-GB"/>
        </w:rPr>
        <w:t xml:space="preserve">Spar shop with a </w:t>
      </w:r>
      <w:r w:rsidR="00A6043F" w:rsidRPr="00100AF7">
        <w:rPr>
          <w:rFonts w:asciiTheme="majorHAnsi" w:hAnsiTheme="majorHAnsi"/>
          <w:sz w:val="28"/>
          <w:szCs w:val="28"/>
          <w:lang w:val="en-GB"/>
        </w:rPr>
        <w:t xml:space="preserve">Post Office and </w:t>
      </w:r>
      <w:r w:rsidR="007B1219">
        <w:rPr>
          <w:rFonts w:asciiTheme="majorHAnsi" w:hAnsiTheme="majorHAnsi"/>
          <w:sz w:val="28"/>
          <w:szCs w:val="28"/>
          <w:lang w:val="en-GB"/>
        </w:rPr>
        <w:t>includes a single residential dwelling with accommodation above and to the rear</w:t>
      </w:r>
      <w:r w:rsidR="005F5D4C">
        <w:rPr>
          <w:rFonts w:asciiTheme="majorHAnsi" w:hAnsiTheme="majorHAnsi"/>
          <w:sz w:val="28"/>
          <w:szCs w:val="28"/>
          <w:lang w:val="en-GB"/>
        </w:rPr>
        <w:t xml:space="preserve"> of the shop</w:t>
      </w:r>
      <w:r w:rsidR="007B1219">
        <w:rPr>
          <w:rFonts w:asciiTheme="majorHAnsi" w:hAnsiTheme="majorHAnsi"/>
          <w:sz w:val="28"/>
          <w:szCs w:val="28"/>
          <w:lang w:val="en-GB"/>
        </w:rPr>
        <w:t>.</w:t>
      </w:r>
      <w:r w:rsidR="00A6043F" w:rsidRPr="00100AF7">
        <w:rPr>
          <w:rFonts w:asciiTheme="majorHAnsi" w:hAnsiTheme="majorHAnsi"/>
          <w:sz w:val="28"/>
          <w:szCs w:val="28"/>
          <w:lang w:val="en-GB"/>
        </w:rPr>
        <w:t xml:space="preserve"> The shop </w:t>
      </w:r>
      <w:r w:rsidR="000932D4" w:rsidRPr="00100AF7">
        <w:rPr>
          <w:rFonts w:asciiTheme="majorHAnsi" w:hAnsiTheme="majorHAnsi"/>
          <w:sz w:val="28"/>
          <w:szCs w:val="28"/>
          <w:lang w:val="en-GB"/>
        </w:rPr>
        <w:t>business</w:t>
      </w:r>
      <w:r w:rsidR="007B1219">
        <w:rPr>
          <w:rFonts w:asciiTheme="majorHAnsi" w:hAnsiTheme="majorHAnsi"/>
          <w:sz w:val="28"/>
          <w:szCs w:val="28"/>
          <w:lang w:val="en-GB"/>
        </w:rPr>
        <w:t xml:space="preserve"> </w:t>
      </w:r>
      <w:r w:rsidR="000932D4" w:rsidRPr="00100AF7">
        <w:rPr>
          <w:rFonts w:asciiTheme="majorHAnsi" w:hAnsiTheme="majorHAnsi"/>
          <w:sz w:val="28"/>
          <w:szCs w:val="28"/>
          <w:lang w:val="en-GB"/>
        </w:rPr>
        <w:t xml:space="preserve">ceased </w:t>
      </w:r>
      <w:r w:rsidR="003E5255" w:rsidRPr="00100AF7">
        <w:rPr>
          <w:rFonts w:asciiTheme="majorHAnsi" w:hAnsiTheme="majorHAnsi"/>
          <w:sz w:val="28"/>
          <w:szCs w:val="28"/>
          <w:lang w:val="en-GB"/>
        </w:rPr>
        <w:t xml:space="preserve">operation </w:t>
      </w:r>
      <w:r w:rsidR="000932D4" w:rsidRPr="00100AF7">
        <w:rPr>
          <w:rFonts w:asciiTheme="majorHAnsi" w:hAnsiTheme="majorHAnsi"/>
          <w:sz w:val="28"/>
          <w:szCs w:val="28"/>
          <w:lang w:val="en-GB"/>
        </w:rPr>
        <w:t xml:space="preserve">in </w:t>
      </w:r>
      <w:r w:rsidR="00A71D22" w:rsidRPr="00100AF7">
        <w:rPr>
          <w:rFonts w:asciiTheme="majorHAnsi" w:hAnsiTheme="majorHAnsi"/>
          <w:sz w:val="28"/>
          <w:szCs w:val="28"/>
          <w:lang w:val="en-GB"/>
        </w:rPr>
        <w:t xml:space="preserve">approximately </w:t>
      </w:r>
      <w:r w:rsidR="00A6043F" w:rsidRPr="00BC2319">
        <w:rPr>
          <w:rFonts w:asciiTheme="majorHAnsi" w:hAnsiTheme="majorHAnsi"/>
          <w:sz w:val="28"/>
          <w:szCs w:val="28"/>
          <w:lang w:val="en-GB"/>
        </w:rPr>
        <w:t>2</w:t>
      </w:r>
      <w:r w:rsidR="007B1219" w:rsidRPr="00BC2319">
        <w:rPr>
          <w:rFonts w:asciiTheme="majorHAnsi" w:hAnsiTheme="majorHAnsi"/>
          <w:sz w:val="28"/>
          <w:szCs w:val="28"/>
          <w:lang w:val="en-GB"/>
        </w:rPr>
        <w:t xml:space="preserve">017and </w:t>
      </w:r>
      <w:r w:rsidR="005F5D4C" w:rsidRPr="00BC2319">
        <w:rPr>
          <w:rFonts w:asciiTheme="majorHAnsi" w:hAnsiTheme="majorHAnsi"/>
          <w:sz w:val="28"/>
          <w:szCs w:val="28"/>
          <w:lang w:val="en-GB"/>
        </w:rPr>
        <w:t xml:space="preserve">together with the </w:t>
      </w:r>
      <w:r w:rsidR="008E1321">
        <w:rPr>
          <w:rFonts w:asciiTheme="majorHAnsi" w:hAnsiTheme="majorHAnsi"/>
          <w:sz w:val="28"/>
          <w:szCs w:val="28"/>
          <w:lang w:val="en-GB"/>
        </w:rPr>
        <w:t xml:space="preserve">attached </w:t>
      </w:r>
      <w:r w:rsidR="005F5D4C" w:rsidRPr="00BC2319">
        <w:rPr>
          <w:rFonts w:asciiTheme="majorHAnsi" w:hAnsiTheme="majorHAnsi"/>
          <w:sz w:val="28"/>
          <w:szCs w:val="28"/>
          <w:lang w:val="en-GB"/>
        </w:rPr>
        <w:t>dwelling has</w:t>
      </w:r>
      <w:r w:rsidR="007B1219" w:rsidRPr="00BC2319">
        <w:rPr>
          <w:rFonts w:asciiTheme="majorHAnsi" w:hAnsiTheme="majorHAnsi"/>
          <w:sz w:val="28"/>
          <w:szCs w:val="28"/>
          <w:lang w:val="en-GB"/>
        </w:rPr>
        <w:t xml:space="preserve"> been vacant since that time.</w:t>
      </w:r>
      <w:r w:rsidR="009D4073" w:rsidRPr="00BC2319">
        <w:rPr>
          <w:rFonts w:asciiTheme="majorHAnsi" w:hAnsiTheme="majorHAnsi"/>
          <w:sz w:val="28"/>
          <w:szCs w:val="28"/>
          <w:lang w:val="en-GB"/>
        </w:rPr>
        <w:t xml:space="preserve"> </w:t>
      </w:r>
      <w:r w:rsidR="001A7222" w:rsidRPr="00BC2319">
        <w:rPr>
          <w:rFonts w:asciiTheme="majorHAnsi" w:hAnsiTheme="majorHAnsi"/>
          <w:sz w:val="28"/>
          <w:szCs w:val="28"/>
          <w:lang w:val="en-GB"/>
        </w:rPr>
        <w:t>Since closure t</w:t>
      </w:r>
      <w:r w:rsidR="009D4073" w:rsidRPr="00BC2319">
        <w:rPr>
          <w:rFonts w:asciiTheme="majorHAnsi" w:hAnsiTheme="majorHAnsi"/>
          <w:sz w:val="28"/>
          <w:szCs w:val="28"/>
          <w:lang w:val="en-GB"/>
        </w:rPr>
        <w:t xml:space="preserve">he building and </w:t>
      </w:r>
      <w:r w:rsidR="001A7222" w:rsidRPr="00BC2319">
        <w:rPr>
          <w:rFonts w:asciiTheme="majorHAnsi" w:hAnsiTheme="majorHAnsi"/>
          <w:sz w:val="28"/>
          <w:szCs w:val="28"/>
          <w:lang w:val="en-GB"/>
        </w:rPr>
        <w:t xml:space="preserve">retail </w:t>
      </w:r>
      <w:r w:rsidR="009D4073" w:rsidRPr="00BC2319">
        <w:rPr>
          <w:rFonts w:asciiTheme="majorHAnsi" w:hAnsiTheme="majorHAnsi"/>
          <w:sz w:val="28"/>
          <w:szCs w:val="28"/>
          <w:lang w:val="en-GB"/>
        </w:rPr>
        <w:t>shop</w:t>
      </w:r>
      <w:r w:rsidR="00BC2319">
        <w:rPr>
          <w:rFonts w:asciiTheme="majorHAnsi" w:hAnsiTheme="majorHAnsi"/>
          <w:sz w:val="28"/>
          <w:szCs w:val="28"/>
          <w:lang w:val="en-GB"/>
        </w:rPr>
        <w:t xml:space="preserve"> </w:t>
      </w:r>
      <w:r w:rsidR="009D4073" w:rsidRPr="00BC2319">
        <w:rPr>
          <w:rFonts w:asciiTheme="majorHAnsi" w:hAnsiTheme="majorHAnsi"/>
          <w:sz w:val="28"/>
          <w:szCs w:val="28"/>
          <w:lang w:val="en-GB"/>
        </w:rPr>
        <w:t>front has d</w:t>
      </w:r>
      <w:r w:rsidR="001A7222" w:rsidRPr="00BC2319">
        <w:rPr>
          <w:rFonts w:asciiTheme="majorHAnsi" w:hAnsiTheme="majorHAnsi"/>
          <w:sz w:val="28"/>
          <w:szCs w:val="28"/>
          <w:lang w:val="en-GB"/>
        </w:rPr>
        <w:t>eteriorated</w:t>
      </w:r>
      <w:r w:rsidR="009D4073" w:rsidRPr="00BC2319">
        <w:rPr>
          <w:rFonts w:asciiTheme="majorHAnsi" w:hAnsiTheme="majorHAnsi"/>
          <w:sz w:val="28"/>
          <w:szCs w:val="28"/>
          <w:lang w:val="en-GB"/>
        </w:rPr>
        <w:t xml:space="preserve"> </w:t>
      </w:r>
      <w:r w:rsidR="00217881" w:rsidRPr="00BC2319">
        <w:rPr>
          <w:rFonts w:asciiTheme="majorHAnsi" w:hAnsiTheme="majorHAnsi"/>
          <w:sz w:val="28"/>
          <w:szCs w:val="28"/>
          <w:lang w:val="en-GB"/>
        </w:rPr>
        <w:t xml:space="preserve">and </w:t>
      </w:r>
      <w:r w:rsidR="009D4073" w:rsidRPr="00BC2319">
        <w:rPr>
          <w:rFonts w:asciiTheme="majorHAnsi" w:hAnsiTheme="majorHAnsi"/>
          <w:sz w:val="28"/>
          <w:szCs w:val="28"/>
          <w:lang w:val="en-GB"/>
        </w:rPr>
        <w:t>is in need of replacement/refurbishment.</w:t>
      </w:r>
    </w:p>
    <w:p w:rsidR="0019040B" w:rsidRDefault="0019040B" w:rsidP="003E5255">
      <w:pPr>
        <w:rPr>
          <w:rFonts w:asciiTheme="majorHAnsi" w:hAnsiTheme="majorHAnsi"/>
          <w:color w:val="C00000"/>
          <w:sz w:val="28"/>
          <w:szCs w:val="28"/>
          <w:lang w:val="en-GB"/>
        </w:rPr>
      </w:pPr>
    </w:p>
    <w:p w:rsidR="003D3085" w:rsidRPr="00100AF7" w:rsidRDefault="0019040B" w:rsidP="000C0025">
      <w:pPr>
        <w:rPr>
          <w:rFonts w:asciiTheme="majorHAnsi" w:hAnsiTheme="majorHAnsi"/>
          <w:sz w:val="28"/>
          <w:szCs w:val="28"/>
          <w:lang w:val="en-GB"/>
        </w:rPr>
      </w:pPr>
      <w:r>
        <w:rPr>
          <w:rFonts w:asciiTheme="majorHAnsi" w:hAnsiTheme="majorHAnsi"/>
          <w:sz w:val="28"/>
          <w:szCs w:val="28"/>
          <w:lang w:val="en-GB"/>
        </w:rPr>
        <w:t>3</w:t>
      </w:r>
      <w:r w:rsidR="005F1158">
        <w:rPr>
          <w:rFonts w:asciiTheme="majorHAnsi" w:hAnsiTheme="majorHAnsi"/>
          <w:sz w:val="28"/>
          <w:szCs w:val="28"/>
          <w:lang w:val="en-GB"/>
        </w:rPr>
        <w:t xml:space="preserve">.2 </w:t>
      </w:r>
      <w:r w:rsidR="00C87BB4" w:rsidRPr="00100AF7">
        <w:rPr>
          <w:rFonts w:asciiTheme="majorHAnsi" w:hAnsiTheme="majorHAnsi"/>
          <w:sz w:val="28"/>
          <w:szCs w:val="28"/>
          <w:lang w:val="en-GB"/>
        </w:rPr>
        <w:t xml:space="preserve">The building </w:t>
      </w:r>
      <w:r w:rsidR="00CA1F73" w:rsidRPr="00100AF7">
        <w:rPr>
          <w:rFonts w:asciiTheme="majorHAnsi" w:hAnsiTheme="majorHAnsi"/>
          <w:sz w:val="28"/>
          <w:szCs w:val="28"/>
          <w:lang w:val="en-GB"/>
        </w:rPr>
        <w:t>is not</w:t>
      </w:r>
      <w:r w:rsidR="003E5255" w:rsidRPr="00100AF7">
        <w:rPr>
          <w:rFonts w:asciiTheme="majorHAnsi" w:hAnsiTheme="majorHAnsi"/>
          <w:sz w:val="28"/>
          <w:szCs w:val="28"/>
          <w:lang w:val="en-GB"/>
        </w:rPr>
        <w:t xml:space="preserve"> listed for planning </w:t>
      </w:r>
      <w:r w:rsidR="00CA1F73" w:rsidRPr="00100AF7">
        <w:rPr>
          <w:rFonts w:asciiTheme="majorHAnsi" w:hAnsiTheme="majorHAnsi"/>
          <w:sz w:val="28"/>
          <w:szCs w:val="28"/>
          <w:lang w:val="en-GB"/>
        </w:rPr>
        <w:t>pu</w:t>
      </w:r>
      <w:r w:rsidR="003E5255" w:rsidRPr="00100AF7">
        <w:rPr>
          <w:rFonts w:asciiTheme="majorHAnsi" w:hAnsiTheme="majorHAnsi"/>
          <w:sz w:val="28"/>
          <w:szCs w:val="28"/>
          <w:lang w:val="en-GB"/>
        </w:rPr>
        <w:t>rposes.</w:t>
      </w:r>
      <w:r w:rsidR="000932D4" w:rsidRPr="00100AF7">
        <w:rPr>
          <w:rFonts w:asciiTheme="majorHAnsi" w:hAnsiTheme="majorHAnsi"/>
          <w:sz w:val="28"/>
          <w:szCs w:val="28"/>
          <w:lang w:val="en-GB"/>
        </w:rPr>
        <w:t xml:space="preserve"> </w:t>
      </w:r>
    </w:p>
    <w:p w:rsidR="0019040B" w:rsidRDefault="0019040B" w:rsidP="005D220F">
      <w:pPr>
        <w:rPr>
          <w:rFonts w:asciiTheme="majorHAnsi" w:hAnsiTheme="majorHAnsi"/>
          <w:b/>
          <w:sz w:val="28"/>
          <w:szCs w:val="28"/>
          <w:lang w:val="en-GB"/>
        </w:rPr>
      </w:pPr>
    </w:p>
    <w:p w:rsidR="005D220F" w:rsidRPr="00100AF7" w:rsidRDefault="00CB0001" w:rsidP="005D220F">
      <w:pPr>
        <w:rPr>
          <w:rFonts w:asciiTheme="majorHAnsi" w:hAnsiTheme="majorHAnsi"/>
          <w:b/>
          <w:sz w:val="28"/>
          <w:szCs w:val="28"/>
          <w:lang w:val="en-GB"/>
        </w:rPr>
      </w:pPr>
      <w:r>
        <w:rPr>
          <w:rFonts w:asciiTheme="majorHAnsi" w:hAnsiTheme="majorHAnsi"/>
          <w:b/>
          <w:sz w:val="28"/>
          <w:szCs w:val="28"/>
          <w:lang w:val="en-GB"/>
        </w:rPr>
        <w:t>4</w:t>
      </w:r>
      <w:r w:rsidR="005D220F" w:rsidRPr="00100AF7">
        <w:rPr>
          <w:rFonts w:asciiTheme="majorHAnsi" w:hAnsiTheme="majorHAnsi"/>
          <w:b/>
          <w:sz w:val="28"/>
          <w:szCs w:val="28"/>
          <w:lang w:val="en-GB"/>
        </w:rPr>
        <w:t>.0 Planning Policies</w:t>
      </w:r>
    </w:p>
    <w:p w:rsidR="005D220F" w:rsidRPr="00100AF7" w:rsidRDefault="005D220F" w:rsidP="005D220F">
      <w:pPr>
        <w:rPr>
          <w:rFonts w:asciiTheme="majorHAnsi" w:hAnsiTheme="majorHAnsi"/>
          <w:b/>
          <w:sz w:val="28"/>
          <w:szCs w:val="28"/>
          <w:lang w:val="en-GB"/>
        </w:rPr>
      </w:pPr>
    </w:p>
    <w:p w:rsidR="003B43AA" w:rsidRDefault="00CB0001" w:rsidP="003D3085">
      <w:pPr>
        <w:rPr>
          <w:rFonts w:asciiTheme="majorHAnsi" w:hAnsiTheme="majorHAnsi"/>
          <w:sz w:val="28"/>
          <w:szCs w:val="28"/>
        </w:rPr>
      </w:pPr>
      <w:r>
        <w:rPr>
          <w:rFonts w:asciiTheme="majorHAnsi" w:hAnsiTheme="majorHAnsi"/>
          <w:sz w:val="28"/>
          <w:szCs w:val="28"/>
          <w:lang w:val="en-GB"/>
        </w:rPr>
        <w:t>4</w:t>
      </w:r>
      <w:r w:rsidR="005D220F" w:rsidRPr="00100AF7">
        <w:rPr>
          <w:rFonts w:asciiTheme="majorHAnsi" w:hAnsiTheme="majorHAnsi"/>
          <w:sz w:val="28"/>
          <w:szCs w:val="28"/>
          <w:lang w:val="en-GB"/>
        </w:rPr>
        <w:t xml:space="preserve">.1 In preparing </w:t>
      </w:r>
      <w:r w:rsidR="0075385E">
        <w:rPr>
          <w:rFonts w:asciiTheme="majorHAnsi" w:hAnsiTheme="majorHAnsi"/>
          <w:sz w:val="28"/>
          <w:szCs w:val="28"/>
          <w:lang w:val="en-GB"/>
        </w:rPr>
        <w:t>this submission full regard</w:t>
      </w:r>
      <w:r w:rsidR="005D220F" w:rsidRPr="00100AF7">
        <w:rPr>
          <w:rFonts w:asciiTheme="majorHAnsi" w:hAnsiTheme="majorHAnsi"/>
          <w:sz w:val="28"/>
          <w:szCs w:val="28"/>
          <w:lang w:val="en-GB"/>
        </w:rPr>
        <w:t xml:space="preserve"> of </w:t>
      </w:r>
      <w:r w:rsidR="003B43AA" w:rsidRPr="00100AF7">
        <w:rPr>
          <w:rFonts w:asciiTheme="majorHAnsi" w:hAnsiTheme="majorHAnsi"/>
          <w:sz w:val="28"/>
          <w:szCs w:val="28"/>
        </w:rPr>
        <w:t xml:space="preserve">the </w:t>
      </w:r>
      <w:proofErr w:type="spellStart"/>
      <w:r w:rsidR="007B1219">
        <w:rPr>
          <w:rFonts w:asciiTheme="majorHAnsi" w:hAnsiTheme="majorHAnsi"/>
          <w:sz w:val="28"/>
          <w:szCs w:val="28"/>
        </w:rPr>
        <w:t>Wrexham</w:t>
      </w:r>
      <w:proofErr w:type="spellEnd"/>
      <w:r w:rsidR="007B1219">
        <w:rPr>
          <w:rFonts w:asciiTheme="majorHAnsi" w:hAnsiTheme="majorHAnsi"/>
          <w:sz w:val="28"/>
          <w:szCs w:val="28"/>
        </w:rPr>
        <w:t xml:space="preserve"> Borough Council </w:t>
      </w:r>
      <w:r w:rsidR="003B43AA" w:rsidRPr="00100AF7">
        <w:rPr>
          <w:rFonts w:asciiTheme="majorHAnsi" w:hAnsiTheme="majorHAnsi"/>
          <w:sz w:val="28"/>
          <w:szCs w:val="28"/>
        </w:rPr>
        <w:t xml:space="preserve">Development Plan </w:t>
      </w:r>
      <w:r w:rsidR="00BC2319">
        <w:rPr>
          <w:rFonts w:asciiTheme="majorHAnsi" w:hAnsiTheme="majorHAnsi"/>
          <w:sz w:val="28"/>
          <w:szCs w:val="28"/>
        </w:rPr>
        <w:t>has been considered.</w:t>
      </w:r>
      <w:r w:rsidR="0075385E">
        <w:rPr>
          <w:rFonts w:asciiTheme="majorHAnsi" w:hAnsiTheme="majorHAnsi"/>
          <w:sz w:val="28"/>
          <w:szCs w:val="28"/>
        </w:rPr>
        <w:t xml:space="preserve"> </w:t>
      </w:r>
    </w:p>
    <w:p w:rsidR="005E3871" w:rsidRPr="00100AF7" w:rsidRDefault="005E3871" w:rsidP="003D3085">
      <w:pPr>
        <w:rPr>
          <w:rFonts w:asciiTheme="majorHAnsi" w:hAnsiTheme="majorHAnsi"/>
          <w:sz w:val="28"/>
          <w:szCs w:val="28"/>
        </w:rPr>
      </w:pPr>
    </w:p>
    <w:p w:rsidR="003B43AA" w:rsidRPr="00100AF7" w:rsidRDefault="003B43AA" w:rsidP="003D3085">
      <w:pPr>
        <w:rPr>
          <w:rFonts w:asciiTheme="majorHAnsi" w:hAnsiTheme="majorHAnsi"/>
          <w:sz w:val="28"/>
          <w:szCs w:val="28"/>
        </w:rPr>
      </w:pPr>
      <w:r w:rsidRPr="00100AF7">
        <w:rPr>
          <w:rFonts w:asciiTheme="majorHAnsi" w:hAnsiTheme="majorHAnsi"/>
          <w:sz w:val="28"/>
          <w:szCs w:val="28"/>
        </w:rPr>
        <w:t xml:space="preserve">GEN1 - General Requirements for Development </w:t>
      </w:r>
    </w:p>
    <w:p w:rsidR="00697108" w:rsidRDefault="00697108" w:rsidP="003D3085">
      <w:pPr>
        <w:rPr>
          <w:rFonts w:asciiTheme="majorHAnsi" w:hAnsiTheme="majorHAnsi"/>
          <w:sz w:val="28"/>
          <w:szCs w:val="28"/>
        </w:rPr>
      </w:pPr>
    </w:p>
    <w:p w:rsidR="003D3085" w:rsidRDefault="00E5187B" w:rsidP="003D3085">
      <w:pPr>
        <w:rPr>
          <w:rFonts w:asciiTheme="majorHAnsi" w:hAnsiTheme="majorHAnsi"/>
          <w:sz w:val="28"/>
          <w:szCs w:val="28"/>
        </w:rPr>
      </w:pPr>
      <w:r>
        <w:rPr>
          <w:rFonts w:asciiTheme="majorHAnsi" w:hAnsiTheme="majorHAnsi"/>
          <w:sz w:val="28"/>
          <w:szCs w:val="28"/>
        </w:rPr>
        <w:t xml:space="preserve">LPGN </w:t>
      </w:r>
      <w:proofErr w:type="gramStart"/>
      <w:r>
        <w:rPr>
          <w:rFonts w:asciiTheme="majorHAnsi" w:hAnsiTheme="majorHAnsi"/>
          <w:sz w:val="28"/>
          <w:szCs w:val="28"/>
        </w:rPr>
        <w:t xml:space="preserve">9 </w:t>
      </w:r>
      <w:r w:rsidR="003B43AA" w:rsidRPr="00100AF7">
        <w:rPr>
          <w:rFonts w:asciiTheme="majorHAnsi" w:hAnsiTheme="majorHAnsi"/>
          <w:sz w:val="28"/>
          <w:szCs w:val="28"/>
        </w:rPr>
        <w:t xml:space="preserve"> -</w:t>
      </w:r>
      <w:proofErr w:type="gramEnd"/>
      <w:r w:rsidR="003B43AA" w:rsidRPr="00100AF7">
        <w:rPr>
          <w:rFonts w:asciiTheme="majorHAnsi" w:hAnsiTheme="majorHAnsi"/>
          <w:sz w:val="28"/>
          <w:szCs w:val="28"/>
        </w:rPr>
        <w:t xml:space="preserve"> Hot Food Takeaways, Restaurants and Cafes</w:t>
      </w:r>
    </w:p>
    <w:p w:rsidR="009145F9" w:rsidRDefault="009145F9" w:rsidP="003D3085">
      <w:pPr>
        <w:rPr>
          <w:rFonts w:asciiTheme="majorHAnsi" w:hAnsiTheme="majorHAnsi"/>
          <w:sz w:val="28"/>
          <w:szCs w:val="28"/>
        </w:rPr>
      </w:pPr>
    </w:p>
    <w:p w:rsidR="009145F9" w:rsidRPr="00100AF7" w:rsidRDefault="009145F9" w:rsidP="003D3085">
      <w:pPr>
        <w:rPr>
          <w:rFonts w:asciiTheme="majorHAnsi" w:hAnsiTheme="majorHAnsi"/>
          <w:sz w:val="28"/>
          <w:szCs w:val="28"/>
          <w:lang w:val="en-GB"/>
        </w:rPr>
      </w:pPr>
      <w:proofErr w:type="gramStart"/>
      <w:r>
        <w:rPr>
          <w:rFonts w:asciiTheme="majorHAnsi" w:hAnsiTheme="majorHAnsi"/>
          <w:sz w:val="28"/>
          <w:szCs w:val="28"/>
          <w:lang w:val="en-GB"/>
        </w:rPr>
        <w:t>LPGN 12.</w:t>
      </w:r>
      <w:proofErr w:type="gramEnd"/>
      <w:r>
        <w:rPr>
          <w:rFonts w:asciiTheme="majorHAnsi" w:hAnsiTheme="majorHAnsi"/>
          <w:sz w:val="28"/>
          <w:szCs w:val="28"/>
          <w:lang w:val="en-GB"/>
        </w:rPr>
        <w:t xml:space="preserve"> Shop fronts</w:t>
      </w:r>
      <w:r w:rsidR="00F5416C">
        <w:rPr>
          <w:rFonts w:asciiTheme="majorHAnsi" w:hAnsiTheme="majorHAnsi"/>
          <w:sz w:val="28"/>
          <w:szCs w:val="28"/>
          <w:lang w:val="en-GB"/>
        </w:rPr>
        <w:t>.</w:t>
      </w:r>
    </w:p>
    <w:p w:rsidR="005D220F" w:rsidRPr="00100AF7" w:rsidRDefault="005D220F" w:rsidP="003D3085">
      <w:pPr>
        <w:rPr>
          <w:rFonts w:asciiTheme="majorHAnsi" w:hAnsiTheme="majorHAnsi"/>
          <w:sz w:val="28"/>
          <w:szCs w:val="28"/>
          <w:lang w:val="en-GB"/>
        </w:rPr>
      </w:pPr>
    </w:p>
    <w:p w:rsidR="00697108" w:rsidRPr="00100AF7" w:rsidRDefault="00CB0001" w:rsidP="00697108">
      <w:pPr>
        <w:pStyle w:val="NormalWeb"/>
        <w:spacing w:before="0" w:beforeAutospacing="0" w:after="0" w:afterAutospacing="0"/>
        <w:rPr>
          <w:rFonts w:asciiTheme="majorHAnsi" w:hAnsiTheme="majorHAnsi" w:cs="Arial"/>
          <w:color w:val="000000"/>
          <w:sz w:val="28"/>
          <w:szCs w:val="28"/>
        </w:rPr>
      </w:pPr>
      <w:bookmarkStart w:id="0" w:name="S8"/>
      <w:bookmarkEnd w:id="0"/>
      <w:r>
        <w:rPr>
          <w:rFonts w:asciiTheme="majorHAnsi" w:hAnsiTheme="majorHAnsi" w:cs="Arial"/>
          <w:color w:val="000000"/>
          <w:sz w:val="28"/>
          <w:szCs w:val="28"/>
        </w:rPr>
        <w:t>4.2 In general p</w:t>
      </w:r>
      <w:r w:rsidR="00697108" w:rsidRPr="00100AF7">
        <w:rPr>
          <w:rFonts w:asciiTheme="majorHAnsi" w:hAnsiTheme="majorHAnsi" w:cs="Arial"/>
          <w:color w:val="000000"/>
          <w:sz w:val="28"/>
          <w:szCs w:val="28"/>
        </w:rPr>
        <w:t>roposals for new establishments or for the change of use of existing establishments to sell hot food for the consumption both on or off the premises will be permitted where they meet the following criteria:</w:t>
      </w:r>
    </w:p>
    <w:p w:rsidR="00697108" w:rsidRPr="00100AF7" w:rsidRDefault="00697108" w:rsidP="00697108">
      <w:pPr>
        <w:numPr>
          <w:ilvl w:val="0"/>
          <w:numId w:val="2"/>
        </w:numPr>
        <w:spacing w:before="100" w:beforeAutospacing="1" w:after="100" w:afterAutospacing="1"/>
        <w:ind w:left="0"/>
        <w:rPr>
          <w:rFonts w:asciiTheme="majorHAnsi" w:hAnsiTheme="majorHAnsi" w:cs="Arial"/>
          <w:color w:val="000000"/>
          <w:sz w:val="28"/>
          <w:szCs w:val="28"/>
        </w:rPr>
      </w:pPr>
      <w:r w:rsidRPr="00100AF7">
        <w:rPr>
          <w:rFonts w:asciiTheme="majorHAnsi" w:hAnsiTheme="majorHAnsi" w:cs="Arial"/>
          <w:color w:val="000000"/>
          <w:sz w:val="28"/>
          <w:szCs w:val="28"/>
        </w:rPr>
        <w:t>the amenity of local residents, including residents living above the property, is not unduly harmed;</w:t>
      </w:r>
    </w:p>
    <w:p w:rsidR="00697108" w:rsidRPr="00100AF7" w:rsidRDefault="00697108" w:rsidP="00697108">
      <w:pPr>
        <w:numPr>
          <w:ilvl w:val="0"/>
          <w:numId w:val="2"/>
        </w:numPr>
        <w:spacing w:before="100" w:beforeAutospacing="1" w:after="100" w:afterAutospacing="1"/>
        <w:ind w:left="0"/>
        <w:rPr>
          <w:rFonts w:asciiTheme="majorHAnsi" w:hAnsiTheme="majorHAnsi" w:cs="Arial"/>
          <w:color w:val="000000"/>
          <w:sz w:val="28"/>
          <w:szCs w:val="28"/>
        </w:rPr>
      </w:pPr>
      <w:r w:rsidRPr="00100AF7">
        <w:rPr>
          <w:rFonts w:asciiTheme="majorHAnsi" w:hAnsiTheme="majorHAnsi" w:cs="Arial"/>
          <w:color w:val="000000"/>
          <w:sz w:val="28"/>
          <w:szCs w:val="28"/>
        </w:rPr>
        <w:t xml:space="preserve">on-site provision is </w:t>
      </w:r>
      <w:r w:rsidR="005F5D4C">
        <w:rPr>
          <w:rFonts w:asciiTheme="majorHAnsi" w:hAnsiTheme="majorHAnsi" w:cs="Arial"/>
          <w:color w:val="000000"/>
          <w:sz w:val="28"/>
          <w:szCs w:val="28"/>
        </w:rPr>
        <w:t xml:space="preserve">to be </w:t>
      </w:r>
      <w:r w:rsidRPr="00100AF7">
        <w:rPr>
          <w:rFonts w:asciiTheme="majorHAnsi" w:hAnsiTheme="majorHAnsi" w:cs="Arial"/>
          <w:color w:val="000000"/>
          <w:sz w:val="28"/>
          <w:szCs w:val="28"/>
        </w:rPr>
        <w:t>made for the disposal of casual litter and wastes; and</w:t>
      </w:r>
    </w:p>
    <w:p w:rsidR="00697108" w:rsidRPr="00100AF7" w:rsidRDefault="00697108" w:rsidP="00697108">
      <w:pPr>
        <w:numPr>
          <w:ilvl w:val="0"/>
          <w:numId w:val="2"/>
        </w:numPr>
        <w:spacing w:before="100" w:beforeAutospacing="1" w:after="100" w:afterAutospacing="1"/>
        <w:ind w:left="0"/>
        <w:rPr>
          <w:rFonts w:asciiTheme="majorHAnsi" w:hAnsiTheme="majorHAnsi" w:cs="Arial"/>
          <w:color w:val="000000"/>
          <w:sz w:val="28"/>
          <w:szCs w:val="28"/>
        </w:rPr>
      </w:pPr>
      <w:proofErr w:type="gramStart"/>
      <w:r w:rsidRPr="00100AF7">
        <w:rPr>
          <w:rFonts w:asciiTheme="majorHAnsi" w:hAnsiTheme="majorHAnsi" w:cs="Arial"/>
          <w:color w:val="000000"/>
          <w:sz w:val="28"/>
          <w:szCs w:val="28"/>
        </w:rPr>
        <w:t>the</w:t>
      </w:r>
      <w:proofErr w:type="gramEnd"/>
      <w:r w:rsidRPr="00100AF7">
        <w:rPr>
          <w:rFonts w:asciiTheme="majorHAnsi" w:hAnsiTheme="majorHAnsi" w:cs="Arial"/>
          <w:color w:val="000000"/>
          <w:sz w:val="28"/>
          <w:szCs w:val="28"/>
        </w:rPr>
        <w:t xml:space="preserve"> use will not result in traffic hazards or disturbance arising from street parking.</w:t>
      </w:r>
    </w:p>
    <w:p w:rsidR="00697108" w:rsidRPr="00100AF7" w:rsidRDefault="005F1158" w:rsidP="00697108">
      <w:pPr>
        <w:pStyle w:val="NormalWeb"/>
        <w:spacing w:before="0" w:beforeAutospacing="0" w:after="0" w:afterAutospacing="0"/>
        <w:rPr>
          <w:rFonts w:asciiTheme="majorHAnsi" w:hAnsiTheme="majorHAnsi" w:cs="Arial"/>
          <w:color w:val="000000"/>
          <w:sz w:val="28"/>
          <w:szCs w:val="28"/>
        </w:rPr>
      </w:pPr>
      <w:r>
        <w:rPr>
          <w:rFonts w:asciiTheme="majorHAnsi" w:hAnsiTheme="majorHAnsi" w:cs="Arial"/>
          <w:sz w:val="28"/>
          <w:szCs w:val="28"/>
        </w:rPr>
        <w:t xml:space="preserve">3.2 </w:t>
      </w:r>
      <w:r w:rsidR="009145F9">
        <w:rPr>
          <w:rFonts w:asciiTheme="majorHAnsi" w:hAnsiTheme="majorHAnsi" w:cs="Arial"/>
          <w:sz w:val="28"/>
          <w:szCs w:val="28"/>
        </w:rPr>
        <w:t>Restaurants</w:t>
      </w:r>
      <w:r w:rsidR="00697108" w:rsidRPr="00100AF7">
        <w:rPr>
          <w:rFonts w:asciiTheme="majorHAnsi" w:hAnsiTheme="majorHAnsi" w:cs="Arial"/>
          <w:color w:val="000000"/>
          <w:sz w:val="28"/>
          <w:szCs w:val="28"/>
        </w:rPr>
        <w:t xml:space="preserve"> are appropriate uses within </w:t>
      </w:r>
      <w:r w:rsidR="005F5D4C" w:rsidRPr="005E3871">
        <w:rPr>
          <w:rFonts w:asciiTheme="majorHAnsi" w:hAnsiTheme="majorHAnsi" w:cs="Arial"/>
          <w:sz w:val="28"/>
          <w:szCs w:val="28"/>
        </w:rPr>
        <w:t xml:space="preserve">village </w:t>
      </w:r>
      <w:r w:rsidR="00697108" w:rsidRPr="005E3871">
        <w:rPr>
          <w:rFonts w:asciiTheme="majorHAnsi" w:hAnsiTheme="majorHAnsi" w:cs="Arial"/>
          <w:sz w:val="28"/>
          <w:szCs w:val="28"/>
        </w:rPr>
        <w:t>centres</w:t>
      </w:r>
      <w:r w:rsidR="00697108" w:rsidRPr="00100AF7">
        <w:rPr>
          <w:rFonts w:asciiTheme="majorHAnsi" w:hAnsiTheme="majorHAnsi" w:cs="Arial"/>
          <w:color w:val="000000"/>
          <w:sz w:val="28"/>
          <w:szCs w:val="28"/>
        </w:rPr>
        <w:t xml:space="preserve"> complementing existing uses and enhancing the service choice available to the public. Such uses are also important to the evening economies of existing </w:t>
      </w:r>
      <w:r w:rsidR="005F5D4C">
        <w:rPr>
          <w:rFonts w:asciiTheme="majorHAnsi" w:hAnsiTheme="majorHAnsi" w:cs="Arial"/>
          <w:color w:val="000000"/>
          <w:sz w:val="28"/>
          <w:szCs w:val="28"/>
        </w:rPr>
        <w:t xml:space="preserve">village </w:t>
      </w:r>
      <w:r w:rsidR="00697108" w:rsidRPr="00100AF7">
        <w:rPr>
          <w:rFonts w:asciiTheme="majorHAnsi" w:hAnsiTheme="majorHAnsi" w:cs="Arial"/>
          <w:color w:val="000000"/>
          <w:sz w:val="28"/>
          <w:szCs w:val="28"/>
        </w:rPr>
        <w:t xml:space="preserve">centres complementing the range of public houses and </w:t>
      </w:r>
      <w:r w:rsidR="005F5D4C">
        <w:rPr>
          <w:rFonts w:asciiTheme="majorHAnsi" w:hAnsiTheme="majorHAnsi" w:cs="Arial"/>
          <w:color w:val="000000"/>
          <w:sz w:val="28"/>
          <w:szCs w:val="28"/>
        </w:rPr>
        <w:t xml:space="preserve">other shops </w:t>
      </w:r>
      <w:r w:rsidR="00697108" w:rsidRPr="00100AF7">
        <w:rPr>
          <w:rFonts w:asciiTheme="majorHAnsi" w:hAnsiTheme="majorHAnsi" w:cs="Arial"/>
          <w:color w:val="000000"/>
          <w:sz w:val="28"/>
          <w:szCs w:val="28"/>
        </w:rPr>
        <w:t>present</w:t>
      </w:r>
      <w:r w:rsidR="009145F9">
        <w:rPr>
          <w:rFonts w:asciiTheme="majorHAnsi" w:hAnsiTheme="majorHAnsi" w:cs="Arial"/>
          <w:color w:val="000000"/>
          <w:sz w:val="28"/>
          <w:szCs w:val="28"/>
        </w:rPr>
        <w:t xml:space="preserve"> in the locality</w:t>
      </w:r>
      <w:r w:rsidR="00697108" w:rsidRPr="00100AF7">
        <w:rPr>
          <w:rFonts w:asciiTheme="majorHAnsi" w:hAnsiTheme="majorHAnsi" w:cs="Arial"/>
          <w:color w:val="000000"/>
          <w:sz w:val="28"/>
          <w:szCs w:val="28"/>
        </w:rPr>
        <w:t>. While proposals for these uses will be encouraged</w:t>
      </w:r>
      <w:r w:rsidR="007B008C">
        <w:rPr>
          <w:rFonts w:asciiTheme="majorHAnsi" w:hAnsiTheme="majorHAnsi" w:cs="Arial"/>
          <w:color w:val="000000"/>
          <w:sz w:val="28"/>
          <w:szCs w:val="28"/>
        </w:rPr>
        <w:t>,</w:t>
      </w:r>
      <w:r w:rsidR="00697108" w:rsidRPr="00100AF7">
        <w:rPr>
          <w:rFonts w:asciiTheme="majorHAnsi" w:hAnsiTheme="majorHAnsi" w:cs="Arial"/>
          <w:color w:val="000000"/>
          <w:sz w:val="28"/>
          <w:szCs w:val="28"/>
        </w:rPr>
        <w:t xml:space="preserve"> it will be important to ensure they do not jeopardise the health and viability of the</w:t>
      </w:r>
      <w:r w:rsidR="00E5187B">
        <w:rPr>
          <w:rFonts w:asciiTheme="majorHAnsi" w:hAnsiTheme="majorHAnsi" w:cs="Arial"/>
          <w:color w:val="000000"/>
          <w:sz w:val="28"/>
          <w:szCs w:val="28"/>
        </w:rPr>
        <w:t xml:space="preserve"> </w:t>
      </w:r>
      <w:r w:rsidR="005F5D4C">
        <w:rPr>
          <w:rFonts w:asciiTheme="majorHAnsi" w:hAnsiTheme="majorHAnsi" w:cs="Arial"/>
          <w:color w:val="000000"/>
          <w:sz w:val="28"/>
          <w:szCs w:val="28"/>
        </w:rPr>
        <w:t>area</w:t>
      </w:r>
      <w:r w:rsidR="00697108" w:rsidRPr="00100AF7">
        <w:rPr>
          <w:rFonts w:asciiTheme="majorHAnsi" w:hAnsiTheme="majorHAnsi" w:cs="Arial"/>
          <w:color w:val="000000"/>
          <w:sz w:val="28"/>
          <w:szCs w:val="28"/>
        </w:rPr>
        <w:t>. In particular it will be important for proposals to consider their impact on residents in upper floor dwellings.</w:t>
      </w:r>
      <w:r w:rsidR="00557FDB">
        <w:rPr>
          <w:rFonts w:asciiTheme="majorHAnsi" w:hAnsiTheme="majorHAnsi" w:cs="Arial"/>
          <w:color w:val="000000"/>
          <w:sz w:val="28"/>
          <w:szCs w:val="28"/>
        </w:rPr>
        <w:t xml:space="preserve"> As such, it is intended that the </w:t>
      </w:r>
      <w:r w:rsidR="00557FDB" w:rsidRPr="00100AF7">
        <w:rPr>
          <w:rFonts w:asciiTheme="majorHAnsi" w:hAnsiTheme="majorHAnsi"/>
          <w:sz w:val="28"/>
          <w:szCs w:val="28"/>
        </w:rPr>
        <w:lastRenderedPageBreak/>
        <w:t>existing first floor flat</w:t>
      </w:r>
      <w:r w:rsidR="00557FDB">
        <w:rPr>
          <w:rFonts w:asciiTheme="majorHAnsi" w:hAnsiTheme="majorHAnsi"/>
          <w:sz w:val="28"/>
          <w:szCs w:val="28"/>
        </w:rPr>
        <w:t>,</w:t>
      </w:r>
      <w:r w:rsidR="00557FDB" w:rsidRPr="00100AF7">
        <w:rPr>
          <w:rFonts w:asciiTheme="majorHAnsi" w:hAnsiTheme="majorHAnsi"/>
          <w:sz w:val="28"/>
          <w:szCs w:val="28"/>
        </w:rPr>
        <w:t xml:space="preserve"> </w:t>
      </w:r>
      <w:r w:rsidR="00557FDB">
        <w:rPr>
          <w:rFonts w:asciiTheme="majorHAnsi" w:hAnsiTheme="majorHAnsi"/>
          <w:sz w:val="28"/>
          <w:szCs w:val="28"/>
        </w:rPr>
        <w:t>immediately above the</w:t>
      </w:r>
      <w:r w:rsidR="009145F9">
        <w:rPr>
          <w:rFonts w:asciiTheme="majorHAnsi" w:hAnsiTheme="majorHAnsi"/>
          <w:sz w:val="28"/>
          <w:szCs w:val="28"/>
        </w:rPr>
        <w:t xml:space="preserve"> </w:t>
      </w:r>
      <w:r w:rsidR="009145F9">
        <w:rPr>
          <w:rFonts w:asciiTheme="majorHAnsi" w:hAnsiTheme="majorHAnsi" w:cs="Arial"/>
          <w:sz w:val="28"/>
          <w:szCs w:val="28"/>
        </w:rPr>
        <w:t>restaurant</w:t>
      </w:r>
      <w:r w:rsidR="00557FDB">
        <w:rPr>
          <w:rFonts w:asciiTheme="majorHAnsi" w:hAnsiTheme="majorHAnsi"/>
          <w:sz w:val="28"/>
          <w:szCs w:val="28"/>
        </w:rPr>
        <w:t>, will be occupied by a person who is to be employed within the</w:t>
      </w:r>
      <w:r w:rsidR="009145F9">
        <w:rPr>
          <w:rFonts w:asciiTheme="majorHAnsi" w:hAnsiTheme="majorHAnsi" w:cs="Arial"/>
          <w:sz w:val="28"/>
          <w:szCs w:val="28"/>
        </w:rPr>
        <w:t xml:space="preserve"> restaurant</w:t>
      </w:r>
      <w:r w:rsidR="00557FDB">
        <w:rPr>
          <w:rFonts w:asciiTheme="majorHAnsi" w:hAnsiTheme="majorHAnsi"/>
          <w:sz w:val="28"/>
          <w:szCs w:val="28"/>
        </w:rPr>
        <w:t xml:space="preserve"> below.</w:t>
      </w:r>
      <w:r w:rsidR="00557FDB" w:rsidRPr="00100AF7">
        <w:rPr>
          <w:rFonts w:asciiTheme="majorHAnsi" w:hAnsiTheme="majorHAnsi"/>
          <w:sz w:val="28"/>
          <w:szCs w:val="28"/>
        </w:rPr>
        <w:t xml:space="preserve"> </w:t>
      </w:r>
      <w:r w:rsidR="00557FDB">
        <w:rPr>
          <w:rFonts w:asciiTheme="majorHAnsi" w:hAnsiTheme="majorHAnsi"/>
          <w:sz w:val="28"/>
          <w:szCs w:val="28"/>
        </w:rPr>
        <w:t xml:space="preserve"> </w:t>
      </w:r>
    </w:p>
    <w:p w:rsidR="00697108" w:rsidRPr="00100AF7" w:rsidRDefault="00697108" w:rsidP="00697108">
      <w:pPr>
        <w:pStyle w:val="NormalWeb"/>
        <w:spacing w:before="0" w:beforeAutospacing="0" w:after="0" w:afterAutospacing="0"/>
        <w:rPr>
          <w:rFonts w:asciiTheme="majorHAnsi" w:hAnsiTheme="majorHAnsi" w:cs="Arial"/>
          <w:color w:val="000000"/>
          <w:sz w:val="28"/>
          <w:szCs w:val="28"/>
        </w:rPr>
      </w:pPr>
    </w:p>
    <w:p w:rsidR="003D3085" w:rsidRPr="00100AF7" w:rsidRDefault="0095022D" w:rsidP="000C0025">
      <w:pPr>
        <w:rPr>
          <w:rFonts w:asciiTheme="majorHAnsi" w:hAnsiTheme="majorHAnsi"/>
          <w:b/>
          <w:sz w:val="28"/>
          <w:szCs w:val="28"/>
          <w:lang w:val="en-GB"/>
        </w:rPr>
      </w:pPr>
      <w:r w:rsidRPr="00100AF7">
        <w:rPr>
          <w:rFonts w:asciiTheme="majorHAnsi" w:hAnsiTheme="majorHAnsi"/>
          <w:b/>
          <w:sz w:val="28"/>
          <w:szCs w:val="28"/>
          <w:lang w:val="en-GB"/>
        </w:rPr>
        <w:t>4.0 Proposal.</w:t>
      </w:r>
    </w:p>
    <w:p w:rsidR="00DA5AE0" w:rsidRPr="00100AF7" w:rsidRDefault="00DA5AE0" w:rsidP="003D3085">
      <w:pPr>
        <w:rPr>
          <w:rFonts w:asciiTheme="majorHAnsi" w:hAnsiTheme="majorHAnsi"/>
          <w:sz w:val="28"/>
          <w:szCs w:val="28"/>
          <w:lang w:val="en-GB"/>
        </w:rPr>
      </w:pPr>
    </w:p>
    <w:p w:rsidR="000D0DFC" w:rsidRDefault="00186A2A" w:rsidP="000D0DFC">
      <w:pPr>
        <w:rPr>
          <w:rFonts w:asciiTheme="majorHAnsi" w:hAnsiTheme="majorHAnsi"/>
          <w:sz w:val="28"/>
          <w:szCs w:val="28"/>
          <w:lang w:val="en-GB"/>
        </w:rPr>
      </w:pPr>
      <w:r w:rsidRPr="00100AF7">
        <w:rPr>
          <w:rFonts w:asciiTheme="majorHAnsi" w:hAnsiTheme="majorHAnsi"/>
          <w:sz w:val="28"/>
          <w:szCs w:val="28"/>
          <w:lang w:val="en-GB"/>
        </w:rPr>
        <w:t xml:space="preserve">4.1 </w:t>
      </w:r>
      <w:r w:rsidR="00251954" w:rsidRPr="00100AF7">
        <w:rPr>
          <w:rFonts w:asciiTheme="majorHAnsi" w:hAnsiTheme="majorHAnsi"/>
          <w:sz w:val="28"/>
          <w:szCs w:val="28"/>
          <w:lang w:val="en-GB"/>
        </w:rPr>
        <w:t xml:space="preserve">It is proposed to change the use of the </w:t>
      </w:r>
      <w:r w:rsidR="00100AF7" w:rsidRPr="00100AF7">
        <w:rPr>
          <w:rFonts w:asciiTheme="majorHAnsi" w:hAnsiTheme="majorHAnsi"/>
          <w:sz w:val="28"/>
          <w:szCs w:val="28"/>
          <w:lang w:val="en-GB"/>
        </w:rPr>
        <w:t xml:space="preserve">existing </w:t>
      </w:r>
      <w:r w:rsidR="00251954" w:rsidRPr="00100AF7">
        <w:rPr>
          <w:rFonts w:asciiTheme="majorHAnsi" w:hAnsiTheme="majorHAnsi"/>
          <w:sz w:val="28"/>
          <w:szCs w:val="28"/>
          <w:lang w:val="en-GB"/>
        </w:rPr>
        <w:t xml:space="preserve">ground floor shop area </w:t>
      </w:r>
      <w:r w:rsidR="00557FDB">
        <w:rPr>
          <w:rFonts w:asciiTheme="majorHAnsi" w:hAnsiTheme="majorHAnsi"/>
          <w:sz w:val="28"/>
          <w:szCs w:val="28"/>
          <w:lang w:val="en-GB"/>
        </w:rPr>
        <w:t xml:space="preserve">(Class A1) </w:t>
      </w:r>
      <w:r w:rsidR="00251954" w:rsidRPr="00100AF7">
        <w:rPr>
          <w:rFonts w:asciiTheme="majorHAnsi" w:hAnsiTheme="majorHAnsi"/>
          <w:sz w:val="28"/>
          <w:szCs w:val="28"/>
          <w:lang w:val="en-GB"/>
        </w:rPr>
        <w:t xml:space="preserve">situated at the front of the building </w:t>
      </w:r>
      <w:r w:rsidR="00217881">
        <w:rPr>
          <w:rFonts w:asciiTheme="majorHAnsi" w:hAnsiTheme="majorHAnsi"/>
          <w:sz w:val="28"/>
          <w:szCs w:val="28"/>
          <w:lang w:val="en-GB"/>
        </w:rPr>
        <w:t>and the rear residential area (Cla</w:t>
      </w:r>
      <w:r w:rsidR="008E1321">
        <w:rPr>
          <w:rFonts w:asciiTheme="majorHAnsi" w:hAnsiTheme="majorHAnsi"/>
          <w:sz w:val="28"/>
          <w:szCs w:val="28"/>
          <w:lang w:val="en-GB"/>
        </w:rPr>
        <w:t>ss C3</w:t>
      </w:r>
      <w:r w:rsidR="00217881">
        <w:rPr>
          <w:rFonts w:asciiTheme="majorHAnsi" w:hAnsiTheme="majorHAnsi"/>
          <w:sz w:val="28"/>
          <w:szCs w:val="28"/>
          <w:lang w:val="en-GB"/>
        </w:rPr>
        <w:t xml:space="preserve">) </w:t>
      </w:r>
      <w:r w:rsidR="0075385E">
        <w:rPr>
          <w:rFonts w:asciiTheme="majorHAnsi" w:hAnsiTheme="majorHAnsi"/>
          <w:sz w:val="28"/>
          <w:szCs w:val="28"/>
          <w:lang w:val="en-GB"/>
        </w:rPr>
        <w:t xml:space="preserve">into </w:t>
      </w:r>
      <w:r w:rsidR="00A5098C">
        <w:rPr>
          <w:rFonts w:asciiTheme="majorHAnsi" w:hAnsiTheme="majorHAnsi"/>
          <w:sz w:val="28"/>
          <w:szCs w:val="28"/>
          <w:lang w:val="en-GB"/>
        </w:rPr>
        <w:t xml:space="preserve">a restaurant </w:t>
      </w:r>
      <w:r w:rsidR="00557FDB">
        <w:rPr>
          <w:rFonts w:asciiTheme="majorHAnsi" w:hAnsiTheme="majorHAnsi"/>
          <w:sz w:val="28"/>
          <w:szCs w:val="28"/>
          <w:lang w:val="en-GB"/>
        </w:rPr>
        <w:t>(Class A3)</w:t>
      </w:r>
      <w:r w:rsidR="00E5187B">
        <w:rPr>
          <w:rFonts w:asciiTheme="majorHAnsi" w:hAnsiTheme="majorHAnsi"/>
          <w:sz w:val="28"/>
          <w:szCs w:val="28"/>
          <w:lang w:val="en-GB"/>
        </w:rPr>
        <w:t xml:space="preserve">for a maximum of </w:t>
      </w:r>
      <w:r w:rsidR="0078744A">
        <w:rPr>
          <w:rFonts w:asciiTheme="majorHAnsi" w:hAnsiTheme="majorHAnsi"/>
          <w:sz w:val="28"/>
          <w:szCs w:val="28"/>
          <w:lang w:val="en-GB"/>
        </w:rPr>
        <w:t xml:space="preserve">46 </w:t>
      </w:r>
      <w:r w:rsidR="00251954" w:rsidRPr="00100AF7">
        <w:rPr>
          <w:rFonts w:asciiTheme="majorHAnsi" w:hAnsiTheme="majorHAnsi"/>
          <w:sz w:val="28"/>
          <w:szCs w:val="28"/>
          <w:lang w:val="en-GB"/>
        </w:rPr>
        <w:t>seated customers.</w:t>
      </w:r>
    </w:p>
    <w:p w:rsidR="008E1321" w:rsidRDefault="008E1321" w:rsidP="000D0DFC">
      <w:pPr>
        <w:rPr>
          <w:rFonts w:asciiTheme="majorHAnsi" w:hAnsiTheme="majorHAnsi"/>
          <w:sz w:val="28"/>
          <w:szCs w:val="28"/>
          <w:lang w:val="en-GB"/>
        </w:rPr>
      </w:pPr>
    </w:p>
    <w:p w:rsidR="00E67128" w:rsidRDefault="00A5098C" w:rsidP="00E67128">
      <w:pPr>
        <w:rPr>
          <w:rFonts w:asciiTheme="majorHAnsi" w:hAnsiTheme="majorHAnsi"/>
          <w:sz w:val="28"/>
          <w:szCs w:val="28"/>
        </w:rPr>
      </w:pPr>
      <w:r>
        <w:rPr>
          <w:rFonts w:asciiTheme="majorHAnsi" w:hAnsiTheme="majorHAnsi"/>
          <w:sz w:val="28"/>
          <w:szCs w:val="28"/>
        </w:rPr>
        <w:t xml:space="preserve">4.2 It will be necessary to provide a commercial kitchen and also suitable toilets </w:t>
      </w:r>
      <w:r w:rsidR="00F966D1">
        <w:rPr>
          <w:rFonts w:asciiTheme="majorHAnsi" w:hAnsiTheme="majorHAnsi"/>
          <w:sz w:val="28"/>
          <w:szCs w:val="28"/>
        </w:rPr>
        <w:t xml:space="preserve">accommodation </w:t>
      </w:r>
      <w:r>
        <w:rPr>
          <w:rFonts w:asciiTheme="majorHAnsi" w:hAnsiTheme="majorHAnsi"/>
          <w:sz w:val="28"/>
          <w:szCs w:val="28"/>
        </w:rPr>
        <w:t xml:space="preserve">for the use of </w:t>
      </w:r>
      <w:r w:rsidR="009145F9">
        <w:rPr>
          <w:rFonts w:asciiTheme="majorHAnsi" w:hAnsiTheme="majorHAnsi"/>
          <w:sz w:val="28"/>
          <w:szCs w:val="28"/>
        </w:rPr>
        <w:t xml:space="preserve">the </w:t>
      </w:r>
      <w:r w:rsidR="00F966D1">
        <w:rPr>
          <w:rFonts w:asciiTheme="majorHAnsi" w:hAnsiTheme="majorHAnsi"/>
          <w:sz w:val="28"/>
          <w:szCs w:val="28"/>
        </w:rPr>
        <w:t xml:space="preserve">customers. To facilitate this and also provide </w:t>
      </w:r>
      <w:r w:rsidR="007B008C">
        <w:rPr>
          <w:rFonts w:asciiTheme="majorHAnsi" w:hAnsiTheme="majorHAnsi"/>
          <w:sz w:val="28"/>
          <w:szCs w:val="28"/>
        </w:rPr>
        <w:t xml:space="preserve">an economically viable restaurant business </w:t>
      </w:r>
      <w:r w:rsidR="00F966D1">
        <w:rPr>
          <w:rFonts w:asciiTheme="majorHAnsi" w:hAnsiTheme="majorHAnsi"/>
          <w:sz w:val="28"/>
          <w:szCs w:val="28"/>
        </w:rPr>
        <w:t>it is considered necessary to incorporate the existing ground floor residential facilities into the commercial premises, thus forming a first floor flat</w:t>
      </w:r>
      <w:r w:rsidR="007B008C">
        <w:rPr>
          <w:rFonts w:asciiTheme="majorHAnsi" w:hAnsiTheme="majorHAnsi"/>
          <w:sz w:val="28"/>
          <w:szCs w:val="28"/>
        </w:rPr>
        <w:t>. The existing independent ground floor access to the ‘flat’ will be retained.</w:t>
      </w:r>
      <w:r w:rsidR="00F966D1">
        <w:rPr>
          <w:rFonts w:asciiTheme="majorHAnsi" w:hAnsiTheme="majorHAnsi"/>
          <w:sz w:val="28"/>
          <w:szCs w:val="28"/>
        </w:rPr>
        <w:t xml:space="preserve"> </w:t>
      </w:r>
      <w:r w:rsidR="0019040B">
        <w:rPr>
          <w:rFonts w:asciiTheme="majorHAnsi" w:hAnsiTheme="majorHAnsi"/>
          <w:sz w:val="28"/>
          <w:szCs w:val="28"/>
        </w:rPr>
        <w:t>The occupancy of the flat will be limited to a staff member/s of the restaurant below.</w:t>
      </w:r>
    </w:p>
    <w:p w:rsidR="005E3871" w:rsidRDefault="005E3871" w:rsidP="00E67128">
      <w:pPr>
        <w:rPr>
          <w:rFonts w:asciiTheme="majorHAnsi" w:hAnsiTheme="majorHAnsi"/>
          <w:sz w:val="28"/>
          <w:szCs w:val="28"/>
        </w:rPr>
      </w:pPr>
    </w:p>
    <w:p w:rsidR="005E3871" w:rsidRDefault="007B008C" w:rsidP="005E3871">
      <w:pPr>
        <w:rPr>
          <w:rFonts w:asciiTheme="majorHAnsi" w:hAnsiTheme="majorHAnsi"/>
          <w:sz w:val="28"/>
          <w:szCs w:val="28"/>
          <w:lang w:val="en-GB"/>
        </w:rPr>
      </w:pPr>
      <w:r>
        <w:rPr>
          <w:rFonts w:asciiTheme="majorHAnsi" w:hAnsiTheme="majorHAnsi"/>
          <w:sz w:val="28"/>
          <w:szCs w:val="28"/>
          <w:lang w:val="en-GB"/>
        </w:rPr>
        <w:t xml:space="preserve">4.3 It is also intended to incorporate </w:t>
      </w:r>
      <w:r w:rsidR="005E3871">
        <w:rPr>
          <w:rFonts w:asciiTheme="majorHAnsi" w:hAnsiTheme="majorHAnsi"/>
          <w:sz w:val="28"/>
          <w:szCs w:val="28"/>
          <w:lang w:val="en-GB"/>
        </w:rPr>
        <w:t>the rear garden of the former house in conjunction with the restaurant</w:t>
      </w:r>
      <w:r>
        <w:rPr>
          <w:rFonts w:asciiTheme="majorHAnsi" w:hAnsiTheme="majorHAnsi"/>
          <w:sz w:val="28"/>
          <w:szCs w:val="28"/>
          <w:lang w:val="en-GB"/>
        </w:rPr>
        <w:t xml:space="preserve">. This will provide </w:t>
      </w:r>
      <w:r w:rsidR="008E1321">
        <w:rPr>
          <w:rFonts w:asciiTheme="majorHAnsi" w:hAnsiTheme="majorHAnsi"/>
          <w:sz w:val="28"/>
          <w:szCs w:val="28"/>
          <w:lang w:val="en-GB"/>
        </w:rPr>
        <w:t>a pleasant</w:t>
      </w:r>
      <w:r w:rsidR="005E3871">
        <w:rPr>
          <w:rFonts w:asciiTheme="majorHAnsi" w:hAnsiTheme="majorHAnsi"/>
          <w:sz w:val="28"/>
          <w:szCs w:val="28"/>
          <w:lang w:val="en-GB"/>
        </w:rPr>
        <w:t xml:space="preserve"> external sitting/dining/drinking area adjacent to river</w:t>
      </w:r>
      <w:r>
        <w:rPr>
          <w:rFonts w:asciiTheme="majorHAnsi" w:hAnsiTheme="majorHAnsi"/>
          <w:sz w:val="28"/>
          <w:szCs w:val="28"/>
          <w:lang w:val="en-GB"/>
        </w:rPr>
        <w:t>,</w:t>
      </w:r>
      <w:r w:rsidR="008E1321">
        <w:rPr>
          <w:rFonts w:asciiTheme="majorHAnsi" w:hAnsiTheme="majorHAnsi"/>
          <w:sz w:val="28"/>
          <w:szCs w:val="28"/>
          <w:lang w:val="en-GB"/>
        </w:rPr>
        <w:t xml:space="preserve"> similar to</w:t>
      </w:r>
      <w:r w:rsidR="005E3871">
        <w:rPr>
          <w:rFonts w:asciiTheme="majorHAnsi" w:hAnsiTheme="majorHAnsi"/>
          <w:sz w:val="28"/>
          <w:szCs w:val="28"/>
          <w:lang w:val="en-GB"/>
        </w:rPr>
        <w:t xml:space="preserve"> the adjacent beer garden serving the adjacent Public House.</w:t>
      </w:r>
      <w:r w:rsidR="006F35DC">
        <w:rPr>
          <w:rFonts w:asciiTheme="majorHAnsi" w:hAnsiTheme="majorHAnsi"/>
          <w:sz w:val="28"/>
          <w:szCs w:val="28"/>
          <w:lang w:val="en-GB"/>
        </w:rPr>
        <w:t xml:space="preserve"> The estimated number of table</w:t>
      </w:r>
      <w:r w:rsidR="0078744A">
        <w:rPr>
          <w:rFonts w:asciiTheme="majorHAnsi" w:hAnsiTheme="majorHAnsi"/>
          <w:sz w:val="28"/>
          <w:szCs w:val="28"/>
          <w:lang w:val="en-GB"/>
        </w:rPr>
        <w:t>s</w:t>
      </w:r>
      <w:r w:rsidR="006F35DC">
        <w:rPr>
          <w:rFonts w:asciiTheme="majorHAnsi" w:hAnsiTheme="majorHAnsi"/>
          <w:sz w:val="28"/>
          <w:szCs w:val="28"/>
          <w:lang w:val="en-GB"/>
        </w:rPr>
        <w:t xml:space="preserve"> will be 5 x 4 persons </w:t>
      </w:r>
      <w:proofErr w:type="spellStart"/>
      <w:r w:rsidR="006F35DC">
        <w:rPr>
          <w:rFonts w:asciiTheme="majorHAnsi" w:hAnsiTheme="majorHAnsi"/>
          <w:sz w:val="28"/>
          <w:szCs w:val="28"/>
          <w:lang w:val="en-GB"/>
        </w:rPr>
        <w:t>equal</w:t>
      </w:r>
      <w:r w:rsidR="0078744A">
        <w:rPr>
          <w:rFonts w:asciiTheme="majorHAnsi" w:hAnsiTheme="majorHAnsi"/>
          <w:sz w:val="28"/>
          <w:szCs w:val="28"/>
          <w:lang w:val="en-GB"/>
        </w:rPr>
        <w:t>ing</w:t>
      </w:r>
      <w:proofErr w:type="spellEnd"/>
      <w:r w:rsidR="006F35DC">
        <w:rPr>
          <w:rFonts w:asciiTheme="majorHAnsi" w:hAnsiTheme="majorHAnsi"/>
          <w:sz w:val="28"/>
          <w:szCs w:val="28"/>
          <w:lang w:val="en-GB"/>
        </w:rPr>
        <w:t xml:space="preserve"> 20 persons.</w:t>
      </w:r>
      <w:r w:rsidR="0078744A">
        <w:rPr>
          <w:rFonts w:asciiTheme="majorHAnsi" w:hAnsiTheme="majorHAnsi"/>
          <w:sz w:val="28"/>
          <w:szCs w:val="28"/>
          <w:lang w:val="en-GB"/>
        </w:rPr>
        <w:t xml:space="preserve"> </w:t>
      </w:r>
    </w:p>
    <w:p w:rsidR="00E67128" w:rsidRDefault="00E67128" w:rsidP="00E67128">
      <w:pPr>
        <w:rPr>
          <w:rFonts w:asciiTheme="majorHAnsi" w:hAnsiTheme="majorHAnsi" w:cs="Arial"/>
          <w:sz w:val="28"/>
          <w:szCs w:val="28"/>
        </w:rPr>
      </w:pPr>
    </w:p>
    <w:p w:rsidR="009D4073" w:rsidRDefault="008E1321" w:rsidP="00E67128">
      <w:pPr>
        <w:rPr>
          <w:rFonts w:asciiTheme="majorHAnsi" w:hAnsiTheme="majorHAnsi"/>
          <w:sz w:val="28"/>
          <w:szCs w:val="28"/>
        </w:rPr>
      </w:pPr>
      <w:r>
        <w:rPr>
          <w:rFonts w:asciiTheme="majorHAnsi" w:hAnsiTheme="majorHAnsi"/>
          <w:sz w:val="28"/>
          <w:szCs w:val="28"/>
        </w:rPr>
        <w:t>4.4</w:t>
      </w:r>
      <w:r w:rsidR="00675181" w:rsidRPr="005E3871">
        <w:rPr>
          <w:rFonts w:asciiTheme="majorHAnsi" w:hAnsiTheme="majorHAnsi"/>
          <w:sz w:val="28"/>
          <w:szCs w:val="28"/>
        </w:rPr>
        <w:t xml:space="preserve"> </w:t>
      </w:r>
      <w:r w:rsidR="000460DD" w:rsidRPr="005E3871">
        <w:rPr>
          <w:rFonts w:asciiTheme="majorHAnsi" w:hAnsiTheme="majorHAnsi"/>
          <w:sz w:val="28"/>
          <w:szCs w:val="28"/>
        </w:rPr>
        <w:t>To provide suitable and sufficient toilet accommodation</w:t>
      </w:r>
      <w:r w:rsidR="007B008C">
        <w:rPr>
          <w:rFonts w:asciiTheme="majorHAnsi" w:hAnsiTheme="majorHAnsi"/>
          <w:sz w:val="28"/>
          <w:szCs w:val="28"/>
        </w:rPr>
        <w:t>,</w:t>
      </w:r>
      <w:r w:rsidR="000460DD" w:rsidRPr="005E3871">
        <w:rPr>
          <w:rFonts w:asciiTheme="majorHAnsi" w:hAnsiTheme="majorHAnsi"/>
          <w:sz w:val="28"/>
          <w:szCs w:val="28"/>
        </w:rPr>
        <w:t xml:space="preserve"> without reducing the </w:t>
      </w:r>
      <w:r w:rsidR="007B008C">
        <w:rPr>
          <w:rFonts w:asciiTheme="majorHAnsi" w:hAnsiTheme="majorHAnsi"/>
          <w:sz w:val="28"/>
          <w:szCs w:val="28"/>
        </w:rPr>
        <w:t xml:space="preserve">useful floor </w:t>
      </w:r>
      <w:r w:rsidR="000460DD" w:rsidRPr="005E3871">
        <w:rPr>
          <w:rFonts w:asciiTheme="majorHAnsi" w:hAnsiTheme="majorHAnsi"/>
          <w:sz w:val="28"/>
          <w:szCs w:val="28"/>
        </w:rPr>
        <w:t>area of restaurant</w:t>
      </w:r>
      <w:r w:rsidR="007B008C">
        <w:rPr>
          <w:rFonts w:asciiTheme="majorHAnsi" w:hAnsiTheme="majorHAnsi"/>
          <w:sz w:val="28"/>
          <w:szCs w:val="28"/>
        </w:rPr>
        <w:t>,</w:t>
      </w:r>
      <w:r w:rsidR="000460DD" w:rsidRPr="005E3871">
        <w:rPr>
          <w:rFonts w:asciiTheme="majorHAnsi" w:hAnsiTheme="majorHAnsi"/>
          <w:sz w:val="28"/>
          <w:szCs w:val="28"/>
        </w:rPr>
        <w:t xml:space="preserve"> it will be deemed necessary to demolish the </w:t>
      </w:r>
      <w:r w:rsidR="000460DD">
        <w:rPr>
          <w:rFonts w:asciiTheme="majorHAnsi" w:hAnsiTheme="majorHAnsi"/>
          <w:sz w:val="28"/>
          <w:szCs w:val="28"/>
        </w:rPr>
        <w:t xml:space="preserve">existing </w:t>
      </w:r>
      <w:r w:rsidR="000460DD" w:rsidRPr="005E3871">
        <w:rPr>
          <w:rFonts w:asciiTheme="majorHAnsi" w:hAnsiTheme="majorHAnsi"/>
          <w:sz w:val="28"/>
          <w:szCs w:val="28"/>
        </w:rPr>
        <w:t xml:space="preserve">timber and translucent sheet structure to the front of the existing workshop/storage building </w:t>
      </w:r>
      <w:r w:rsidR="007B008C">
        <w:rPr>
          <w:rFonts w:asciiTheme="majorHAnsi" w:hAnsiTheme="majorHAnsi"/>
          <w:sz w:val="28"/>
          <w:szCs w:val="28"/>
        </w:rPr>
        <w:t xml:space="preserve">and, construct a small extension and </w:t>
      </w:r>
      <w:r w:rsidR="000460DD" w:rsidRPr="005E3871">
        <w:rPr>
          <w:rFonts w:asciiTheme="majorHAnsi" w:hAnsiTheme="majorHAnsi"/>
          <w:sz w:val="28"/>
          <w:szCs w:val="28"/>
        </w:rPr>
        <w:t>convert the front section of workshop to provide</w:t>
      </w:r>
      <w:r w:rsidR="007B008C">
        <w:rPr>
          <w:rFonts w:asciiTheme="majorHAnsi" w:hAnsiTheme="majorHAnsi"/>
          <w:sz w:val="28"/>
          <w:szCs w:val="28"/>
        </w:rPr>
        <w:t xml:space="preserve"> the requisite </w:t>
      </w:r>
      <w:r w:rsidR="000460DD" w:rsidRPr="005E3871">
        <w:rPr>
          <w:rFonts w:asciiTheme="majorHAnsi" w:hAnsiTheme="majorHAnsi"/>
          <w:sz w:val="28"/>
          <w:szCs w:val="28"/>
        </w:rPr>
        <w:t>toilets</w:t>
      </w:r>
      <w:r w:rsidR="007B008C">
        <w:rPr>
          <w:rFonts w:asciiTheme="majorHAnsi" w:hAnsiTheme="majorHAnsi"/>
          <w:sz w:val="28"/>
          <w:szCs w:val="28"/>
        </w:rPr>
        <w:t>.</w:t>
      </w:r>
      <w:r w:rsidR="000460DD" w:rsidRPr="005E3871">
        <w:rPr>
          <w:rFonts w:asciiTheme="majorHAnsi" w:hAnsiTheme="majorHAnsi"/>
          <w:sz w:val="28"/>
          <w:szCs w:val="28"/>
        </w:rPr>
        <w:t xml:space="preserve"> </w:t>
      </w:r>
      <w:r w:rsidR="007B008C">
        <w:rPr>
          <w:rFonts w:asciiTheme="majorHAnsi" w:hAnsiTheme="majorHAnsi"/>
          <w:sz w:val="28"/>
          <w:szCs w:val="28"/>
        </w:rPr>
        <w:t>As part of the refurbishment</w:t>
      </w:r>
      <w:r w:rsidR="00212F49">
        <w:rPr>
          <w:rFonts w:asciiTheme="majorHAnsi" w:hAnsiTheme="majorHAnsi"/>
          <w:sz w:val="28"/>
          <w:szCs w:val="28"/>
        </w:rPr>
        <w:t xml:space="preserve"> of this area, </w:t>
      </w:r>
      <w:r w:rsidR="00F37B7B">
        <w:rPr>
          <w:rFonts w:asciiTheme="majorHAnsi" w:hAnsiTheme="majorHAnsi"/>
          <w:sz w:val="28"/>
          <w:szCs w:val="28"/>
        </w:rPr>
        <w:t>the existing poor sub standard</w:t>
      </w:r>
      <w:r w:rsidR="000460DD" w:rsidRPr="005E3871">
        <w:rPr>
          <w:rFonts w:asciiTheme="majorHAnsi" w:hAnsiTheme="majorHAnsi"/>
          <w:sz w:val="28"/>
          <w:szCs w:val="28"/>
        </w:rPr>
        <w:t xml:space="preserve"> covered access </w:t>
      </w:r>
      <w:r w:rsidR="007B008C">
        <w:rPr>
          <w:rFonts w:asciiTheme="majorHAnsi" w:hAnsiTheme="majorHAnsi"/>
          <w:sz w:val="28"/>
          <w:szCs w:val="28"/>
        </w:rPr>
        <w:t xml:space="preserve">to </w:t>
      </w:r>
      <w:r w:rsidR="00212F49">
        <w:rPr>
          <w:rFonts w:asciiTheme="majorHAnsi" w:hAnsiTheme="majorHAnsi"/>
          <w:sz w:val="28"/>
          <w:szCs w:val="28"/>
        </w:rPr>
        <w:t xml:space="preserve">the </w:t>
      </w:r>
      <w:r w:rsidR="007B008C">
        <w:rPr>
          <w:rFonts w:asciiTheme="majorHAnsi" w:hAnsiTheme="majorHAnsi"/>
          <w:sz w:val="28"/>
          <w:szCs w:val="28"/>
        </w:rPr>
        <w:t xml:space="preserve">rear garden, </w:t>
      </w:r>
      <w:r w:rsidR="000460DD" w:rsidRPr="005E3871">
        <w:rPr>
          <w:rFonts w:asciiTheme="majorHAnsi" w:hAnsiTheme="majorHAnsi"/>
          <w:sz w:val="28"/>
          <w:szCs w:val="28"/>
        </w:rPr>
        <w:t xml:space="preserve">toilets and </w:t>
      </w:r>
      <w:r w:rsidR="00212F49">
        <w:rPr>
          <w:rFonts w:asciiTheme="majorHAnsi" w:hAnsiTheme="majorHAnsi"/>
          <w:sz w:val="28"/>
          <w:szCs w:val="28"/>
        </w:rPr>
        <w:t>access to the fi</w:t>
      </w:r>
      <w:r w:rsidR="00F37B7B">
        <w:rPr>
          <w:rFonts w:asciiTheme="majorHAnsi" w:hAnsiTheme="majorHAnsi"/>
          <w:sz w:val="28"/>
          <w:szCs w:val="28"/>
        </w:rPr>
        <w:t>rst floor flat will be replaced with a fully insulated flat roof construction.</w:t>
      </w:r>
    </w:p>
    <w:p w:rsidR="008E1321" w:rsidRDefault="008E1321" w:rsidP="00E67128">
      <w:pPr>
        <w:rPr>
          <w:rFonts w:asciiTheme="majorHAnsi" w:hAnsiTheme="majorHAnsi"/>
          <w:sz w:val="28"/>
          <w:szCs w:val="28"/>
        </w:rPr>
      </w:pPr>
    </w:p>
    <w:p w:rsidR="008E1321" w:rsidRDefault="008E1321" w:rsidP="008E1321">
      <w:pPr>
        <w:rPr>
          <w:rFonts w:asciiTheme="majorHAnsi" w:hAnsiTheme="majorHAnsi"/>
          <w:sz w:val="28"/>
          <w:szCs w:val="28"/>
        </w:rPr>
      </w:pPr>
      <w:r>
        <w:rPr>
          <w:rFonts w:asciiTheme="majorHAnsi" w:hAnsiTheme="majorHAnsi"/>
          <w:sz w:val="28"/>
          <w:szCs w:val="28"/>
        </w:rPr>
        <w:t>4.5</w:t>
      </w:r>
      <w:r w:rsidRPr="00565EE5">
        <w:rPr>
          <w:rFonts w:asciiTheme="majorHAnsi" w:hAnsiTheme="majorHAnsi"/>
          <w:sz w:val="28"/>
          <w:szCs w:val="28"/>
        </w:rPr>
        <w:t xml:space="preserve"> It is envisaged</w:t>
      </w:r>
      <w:r>
        <w:rPr>
          <w:rFonts w:asciiTheme="majorHAnsi" w:hAnsiTheme="majorHAnsi"/>
          <w:sz w:val="28"/>
          <w:szCs w:val="28"/>
        </w:rPr>
        <w:t xml:space="preserve"> that if planning permission were</w:t>
      </w:r>
      <w:r w:rsidRPr="00565EE5">
        <w:rPr>
          <w:rFonts w:asciiTheme="majorHAnsi" w:hAnsiTheme="majorHAnsi"/>
          <w:sz w:val="28"/>
          <w:szCs w:val="28"/>
        </w:rPr>
        <w:t xml:space="preserve"> </w:t>
      </w:r>
      <w:r>
        <w:rPr>
          <w:rFonts w:asciiTheme="majorHAnsi" w:hAnsiTheme="majorHAnsi"/>
          <w:sz w:val="28"/>
          <w:szCs w:val="28"/>
        </w:rPr>
        <w:t xml:space="preserve">to be </w:t>
      </w:r>
      <w:r w:rsidRPr="00565EE5">
        <w:rPr>
          <w:rFonts w:asciiTheme="majorHAnsi" w:hAnsiTheme="majorHAnsi"/>
          <w:sz w:val="28"/>
          <w:szCs w:val="28"/>
        </w:rPr>
        <w:t>granted</w:t>
      </w:r>
      <w:r>
        <w:rPr>
          <w:rFonts w:asciiTheme="majorHAnsi" w:hAnsiTheme="majorHAnsi"/>
          <w:sz w:val="28"/>
          <w:szCs w:val="28"/>
        </w:rPr>
        <w:t xml:space="preserve"> for the proposed change of use, then to fulfill the service provision, it would be necessary to recruit at least 18 persons, all being </w:t>
      </w:r>
      <w:r w:rsidRPr="00565EE5">
        <w:rPr>
          <w:rFonts w:asciiTheme="majorHAnsi" w:hAnsiTheme="majorHAnsi"/>
          <w:sz w:val="28"/>
          <w:szCs w:val="28"/>
        </w:rPr>
        <w:t>full time employees</w:t>
      </w:r>
      <w:r>
        <w:rPr>
          <w:rFonts w:asciiTheme="majorHAnsi" w:hAnsiTheme="majorHAnsi"/>
          <w:sz w:val="28"/>
          <w:szCs w:val="28"/>
        </w:rPr>
        <w:t xml:space="preserve"> on a shift basis.</w:t>
      </w:r>
    </w:p>
    <w:p w:rsidR="000460DD" w:rsidRPr="005E3871" w:rsidRDefault="000460DD" w:rsidP="00E67128">
      <w:pPr>
        <w:rPr>
          <w:rFonts w:asciiTheme="majorHAnsi" w:hAnsiTheme="majorHAnsi"/>
          <w:sz w:val="28"/>
          <w:szCs w:val="28"/>
        </w:rPr>
      </w:pPr>
    </w:p>
    <w:p w:rsidR="00E10C87" w:rsidRDefault="005E3871" w:rsidP="000C0025">
      <w:pPr>
        <w:rPr>
          <w:rFonts w:asciiTheme="majorHAnsi" w:hAnsiTheme="majorHAnsi"/>
          <w:sz w:val="28"/>
          <w:szCs w:val="28"/>
        </w:rPr>
      </w:pPr>
      <w:r w:rsidRPr="005E3871">
        <w:rPr>
          <w:rFonts w:asciiTheme="majorHAnsi" w:hAnsiTheme="majorHAnsi"/>
          <w:sz w:val="28"/>
          <w:szCs w:val="28"/>
        </w:rPr>
        <w:t>4.6</w:t>
      </w:r>
      <w:r w:rsidR="00217881" w:rsidRPr="005E3871">
        <w:rPr>
          <w:rFonts w:asciiTheme="majorHAnsi" w:hAnsiTheme="majorHAnsi"/>
          <w:sz w:val="28"/>
          <w:szCs w:val="28"/>
        </w:rPr>
        <w:t xml:space="preserve"> With regard to customer opening hours </w:t>
      </w:r>
      <w:r w:rsidR="00EF6546" w:rsidRPr="005E3871">
        <w:rPr>
          <w:rFonts w:asciiTheme="majorHAnsi" w:hAnsiTheme="majorHAnsi"/>
          <w:sz w:val="28"/>
          <w:szCs w:val="28"/>
        </w:rPr>
        <w:t>the client has suggested open</w:t>
      </w:r>
      <w:r w:rsidR="006F35DC">
        <w:rPr>
          <w:rFonts w:asciiTheme="majorHAnsi" w:hAnsiTheme="majorHAnsi"/>
          <w:sz w:val="28"/>
          <w:szCs w:val="28"/>
        </w:rPr>
        <w:t>ing times are to be 8:30am -22:3</w:t>
      </w:r>
      <w:r w:rsidR="00EF6546" w:rsidRPr="005E3871">
        <w:rPr>
          <w:rFonts w:asciiTheme="majorHAnsi" w:hAnsiTheme="majorHAnsi"/>
          <w:sz w:val="28"/>
          <w:szCs w:val="28"/>
        </w:rPr>
        <w:t>0pm</w:t>
      </w:r>
      <w:r w:rsidR="00E8509E">
        <w:rPr>
          <w:rFonts w:asciiTheme="majorHAnsi" w:hAnsiTheme="majorHAnsi"/>
          <w:sz w:val="28"/>
          <w:szCs w:val="28"/>
        </w:rPr>
        <w:t>. Although the opening hours for the garden area will be the same as the restaurant, i</w:t>
      </w:r>
      <w:r w:rsidR="00F87E12">
        <w:rPr>
          <w:rFonts w:asciiTheme="majorHAnsi" w:hAnsiTheme="majorHAnsi"/>
          <w:sz w:val="28"/>
          <w:szCs w:val="28"/>
        </w:rPr>
        <w:t xml:space="preserve">t is likely that the </w:t>
      </w:r>
      <w:r w:rsidR="00F87E12">
        <w:rPr>
          <w:rFonts w:asciiTheme="majorHAnsi" w:hAnsiTheme="majorHAnsi"/>
          <w:sz w:val="28"/>
          <w:szCs w:val="28"/>
        </w:rPr>
        <w:lastRenderedPageBreak/>
        <w:t xml:space="preserve">garden area will tend not to be used during the winter months but </w:t>
      </w:r>
      <w:r w:rsidR="00C51D72">
        <w:rPr>
          <w:rFonts w:asciiTheme="majorHAnsi" w:hAnsiTheme="majorHAnsi"/>
          <w:sz w:val="28"/>
          <w:szCs w:val="28"/>
        </w:rPr>
        <w:t xml:space="preserve">may be a little more popular during the summer months. </w:t>
      </w:r>
    </w:p>
    <w:p w:rsidR="00E8509E" w:rsidRDefault="00E8509E" w:rsidP="000C0025">
      <w:pPr>
        <w:rPr>
          <w:rFonts w:asciiTheme="majorHAnsi" w:hAnsiTheme="majorHAnsi"/>
          <w:sz w:val="28"/>
          <w:szCs w:val="28"/>
        </w:rPr>
      </w:pPr>
    </w:p>
    <w:p w:rsidR="003D3085" w:rsidRPr="00100AF7" w:rsidRDefault="00E67128" w:rsidP="000C0025">
      <w:pPr>
        <w:rPr>
          <w:rFonts w:asciiTheme="majorHAnsi" w:hAnsiTheme="majorHAnsi"/>
          <w:sz w:val="28"/>
          <w:szCs w:val="28"/>
          <w:lang w:val="en-GB"/>
        </w:rPr>
      </w:pPr>
      <w:r w:rsidRPr="005E3871">
        <w:rPr>
          <w:rFonts w:asciiTheme="majorHAnsi" w:hAnsiTheme="majorHAnsi"/>
          <w:sz w:val="28"/>
          <w:szCs w:val="28"/>
        </w:rPr>
        <w:t xml:space="preserve"> </w:t>
      </w:r>
      <w:r w:rsidR="00A61949" w:rsidRPr="00100AF7">
        <w:rPr>
          <w:rFonts w:asciiTheme="majorHAnsi" w:hAnsiTheme="majorHAnsi"/>
          <w:b/>
          <w:sz w:val="28"/>
          <w:szCs w:val="28"/>
          <w:lang w:val="en-GB"/>
        </w:rPr>
        <w:t>5.0 Layout and Scale</w:t>
      </w:r>
      <w:r w:rsidR="00702135" w:rsidRPr="00100AF7">
        <w:rPr>
          <w:rFonts w:asciiTheme="majorHAnsi" w:hAnsiTheme="majorHAnsi"/>
          <w:b/>
          <w:sz w:val="28"/>
          <w:szCs w:val="28"/>
          <w:lang w:val="en-GB"/>
        </w:rPr>
        <w:t>.</w:t>
      </w:r>
    </w:p>
    <w:p w:rsidR="000C0025" w:rsidRPr="00100AF7" w:rsidRDefault="000C0025" w:rsidP="000C0025">
      <w:pPr>
        <w:rPr>
          <w:rFonts w:asciiTheme="majorHAnsi" w:hAnsiTheme="majorHAnsi"/>
          <w:sz w:val="28"/>
          <w:szCs w:val="28"/>
          <w:lang w:val="en-GB"/>
        </w:rPr>
      </w:pPr>
      <w:r w:rsidRPr="00100AF7">
        <w:rPr>
          <w:rFonts w:asciiTheme="majorHAnsi" w:hAnsiTheme="majorHAnsi"/>
          <w:sz w:val="28"/>
          <w:szCs w:val="28"/>
          <w:lang w:val="en-GB"/>
        </w:rPr>
        <w:t xml:space="preserve"> </w:t>
      </w:r>
    </w:p>
    <w:p w:rsidR="00702135" w:rsidRDefault="007E06CC">
      <w:pPr>
        <w:rPr>
          <w:rFonts w:asciiTheme="majorHAnsi" w:hAnsiTheme="majorHAnsi"/>
          <w:sz w:val="28"/>
          <w:szCs w:val="28"/>
        </w:rPr>
      </w:pPr>
      <w:r w:rsidRPr="00100AF7">
        <w:rPr>
          <w:rFonts w:asciiTheme="majorHAnsi" w:hAnsiTheme="majorHAnsi"/>
          <w:sz w:val="28"/>
          <w:szCs w:val="28"/>
        </w:rPr>
        <w:t>5.1 As a change of use</w:t>
      </w:r>
      <w:r w:rsidR="00077DAC" w:rsidRPr="00100AF7">
        <w:rPr>
          <w:rFonts w:asciiTheme="majorHAnsi" w:hAnsiTheme="majorHAnsi"/>
          <w:sz w:val="28"/>
          <w:szCs w:val="28"/>
        </w:rPr>
        <w:t xml:space="preserve"> the scale </w:t>
      </w:r>
      <w:r w:rsidR="00702135" w:rsidRPr="00100AF7">
        <w:rPr>
          <w:rFonts w:asciiTheme="majorHAnsi" w:hAnsiTheme="majorHAnsi"/>
          <w:sz w:val="28"/>
          <w:szCs w:val="28"/>
        </w:rPr>
        <w:t>of the existing building will</w:t>
      </w:r>
      <w:r w:rsidR="004F42A2" w:rsidRPr="00100AF7">
        <w:rPr>
          <w:rFonts w:asciiTheme="majorHAnsi" w:hAnsiTheme="majorHAnsi"/>
          <w:sz w:val="28"/>
          <w:szCs w:val="28"/>
        </w:rPr>
        <w:t xml:space="preserve"> not alter</w:t>
      </w:r>
      <w:r w:rsidR="00E8509E">
        <w:rPr>
          <w:rFonts w:asciiTheme="majorHAnsi" w:hAnsiTheme="majorHAnsi"/>
          <w:sz w:val="28"/>
          <w:szCs w:val="28"/>
        </w:rPr>
        <w:t xml:space="preserve"> however, these are the approximate floor areas</w:t>
      </w:r>
      <w:r w:rsidR="00A12115">
        <w:rPr>
          <w:rFonts w:asciiTheme="majorHAnsi" w:hAnsiTheme="majorHAnsi"/>
          <w:sz w:val="28"/>
          <w:szCs w:val="28"/>
        </w:rPr>
        <w:t xml:space="preserve"> within t</w:t>
      </w:r>
      <w:r w:rsidR="00E8509E">
        <w:rPr>
          <w:rFonts w:asciiTheme="majorHAnsi" w:hAnsiTheme="majorHAnsi"/>
          <w:sz w:val="28"/>
          <w:szCs w:val="28"/>
        </w:rPr>
        <w:t xml:space="preserve">he existing building </w:t>
      </w:r>
      <w:r w:rsidR="00A12115">
        <w:rPr>
          <w:rFonts w:asciiTheme="majorHAnsi" w:hAnsiTheme="majorHAnsi"/>
          <w:sz w:val="28"/>
          <w:szCs w:val="28"/>
        </w:rPr>
        <w:t xml:space="preserve">and their </w:t>
      </w:r>
      <w:r w:rsidR="00E8509E">
        <w:rPr>
          <w:rFonts w:asciiTheme="majorHAnsi" w:hAnsiTheme="majorHAnsi"/>
          <w:sz w:val="28"/>
          <w:szCs w:val="28"/>
        </w:rPr>
        <w:t>proposed usage:</w:t>
      </w:r>
    </w:p>
    <w:p w:rsidR="00E8509E" w:rsidRDefault="00E8509E">
      <w:pPr>
        <w:rPr>
          <w:rFonts w:asciiTheme="majorHAnsi" w:hAnsiTheme="majorHAnsi"/>
          <w:sz w:val="28"/>
          <w:szCs w:val="28"/>
        </w:rPr>
      </w:pPr>
      <w:r>
        <w:rPr>
          <w:rFonts w:asciiTheme="majorHAnsi" w:hAnsiTheme="majorHAnsi"/>
          <w:sz w:val="28"/>
          <w:szCs w:val="28"/>
        </w:rPr>
        <w:t xml:space="preserve">a) Restaurant   </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 xml:space="preserve"> </w:t>
      </w:r>
      <w:proofErr w:type="gramStart"/>
      <w:r>
        <w:rPr>
          <w:rFonts w:asciiTheme="majorHAnsi" w:hAnsiTheme="majorHAnsi"/>
          <w:sz w:val="28"/>
          <w:szCs w:val="28"/>
        </w:rPr>
        <w:t>-  85m2</w:t>
      </w:r>
      <w:proofErr w:type="gramEnd"/>
    </w:p>
    <w:p w:rsidR="00E8509E" w:rsidRDefault="00E8509E">
      <w:pPr>
        <w:rPr>
          <w:rFonts w:asciiTheme="majorHAnsi" w:hAnsiTheme="majorHAnsi"/>
          <w:sz w:val="28"/>
          <w:szCs w:val="28"/>
        </w:rPr>
      </w:pPr>
      <w:r>
        <w:rPr>
          <w:rFonts w:asciiTheme="majorHAnsi" w:hAnsiTheme="majorHAnsi"/>
          <w:sz w:val="28"/>
          <w:szCs w:val="28"/>
        </w:rPr>
        <w:t xml:space="preserve">b) Bar and </w:t>
      </w:r>
      <w:proofErr w:type="spellStart"/>
      <w:r w:rsidR="0078744A">
        <w:rPr>
          <w:rFonts w:asciiTheme="majorHAnsi" w:hAnsiTheme="majorHAnsi"/>
          <w:sz w:val="28"/>
          <w:szCs w:val="28"/>
        </w:rPr>
        <w:t>serve</w:t>
      </w:r>
      <w:r>
        <w:rPr>
          <w:rFonts w:asciiTheme="majorHAnsi" w:hAnsiTheme="majorHAnsi"/>
          <w:sz w:val="28"/>
          <w:szCs w:val="28"/>
        </w:rPr>
        <w:t>ry</w:t>
      </w:r>
      <w:proofErr w:type="spellEnd"/>
      <w:r>
        <w:rPr>
          <w:rFonts w:asciiTheme="majorHAnsi" w:hAnsiTheme="majorHAnsi"/>
          <w:sz w:val="28"/>
          <w:szCs w:val="28"/>
        </w:rPr>
        <w:t xml:space="preserve"> and wine cellar </w:t>
      </w:r>
      <w:r>
        <w:rPr>
          <w:rFonts w:asciiTheme="majorHAnsi" w:hAnsiTheme="majorHAnsi"/>
          <w:sz w:val="28"/>
          <w:szCs w:val="28"/>
        </w:rPr>
        <w:tab/>
      </w:r>
      <w:r>
        <w:rPr>
          <w:rFonts w:asciiTheme="majorHAnsi" w:hAnsiTheme="majorHAnsi"/>
          <w:sz w:val="28"/>
          <w:szCs w:val="28"/>
        </w:rPr>
        <w:tab/>
        <w:t xml:space="preserve"> </w:t>
      </w:r>
      <w:proofErr w:type="gramStart"/>
      <w:r>
        <w:rPr>
          <w:rFonts w:asciiTheme="majorHAnsi" w:hAnsiTheme="majorHAnsi"/>
          <w:sz w:val="28"/>
          <w:szCs w:val="28"/>
        </w:rPr>
        <w:t>-  36m2</w:t>
      </w:r>
      <w:proofErr w:type="gramEnd"/>
    </w:p>
    <w:p w:rsidR="00E8509E" w:rsidRDefault="00E8509E">
      <w:pPr>
        <w:rPr>
          <w:rFonts w:asciiTheme="majorHAnsi" w:hAnsiTheme="majorHAnsi"/>
          <w:sz w:val="28"/>
          <w:szCs w:val="28"/>
        </w:rPr>
      </w:pPr>
      <w:r>
        <w:rPr>
          <w:rFonts w:asciiTheme="majorHAnsi" w:hAnsiTheme="majorHAnsi"/>
          <w:sz w:val="28"/>
          <w:szCs w:val="28"/>
        </w:rPr>
        <w:t>c) Toilets</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 xml:space="preserve"> </w:t>
      </w:r>
      <w:proofErr w:type="gramStart"/>
      <w:r>
        <w:rPr>
          <w:rFonts w:asciiTheme="majorHAnsi" w:hAnsiTheme="majorHAnsi"/>
          <w:sz w:val="28"/>
          <w:szCs w:val="28"/>
        </w:rPr>
        <w:t>-  14m2</w:t>
      </w:r>
      <w:proofErr w:type="gramEnd"/>
    </w:p>
    <w:p w:rsidR="00E8509E" w:rsidRDefault="00E8509E">
      <w:pPr>
        <w:rPr>
          <w:rFonts w:asciiTheme="majorHAnsi" w:hAnsiTheme="majorHAnsi"/>
          <w:sz w:val="28"/>
          <w:szCs w:val="28"/>
        </w:rPr>
      </w:pPr>
      <w:r>
        <w:rPr>
          <w:rFonts w:asciiTheme="majorHAnsi" w:hAnsiTheme="majorHAnsi"/>
          <w:sz w:val="28"/>
          <w:szCs w:val="28"/>
        </w:rPr>
        <w:t xml:space="preserve">d) Kitchen and storage  </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 xml:space="preserve"> </w:t>
      </w:r>
      <w:proofErr w:type="gramStart"/>
      <w:r>
        <w:rPr>
          <w:rFonts w:asciiTheme="majorHAnsi" w:hAnsiTheme="majorHAnsi"/>
          <w:sz w:val="28"/>
          <w:szCs w:val="28"/>
        </w:rPr>
        <w:t>-  45m2</w:t>
      </w:r>
      <w:proofErr w:type="gramEnd"/>
      <w:r>
        <w:rPr>
          <w:rFonts w:asciiTheme="majorHAnsi" w:hAnsiTheme="majorHAnsi"/>
          <w:sz w:val="28"/>
          <w:szCs w:val="28"/>
        </w:rPr>
        <w:tab/>
      </w:r>
    </w:p>
    <w:p w:rsidR="000D0A45" w:rsidRPr="00100AF7" w:rsidRDefault="000D0A45">
      <w:pPr>
        <w:rPr>
          <w:rFonts w:asciiTheme="majorHAnsi" w:hAnsiTheme="majorHAnsi"/>
          <w:sz w:val="28"/>
          <w:szCs w:val="28"/>
        </w:rPr>
      </w:pPr>
    </w:p>
    <w:p w:rsidR="00702135" w:rsidRPr="00100AF7" w:rsidRDefault="00024DD3" w:rsidP="00702135">
      <w:pPr>
        <w:rPr>
          <w:rFonts w:asciiTheme="majorHAnsi" w:hAnsiTheme="majorHAnsi"/>
          <w:b/>
          <w:sz w:val="28"/>
          <w:szCs w:val="28"/>
          <w:lang w:val="en-GB"/>
        </w:rPr>
      </w:pPr>
      <w:r w:rsidRPr="00100AF7">
        <w:rPr>
          <w:rFonts w:asciiTheme="majorHAnsi" w:hAnsiTheme="majorHAnsi"/>
          <w:b/>
          <w:sz w:val="28"/>
          <w:szCs w:val="28"/>
          <w:lang w:val="en-GB"/>
        </w:rPr>
        <w:t>6</w:t>
      </w:r>
      <w:r w:rsidR="00702135" w:rsidRPr="00100AF7">
        <w:rPr>
          <w:rFonts w:asciiTheme="majorHAnsi" w:hAnsiTheme="majorHAnsi"/>
          <w:b/>
          <w:sz w:val="28"/>
          <w:szCs w:val="28"/>
          <w:lang w:val="en-GB"/>
        </w:rPr>
        <w:t xml:space="preserve">.0 </w:t>
      </w:r>
      <w:r w:rsidRPr="00100AF7">
        <w:rPr>
          <w:rFonts w:asciiTheme="majorHAnsi" w:hAnsiTheme="majorHAnsi"/>
          <w:b/>
          <w:sz w:val="28"/>
          <w:szCs w:val="28"/>
          <w:lang w:val="en-GB"/>
        </w:rPr>
        <w:t>Appearance.</w:t>
      </w:r>
    </w:p>
    <w:p w:rsidR="000D0DFC" w:rsidRPr="00100AF7" w:rsidRDefault="000D0DFC" w:rsidP="00702135">
      <w:pPr>
        <w:rPr>
          <w:rFonts w:asciiTheme="majorHAnsi" w:hAnsiTheme="majorHAnsi"/>
          <w:b/>
          <w:sz w:val="28"/>
          <w:szCs w:val="28"/>
          <w:lang w:val="en-GB"/>
        </w:rPr>
      </w:pPr>
    </w:p>
    <w:p w:rsidR="00464BCE" w:rsidRPr="00464BCE" w:rsidRDefault="00100AF7" w:rsidP="00464BCE">
      <w:pPr>
        <w:rPr>
          <w:rFonts w:asciiTheme="majorHAnsi" w:hAnsiTheme="majorHAnsi"/>
          <w:sz w:val="28"/>
          <w:szCs w:val="28"/>
          <w:lang w:val="en-GB"/>
        </w:rPr>
      </w:pPr>
      <w:r w:rsidRPr="00100AF7">
        <w:rPr>
          <w:rFonts w:asciiTheme="majorHAnsi" w:hAnsiTheme="majorHAnsi"/>
          <w:sz w:val="28"/>
          <w:szCs w:val="28"/>
          <w:lang w:val="en-GB"/>
        </w:rPr>
        <w:t xml:space="preserve">6.1 </w:t>
      </w:r>
      <w:r w:rsidR="007A6389">
        <w:rPr>
          <w:rFonts w:asciiTheme="majorHAnsi" w:hAnsiTheme="majorHAnsi"/>
          <w:sz w:val="28"/>
          <w:szCs w:val="28"/>
          <w:lang w:val="en-GB"/>
        </w:rPr>
        <w:t>The applicant (</w:t>
      </w:r>
      <w:r w:rsidR="008E1321">
        <w:rPr>
          <w:rFonts w:asciiTheme="majorHAnsi" w:hAnsiTheme="majorHAnsi"/>
          <w:sz w:val="28"/>
          <w:szCs w:val="28"/>
          <w:lang w:val="en-GB"/>
        </w:rPr>
        <w:t xml:space="preserve">being </w:t>
      </w:r>
      <w:r w:rsidR="007A6389">
        <w:rPr>
          <w:rFonts w:asciiTheme="majorHAnsi" w:hAnsiTheme="majorHAnsi"/>
          <w:sz w:val="28"/>
          <w:szCs w:val="28"/>
          <w:lang w:val="en-GB"/>
        </w:rPr>
        <w:t>the owner of the building) is very keen to improve the appearance of the existing building which is v</w:t>
      </w:r>
      <w:r w:rsidR="00464BCE">
        <w:rPr>
          <w:rFonts w:asciiTheme="majorHAnsi" w:hAnsiTheme="majorHAnsi"/>
          <w:sz w:val="28"/>
          <w:szCs w:val="28"/>
          <w:lang w:val="en-GB"/>
        </w:rPr>
        <w:t>ery prominent on Station Road, a</w:t>
      </w:r>
      <w:r w:rsidR="007A6389">
        <w:rPr>
          <w:rFonts w:asciiTheme="majorHAnsi" w:hAnsiTheme="majorHAnsi"/>
          <w:sz w:val="28"/>
          <w:szCs w:val="28"/>
          <w:lang w:val="en-GB"/>
        </w:rPr>
        <w:t xml:space="preserve">s the building currently does not present a prosperous appearance, especially with a possible very long term vacant accommodation on the ground floor frontage to Station Road. </w:t>
      </w:r>
    </w:p>
    <w:p w:rsidR="00464BCE" w:rsidRDefault="00464BCE" w:rsidP="00702135">
      <w:pPr>
        <w:rPr>
          <w:rFonts w:asciiTheme="majorHAnsi" w:hAnsiTheme="majorHAnsi"/>
          <w:sz w:val="28"/>
          <w:szCs w:val="28"/>
          <w:lang w:val="en-GB"/>
        </w:rPr>
      </w:pPr>
    </w:p>
    <w:p w:rsidR="009B08C2" w:rsidRDefault="00464BCE" w:rsidP="00702135">
      <w:pPr>
        <w:rPr>
          <w:rFonts w:asciiTheme="majorHAnsi" w:hAnsiTheme="majorHAnsi"/>
          <w:sz w:val="28"/>
          <w:szCs w:val="28"/>
          <w:lang w:val="en-GB"/>
        </w:rPr>
      </w:pPr>
      <w:r>
        <w:rPr>
          <w:rFonts w:asciiTheme="majorHAnsi" w:hAnsiTheme="majorHAnsi"/>
          <w:sz w:val="28"/>
          <w:szCs w:val="28"/>
          <w:lang w:val="en-GB"/>
        </w:rPr>
        <w:t xml:space="preserve">6.2 </w:t>
      </w:r>
      <w:r w:rsidR="008247DF">
        <w:rPr>
          <w:rFonts w:asciiTheme="majorHAnsi" w:hAnsiTheme="majorHAnsi"/>
          <w:sz w:val="28"/>
          <w:szCs w:val="28"/>
          <w:lang w:val="en-GB"/>
        </w:rPr>
        <w:t>If planning permission were to be granted then it would be likely that a new</w:t>
      </w:r>
      <w:r w:rsidR="009D4073">
        <w:rPr>
          <w:rFonts w:asciiTheme="majorHAnsi" w:hAnsiTheme="majorHAnsi"/>
          <w:sz w:val="28"/>
          <w:szCs w:val="28"/>
          <w:lang w:val="en-GB"/>
        </w:rPr>
        <w:t xml:space="preserve"> traditional timber </w:t>
      </w:r>
      <w:r w:rsidR="008247DF">
        <w:rPr>
          <w:rFonts w:asciiTheme="majorHAnsi" w:hAnsiTheme="majorHAnsi"/>
          <w:sz w:val="28"/>
          <w:szCs w:val="28"/>
          <w:lang w:val="en-GB"/>
        </w:rPr>
        <w:t>shop front</w:t>
      </w:r>
      <w:r w:rsidR="009D4073">
        <w:rPr>
          <w:rFonts w:asciiTheme="majorHAnsi" w:hAnsiTheme="majorHAnsi"/>
          <w:sz w:val="28"/>
          <w:szCs w:val="28"/>
          <w:lang w:val="en-GB"/>
        </w:rPr>
        <w:t xml:space="preserve"> would be provided with the new entrance door set back from the </w:t>
      </w:r>
      <w:r w:rsidR="001A7222">
        <w:rPr>
          <w:rFonts w:asciiTheme="majorHAnsi" w:hAnsiTheme="majorHAnsi"/>
          <w:sz w:val="28"/>
          <w:szCs w:val="28"/>
          <w:lang w:val="en-GB"/>
        </w:rPr>
        <w:t>rear edg</w:t>
      </w:r>
      <w:r w:rsidR="009D4073">
        <w:rPr>
          <w:rFonts w:asciiTheme="majorHAnsi" w:hAnsiTheme="majorHAnsi"/>
          <w:sz w:val="28"/>
          <w:szCs w:val="28"/>
          <w:lang w:val="en-GB"/>
        </w:rPr>
        <w:t>e of the pavement</w:t>
      </w:r>
      <w:r w:rsidR="009B08C2">
        <w:rPr>
          <w:rFonts w:asciiTheme="majorHAnsi" w:hAnsiTheme="majorHAnsi"/>
          <w:sz w:val="28"/>
          <w:szCs w:val="28"/>
          <w:lang w:val="en-GB"/>
        </w:rPr>
        <w:t>, as it is contended that the shop front in its present unkempt condition actually detrac</w:t>
      </w:r>
      <w:r w:rsidR="00A038E8">
        <w:rPr>
          <w:rFonts w:asciiTheme="majorHAnsi" w:hAnsiTheme="majorHAnsi"/>
          <w:sz w:val="28"/>
          <w:szCs w:val="28"/>
          <w:lang w:val="en-GB"/>
        </w:rPr>
        <w:t>ts from the current ambience of the area.</w:t>
      </w:r>
    </w:p>
    <w:p w:rsidR="00464BCE" w:rsidRDefault="00464BCE" w:rsidP="00702135">
      <w:pPr>
        <w:rPr>
          <w:rFonts w:asciiTheme="majorHAnsi" w:hAnsiTheme="majorHAnsi"/>
          <w:sz w:val="28"/>
          <w:szCs w:val="28"/>
          <w:lang w:val="en-GB"/>
        </w:rPr>
      </w:pPr>
    </w:p>
    <w:p w:rsidR="00A038E8" w:rsidRDefault="00CE45BE" w:rsidP="00702135">
      <w:pPr>
        <w:rPr>
          <w:rFonts w:asciiTheme="majorHAnsi" w:hAnsiTheme="majorHAnsi"/>
          <w:sz w:val="28"/>
          <w:szCs w:val="28"/>
          <w:lang w:val="en-GB"/>
        </w:rPr>
      </w:pPr>
      <w:r>
        <w:rPr>
          <w:rFonts w:asciiTheme="majorHAnsi" w:hAnsiTheme="majorHAnsi"/>
          <w:sz w:val="28"/>
          <w:szCs w:val="28"/>
          <w:lang w:val="en-GB"/>
        </w:rPr>
        <w:t xml:space="preserve">6.3 </w:t>
      </w:r>
      <w:r w:rsidR="005977E2">
        <w:rPr>
          <w:rFonts w:asciiTheme="majorHAnsi" w:hAnsiTheme="majorHAnsi"/>
          <w:sz w:val="28"/>
          <w:szCs w:val="28"/>
          <w:lang w:val="en-GB"/>
        </w:rPr>
        <w:t>It is considered that t</w:t>
      </w:r>
      <w:r w:rsidR="008247DF">
        <w:rPr>
          <w:rFonts w:asciiTheme="majorHAnsi" w:hAnsiTheme="majorHAnsi"/>
          <w:sz w:val="28"/>
          <w:szCs w:val="28"/>
          <w:lang w:val="en-GB"/>
        </w:rPr>
        <w:t xml:space="preserve">he </w:t>
      </w:r>
      <w:r w:rsidR="009145F9">
        <w:rPr>
          <w:rFonts w:asciiTheme="majorHAnsi" w:hAnsiTheme="majorHAnsi"/>
          <w:sz w:val="28"/>
          <w:szCs w:val="28"/>
          <w:lang w:val="en-GB"/>
        </w:rPr>
        <w:t xml:space="preserve">new </w:t>
      </w:r>
      <w:r w:rsidR="008247DF">
        <w:rPr>
          <w:rFonts w:asciiTheme="majorHAnsi" w:hAnsiTheme="majorHAnsi"/>
          <w:sz w:val="28"/>
          <w:szCs w:val="28"/>
          <w:lang w:val="en-GB"/>
        </w:rPr>
        <w:t>shop front w</w:t>
      </w:r>
      <w:r w:rsidR="0045779D" w:rsidRPr="00100AF7">
        <w:rPr>
          <w:rFonts w:asciiTheme="majorHAnsi" w:hAnsiTheme="majorHAnsi"/>
          <w:sz w:val="28"/>
          <w:szCs w:val="28"/>
          <w:lang w:val="en-GB"/>
        </w:rPr>
        <w:t xml:space="preserve">ill </w:t>
      </w:r>
      <w:r w:rsidR="009D4073">
        <w:rPr>
          <w:rFonts w:asciiTheme="majorHAnsi" w:hAnsiTheme="majorHAnsi"/>
          <w:sz w:val="28"/>
          <w:szCs w:val="28"/>
          <w:lang w:val="en-GB"/>
        </w:rPr>
        <w:t xml:space="preserve">considerably </w:t>
      </w:r>
      <w:r w:rsidR="005977E2">
        <w:rPr>
          <w:rFonts w:asciiTheme="majorHAnsi" w:hAnsiTheme="majorHAnsi"/>
          <w:sz w:val="28"/>
          <w:szCs w:val="28"/>
          <w:lang w:val="en-GB"/>
        </w:rPr>
        <w:t xml:space="preserve">enhance </w:t>
      </w:r>
      <w:r w:rsidR="00A038E8">
        <w:rPr>
          <w:rFonts w:asciiTheme="majorHAnsi" w:hAnsiTheme="majorHAnsi"/>
          <w:sz w:val="28"/>
          <w:szCs w:val="28"/>
          <w:lang w:val="en-GB"/>
        </w:rPr>
        <w:t xml:space="preserve">the street scene to Station Road </w:t>
      </w:r>
      <w:r w:rsidR="005977E2">
        <w:rPr>
          <w:rFonts w:asciiTheme="majorHAnsi" w:hAnsiTheme="majorHAnsi"/>
          <w:sz w:val="28"/>
          <w:szCs w:val="28"/>
          <w:lang w:val="en-GB"/>
        </w:rPr>
        <w:t>and</w:t>
      </w:r>
      <w:r w:rsidR="0045779D" w:rsidRPr="00100AF7">
        <w:rPr>
          <w:rFonts w:asciiTheme="majorHAnsi" w:hAnsiTheme="majorHAnsi"/>
          <w:sz w:val="28"/>
          <w:szCs w:val="28"/>
          <w:lang w:val="en-GB"/>
        </w:rPr>
        <w:t xml:space="preserve"> neighbouring </w:t>
      </w:r>
      <w:r w:rsidR="005977E2">
        <w:rPr>
          <w:rFonts w:asciiTheme="majorHAnsi" w:hAnsiTheme="majorHAnsi"/>
          <w:sz w:val="28"/>
          <w:szCs w:val="28"/>
          <w:lang w:val="en-GB"/>
        </w:rPr>
        <w:t xml:space="preserve">properties through the use of appropriate materials and </w:t>
      </w:r>
      <w:r w:rsidR="0045779D" w:rsidRPr="00100AF7">
        <w:rPr>
          <w:rFonts w:asciiTheme="majorHAnsi" w:hAnsiTheme="majorHAnsi"/>
          <w:sz w:val="28"/>
          <w:szCs w:val="28"/>
          <w:lang w:val="en-GB"/>
        </w:rPr>
        <w:t>by virtue of its design, proport</w:t>
      </w:r>
      <w:r w:rsidR="009145F9">
        <w:rPr>
          <w:rFonts w:asciiTheme="majorHAnsi" w:hAnsiTheme="majorHAnsi"/>
          <w:sz w:val="28"/>
          <w:szCs w:val="28"/>
          <w:lang w:val="en-GB"/>
        </w:rPr>
        <w:t xml:space="preserve">ion, style </w:t>
      </w:r>
      <w:r w:rsidR="005977E2">
        <w:rPr>
          <w:rFonts w:asciiTheme="majorHAnsi" w:hAnsiTheme="majorHAnsi"/>
          <w:sz w:val="28"/>
          <w:szCs w:val="28"/>
          <w:lang w:val="en-GB"/>
        </w:rPr>
        <w:t xml:space="preserve">and </w:t>
      </w:r>
      <w:r w:rsidR="009145F9">
        <w:rPr>
          <w:rFonts w:asciiTheme="majorHAnsi" w:hAnsiTheme="majorHAnsi"/>
          <w:sz w:val="28"/>
          <w:szCs w:val="28"/>
          <w:lang w:val="en-GB"/>
        </w:rPr>
        <w:t>sca</w:t>
      </w:r>
      <w:r w:rsidR="0045779D" w:rsidRPr="00100AF7">
        <w:rPr>
          <w:rFonts w:asciiTheme="majorHAnsi" w:hAnsiTheme="majorHAnsi"/>
          <w:sz w:val="28"/>
          <w:szCs w:val="28"/>
          <w:lang w:val="en-GB"/>
        </w:rPr>
        <w:t xml:space="preserve">le. </w:t>
      </w:r>
      <w:r w:rsidR="00FB518E">
        <w:rPr>
          <w:rFonts w:asciiTheme="majorHAnsi" w:hAnsiTheme="majorHAnsi"/>
          <w:sz w:val="28"/>
          <w:szCs w:val="28"/>
          <w:lang w:val="en-GB"/>
        </w:rPr>
        <w:t xml:space="preserve">This will be assured as </w:t>
      </w:r>
      <w:r w:rsidR="008247DF">
        <w:rPr>
          <w:rFonts w:asciiTheme="majorHAnsi" w:hAnsiTheme="majorHAnsi"/>
          <w:sz w:val="28"/>
          <w:szCs w:val="28"/>
          <w:lang w:val="en-GB"/>
        </w:rPr>
        <w:t xml:space="preserve">any new shop front </w:t>
      </w:r>
      <w:r w:rsidR="00FB518E">
        <w:rPr>
          <w:rFonts w:asciiTheme="majorHAnsi" w:hAnsiTheme="majorHAnsi"/>
          <w:sz w:val="28"/>
          <w:szCs w:val="28"/>
          <w:lang w:val="en-GB"/>
        </w:rPr>
        <w:t>will</w:t>
      </w:r>
      <w:r w:rsidR="009145F9">
        <w:rPr>
          <w:rFonts w:asciiTheme="majorHAnsi" w:hAnsiTheme="majorHAnsi"/>
          <w:sz w:val="28"/>
          <w:szCs w:val="28"/>
          <w:lang w:val="en-GB"/>
        </w:rPr>
        <w:t xml:space="preserve"> meet the requirements of LPGN 12 and will </w:t>
      </w:r>
      <w:r w:rsidR="00C06CA4">
        <w:rPr>
          <w:rFonts w:asciiTheme="majorHAnsi" w:hAnsiTheme="majorHAnsi"/>
          <w:sz w:val="28"/>
          <w:szCs w:val="28"/>
          <w:lang w:val="en-GB"/>
        </w:rPr>
        <w:t>be the subject of a future</w:t>
      </w:r>
      <w:r w:rsidR="00FB518E">
        <w:rPr>
          <w:rFonts w:asciiTheme="majorHAnsi" w:hAnsiTheme="majorHAnsi"/>
          <w:sz w:val="28"/>
          <w:szCs w:val="28"/>
          <w:lang w:val="en-GB"/>
        </w:rPr>
        <w:t xml:space="preserve"> requisite</w:t>
      </w:r>
      <w:r w:rsidR="00E5187B">
        <w:rPr>
          <w:rFonts w:asciiTheme="majorHAnsi" w:hAnsiTheme="majorHAnsi"/>
          <w:sz w:val="28"/>
          <w:szCs w:val="28"/>
          <w:lang w:val="en-GB"/>
        </w:rPr>
        <w:t xml:space="preserve"> </w:t>
      </w:r>
      <w:r w:rsidR="00A038E8">
        <w:rPr>
          <w:rFonts w:asciiTheme="majorHAnsi" w:hAnsiTheme="majorHAnsi"/>
          <w:sz w:val="28"/>
          <w:szCs w:val="28"/>
          <w:lang w:val="en-GB"/>
        </w:rPr>
        <w:t>pla</w:t>
      </w:r>
      <w:r w:rsidR="00E5187B">
        <w:rPr>
          <w:rFonts w:asciiTheme="majorHAnsi" w:hAnsiTheme="majorHAnsi"/>
          <w:sz w:val="28"/>
          <w:szCs w:val="28"/>
          <w:lang w:val="en-GB"/>
        </w:rPr>
        <w:t>nning application</w:t>
      </w:r>
      <w:r w:rsidR="009145F9">
        <w:rPr>
          <w:rFonts w:asciiTheme="majorHAnsi" w:hAnsiTheme="majorHAnsi"/>
          <w:sz w:val="28"/>
          <w:szCs w:val="28"/>
          <w:lang w:val="en-GB"/>
        </w:rPr>
        <w:t>.</w:t>
      </w:r>
    </w:p>
    <w:p w:rsidR="00A038E8" w:rsidRDefault="00A038E8" w:rsidP="00A038E8">
      <w:pPr>
        <w:rPr>
          <w:rFonts w:asciiTheme="majorHAnsi" w:hAnsiTheme="majorHAnsi"/>
          <w:b/>
          <w:sz w:val="28"/>
          <w:szCs w:val="28"/>
          <w:lang w:val="en-GB"/>
        </w:rPr>
      </w:pPr>
    </w:p>
    <w:p w:rsidR="00A038E8" w:rsidRDefault="00A038E8" w:rsidP="00A038E8">
      <w:pPr>
        <w:rPr>
          <w:rFonts w:asciiTheme="majorHAnsi" w:hAnsiTheme="majorHAnsi"/>
          <w:sz w:val="28"/>
          <w:szCs w:val="28"/>
          <w:lang w:val="en-GB"/>
        </w:rPr>
      </w:pPr>
      <w:r w:rsidRPr="00A038E8">
        <w:rPr>
          <w:rFonts w:asciiTheme="majorHAnsi" w:hAnsiTheme="majorHAnsi"/>
          <w:sz w:val="28"/>
          <w:szCs w:val="28"/>
          <w:lang w:val="en-GB"/>
        </w:rPr>
        <w:t>6.4</w:t>
      </w:r>
      <w:r>
        <w:rPr>
          <w:rFonts w:asciiTheme="majorHAnsi" w:hAnsiTheme="majorHAnsi"/>
          <w:b/>
          <w:sz w:val="28"/>
          <w:szCs w:val="28"/>
          <w:lang w:val="en-GB"/>
        </w:rPr>
        <w:t xml:space="preserve"> </w:t>
      </w:r>
      <w:r w:rsidRPr="00C01E15">
        <w:rPr>
          <w:rFonts w:asciiTheme="majorHAnsi" w:hAnsiTheme="majorHAnsi"/>
          <w:sz w:val="28"/>
          <w:szCs w:val="28"/>
        </w:rPr>
        <w:t>Due to the existi</w:t>
      </w:r>
      <w:r>
        <w:rPr>
          <w:rFonts w:asciiTheme="majorHAnsi" w:hAnsiTheme="majorHAnsi"/>
          <w:sz w:val="28"/>
          <w:szCs w:val="28"/>
        </w:rPr>
        <w:t>ng single storey roof being constructed using different corrugated</w:t>
      </w:r>
      <w:r w:rsidRPr="00C01E15">
        <w:rPr>
          <w:rFonts w:asciiTheme="majorHAnsi" w:hAnsiTheme="majorHAnsi"/>
          <w:sz w:val="28"/>
          <w:szCs w:val="28"/>
        </w:rPr>
        <w:t xml:space="preserve"> sheeting</w:t>
      </w:r>
      <w:r>
        <w:rPr>
          <w:rFonts w:asciiTheme="majorHAnsi" w:hAnsiTheme="majorHAnsi"/>
          <w:sz w:val="28"/>
          <w:szCs w:val="28"/>
        </w:rPr>
        <w:t xml:space="preserve"> materials</w:t>
      </w:r>
      <w:r w:rsidRPr="00C01E15">
        <w:rPr>
          <w:rFonts w:asciiTheme="majorHAnsi" w:hAnsiTheme="majorHAnsi"/>
          <w:sz w:val="28"/>
          <w:szCs w:val="28"/>
        </w:rPr>
        <w:t xml:space="preserve"> it is considered necessary to replace the </w:t>
      </w:r>
      <w:r>
        <w:rPr>
          <w:rFonts w:asciiTheme="majorHAnsi" w:hAnsiTheme="majorHAnsi"/>
          <w:sz w:val="28"/>
          <w:szCs w:val="28"/>
        </w:rPr>
        <w:t xml:space="preserve">single storey </w:t>
      </w:r>
      <w:r w:rsidRPr="00C01E15">
        <w:rPr>
          <w:rFonts w:asciiTheme="majorHAnsi" w:hAnsiTheme="majorHAnsi"/>
          <w:sz w:val="28"/>
          <w:szCs w:val="28"/>
        </w:rPr>
        <w:t>roof in its entirety.</w:t>
      </w:r>
      <w:r>
        <w:rPr>
          <w:rFonts w:asciiTheme="majorHAnsi" w:hAnsiTheme="majorHAnsi"/>
          <w:sz w:val="28"/>
          <w:szCs w:val="28"/>
        </w:rPr>
        <w:t xml:space="preserve"> The roof will be a modern ‘</w:t>
      </w:r>
      <w:proofErr w:type="spellStart"/>
      <w:r>
        <w:rPr>
          <w:rFonts w:asciiTheme="majorHAnsi" w:hAnsiTheme="majorHAnsi"/>
          <w:sz w:val="28"/>
          <w:szCs w:val="28"/>
        </w:rPr>
        <w:t>ruberoid</w:t>
      </w:r>
      <w:proofErr w:type="spellEnd"/>
      <w:r>
        <w:rPr>
          <w:rFonts w:asciiTheme="majorHAnsi" w:hAnsiTheme="majorHAnsi"/>
          <w:sz w:val="28"/>
          <w:szCs w:val="28"/>
        </w:rPr>
        <w:t>’ flat roof construction incorporating a lantern light over an area of the restaurant.</w:t>
      </w:r>
    </w:p>
    <w:p w:rsidR="000460DD" w:rsidRDefault="00361149" w:rsidP="00702135">
      <w:pPr>
        <w:rPr>
          <w:rFonts w:asciiTheme="majorHAnsi" w:hAnsiTheme="majorHAnsi"/>
          <w:sz w:val="28"/>
          <w:szCs w:val="28"/>
          <w:lang w:val="en-GB"/>
        </w:rPr>
      </w:pPr>
      <w:r>
        <w:rPr>
          <w:rFonts w:asciiTheme="majorHAnsi" w:hAnsiTheme="majorHAnsi"/>
          <w:sz w:val="28"/>
          <w:szCs w:val="28"/>
          <w:lang w:val="en-GB"/>
        </w:rPr>
        <w:lastRenderedPageBreak/>
        <w:t xml:space="preserve">    </w:t>
      </w:r>
      <w:r w:rsidR="000460DD">
        <w:rPr>
          <w:rFonts w:asciiTheme="majorHAnsi" w:hAnsiTheme="majorHAnsi"/>
          <w:noProof/>
          <w:sz w:val="28"/>
          <w:szCs w:val="28"/>
          <w:lang w:val="en-GB" w:eastAsia="en-GB"/>
        </w:rPr>
        <w:drawing>
          <wp:inline distT="0" distB="0" distL="0" distR="0">
            <wp:extent cx="5133975" cy="3852339"/>
            <wp:effectExtent l="19050" t="0" r="9525" b="0"/>
            <wp:docPr id="2" name="Picture 2" descr="D:\DCIM\135___06\IMG_1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CIM\135___06\IMG_1841.JPG"/>
                    <pic:cNvPicPr>
                      <a:picLocks noChangeAspect="1" noChangeArrowheads="1"/>
                    </pic:cNvPicPr>
                  </pic:nvPicPr>
                  <pic:blipFill>
                    <a:blip r:embed="rId7" cstate="print"/>
                    <a:srcRect/>
                    <a:stretch>
                      <a:fillRect/>
                    </a:stretch>
                  </pic:blipFill>
                  <pic:spPr bwMode="auto">
                    <a:xfrm>
                      <a:off x="0" y="0"/>
                      <a:ext cx="5133975" cy="3852339"/>
                    </a:xfrm>
                    <a:prstGeom prst="rect">
                      <a:avLst/>
                    </a:prstGeom>
                    <a:noFill/>
                    <a:ln w="9525">
                      <a:noFill/>
                      <a:miter lim="800000"/>
                      <a:headEnd/>
                      <a:tailEnd/>
                    </a:ln>
                  </pic:spPr>
                </pic:pic>
              </a:graphicData>
            </a:graphic>
          </wp:inline>
        </w:drawing>
      </w:r>
    </w:p>
    <w:p w:rsidR="00CE45BE" w:rsidRPr="00721D1E" w:rsidRDefault="00721D1E" w:rsidP="00C1367B">
      <w:pPr>
        <w:rPr>
          <w:rFonts w:asciiTheme="majorHAnsi" w:hAnsiTheme="majorHAnsi"/>
          <w:sz w:val="28"/>
          <w:szCs w:val="28"/>
          <w:lang w:val="en-GB"/>
        </w:rPr>
      </w:pPr>
      <w:r w:rsidRPr="00721D1E">
        <w:rPr>
          <w:rFonts w:asciiTheme="majorHAnsi" w:hAnsiTheme="majorHAnsi"/>
          <w:sz w:val="28"/>
          <w:szCs w:val="28"/>
          <w:lang w:val="en-GB"/>
        </w:rPr>
        <w:t xml:space="preserve">Photograph </w:t>
      </w:r>
      <w:r w:rsidR="00CE45BE" w:rsidRPr="00721D1E">
        <w:rPr>
          <w:rFonts w:asciiTheme="majorHAnsi" w:hAnsiTheme="majorHAnsi"/>
          <w:sz w:val="28"/>
          <w:szCs w:val="28"/>
          <w:lang w:val="en-GB"/>
        </w:rPr>
        <w:t xml:space="preserve">1 – showing the existing entrance </w:t>
      </w:r>
      <w:r>
        <w:rPr>
          <w:rFonts w:asciiTheme="majorHAnsi" w:hAnsiTheme="majorHAnsi"/>
          <w:sz w:val="28"/>
          <w:szCs w:val="28"/>
          <w:lang w:val="en-GB"/>
        </w:rPr>
        <w:t xml:space="preserve">and </w:t>
      </w:r>
      <w:r w:rsidR="00CE45BE" w:rsidRPr="00721D1E">
        <w:rPr>
          <w:rFonts w:asciiTheme="majorHAnsi" w:hAnsiTheme="majorHAnsi"/>
          <w:sz w:val="28"/>
          <w:szCs w:val="28"/>
          <w:lang w:val="en-GB"/>
        </w:rPr>
        <w:t>shop front to Station Road.</w:t>
      </w:r>
    </w:p>
    <w:p w:rsidR="00CE45BE" w:rsidRDefault="00CE45BE" w:rsidP="00C1367B">
      <w:pPr>
        <w:rPr>
          <w:rFonts w:asciiTheme="majorHAnsi" w:hAnsiTheme="majorHAnsi"/>
          <w:b/>
          <w:sz w:val="28"/>
          <w:szCs w:val="28"/>
          <w:lang w:val="en-GB"/>
        </w:rPr>
      </w:pPr>
    </w:p>
    <w:p w:rsidR="00CE45BE" w:rsidRDefault="00CE45BE" w:rsidP="00C1367B">
      <w:pPr>
        <w:rPr>
          <w:rFonts w:asciiTheme="majorHAnsi" w:hAnsiTheme="majorHAnsi"/>
          <w:b/>
          <w:sz w:val="28"/>
          <w:szCs w:val="28"/>
          <w:lang w:val="en-GB"/>
        </w:rPr>
      </w:pPr>
      <w:r w:rsidRPr="00CE45BE">
        <w:rPr>
          <w:rFonts w:asciiTheme="majorHAnsi" w:hAnsiTheme="majorHAnsi"/>
          <w:b/>
          <w:noProof/>
          <w:sz w:val="28"/>
          <w:szCs w:val="28"/>
          <w:lang w:val="en-GB" w:eastAsia="en-GB"/>
        </w:rPr>
        <w:drawing>
          <wp:inline distT="0" distB="0" distL="0" distR="0">
            <wp:extent cx="5076825" cy="3809455"/>
            <wp:effectExtent l="19050" t="0" r="9525" b="0"/>
            <wp:docPr id="1" name="Picture 3" descr="D:\DCIM\135___06\IMG_1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CIM\135___06\IMG_1852.JPG"/>
                    <pic:cNvPicPr>
                      <a:picLocks noChangeAspect="1" noChangeArrowheads="1"/>
                    </pic:cNvPicPr>
                  </pic:nvPicPr>
                  <pic:blipFill>
                    <a:blip r:embed="rId8" cstate="print"/>
                    <a:srcRect/>
                    <a:stretch>
                      <a:fillRect/>
                    </a:stretch>
                  </pic:blipFill>
                  <pic:spPr bwMode="auto">
                    <a:xfrm>
                      <a:off x="0" y="0"/>
                      <a:ext cx="5079274" cy="3811293"/>
                    </a:xfrm>
                    <a:prstGeom prst="rect">
                      <a:avLst/>
                    </a:prstGeom>
                    <a:noFill/>
                    <a:ln w="9525">
                      <a:noFill/>
                      <a:miter lim="800000"/>
                      <a:headEnd/>
                      <a:tailEnd/>
                    </a:ln>
                  </pic:spPr>
                </pic:pic>
              </a:graphicData>
            </a:graphic>
          </wp:inline>
        </w:drawing>
      </w:r>
    </w:p>
    <w:p w:rsidR="00721D1E" w:rsidRPr="00721D1E" w:rsidRDefault="00A038E8" w:rsidP="00C1367B">
      <w:pPr>
        <w:rPr>
          <w:rFonts w:asciiTheme="majorHAnsi" w:hAnsiTheme="majorHAnsi"/>
          <w:sz w:val="28"/>
          <w:szCs w:val="28"/>
          <w:lang w:val="en-GB"/>
        </w:rPr>
      </w:pPr>
      <w:r>
        <w:rPr>
          <w:rFonts w:asciiTheme="majorHAnsi" w:hAnsiTheme="majorHAnsi"/>
          <w:sz w:val="28"/>
          <w:szCs w:val="28"/>
          <w:lang w:val="en-GB"/>
        </w:rPr>
        <w:t>P</w:t>
      </w:r>
      <w:r w:rsidR="00721D1E" w:rsidRPr="00721D1E">
        <w:rPr>
          <w:rFonts w:asciiTheme="majorHAnsi" w:hAnsiTheme="majorHAnsi"/>
          <w:sz w:val="28"/>
          <w:szCs w:val="28"/>
          <w:lang w:val="en-GB"/>
        </w:rPr>
        <w:t>hoto</w:t>
      </w:r>
      <w:r w:rsidR="00721D1E">
        <w:rPr>
          <w:rFonts w:asciiTheme="majorHAnsi" w:hAnsiTheme="majorHAnsi"/>
          <w:sz w:val="28"/>
          <w:szCs w:val="28"/>
          <w:lang w:val="en-GB"/>
        </w:rPr>
        <w:t>graph</w:t>
      </w:r>
      <w:r w:rsidR="00721D1E" w:rsidRPr="00721D1E">
        <w:rPr>
          <w:rFonts w:asciiTheme="majorHAnsi" w:hAnsiTheme="majorHAnsi"/>
          <w:sz w:val="28"/>
          <w:szCs w:val="28"/>
          <w:lang w:val="en-GB"/>
        </w:rPr>
        <w:t xml:space="preserve"> 2 – showing the existing </w:t>
      </w:r>
      <w:r>
        <w:rPr>
          <w:rFonts w:asciiTheme="majorHAnsi" w:hAnsiTheme="majorHAnsi"/>
          <w:sz w:val="28"/>
          <w:szCs w:val="28"/>
          <w:lang w:val="en-GB"/>
        </w:rPr>
        <w:t>‘</w:t>
      </w:r>
      <w:r w:rsidR="00721D1E" w:rsidRPr="00721D1E">
        <w:rPr>
          <w:rFonts w:asciiTheme="majorHAnsi" w:hAnsiTheme="majorHAnsi"/>
          <w:sz w:val="28"/>
          <w:szCs w:val="28"/>
          <w:lang w:val="en-GB"/>
        </w:rPr>
        <w:t>flat roofs</w:t>
      </w:r>
      <w:r>
        <w:rPr>
          <w:rFonts w:asciiTheme="majorHAnsi" w:hAnsiTheme="majorHAnsi"/>
          <w:sz w:val="28"/>
          <w:szCs w:val="28"/>
          <w:lang w:val="en-GB"/>
        </w:rPr>
        <w:t>’</w:t>
      </w:r>
      <w:r w:rsidR="00721D1E" w:rsidRPr="00721D1E">
        <w:rPr>
          <w:rFonts w:asciiTheme="majorHAnsi" w:hAnsiTheme="majorHAnsi"/>
          <w:sz w:val="28"/>
          <w:szCs w:val="28"/>
          <w:lang w:val="en-GB"/>
        </w:rPr>
        <w:t xml:space="preserve"> which would be replaced.</w:t>
      </w:r>
    </w:p>
    <w:p w:rsidR="00CE45BE" w:rsidRDefault="00CE45BE" w:rsidP="00C1367B">
      <w:pPr>
        <w:rPr>
          <w:rFonts w:asciiTheme="majorHAnsi" w:hAnsiTheme="majorHAnsi"/>
          <w:b/>
          <w:sz w:val="28"/>
          <w:szCs w:val="28"/>
          <w:lang w:val="en-GB"/>
        </w:rPr>
      </w:pPr>
    </w:p>
    <w:p w:rsidR="00912F28" w:rsidRDefault="00912F28" w:rsidP="00C1367B">
      <w:pPr>
        <w:rPr>
          <w:rFonts w:asciiTheme="majorHAnsi" w:hAnsiTheme="majorHAnsi"/>
          <w:b/>
          <w:sz w:val="28"/>
          <w:szCs w:val="28"/>
          <w:lang w:val="en-GB"/>
        </w:rPr>
      </w:pPr>
      <w:r>
        <w:rPr>
          <w:rFonts w:asciiTheme="majorHAnsi" w:hAnsiTheme="majorHAnsi"/>
          <w:b/>
          <w:noProof/>
          <w:sz w:val="28"/>
          <w:szCs w:val="28"/>
          <w:lang w:val="en-GB" w:eastAsia="en-GB"/>
        </w:rPr>
        <w:lastRenderedPageBreak/>
        <w:drawing>
          <wp:inline distT="0" distB="0" distL="0" distR="0">
            <wp:extent cx="5314950" cy="3988135"/>
            <wp:effectExtent l="19050" t="0" r="0" b="0"/>
            <wp:docPr id="5" name="Picture 1" descr="C:\Users\Graham Williams\Pictures\The Old Post Office, Rossett\IMG_1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ham Williams\Pictures\The Old Post Office, Rossett\IMG_1740.JPG"/>
                    <pic:cNvPicPr>
                      <a:picLocks noChangeAspect="1" noChangeArrowheads="1"/>
                    </pic:cNvPicPr>
                  </pic:nvPicPr>
                  <pic:blipFill>
                    <a:blip r:embed="rId9" cstate="print"/>
                    <a:srcRect/>
                    <a:stretch>
                      <a:fillRect/>
                    </a:stretch>
                  </pic:blipFill>
                  <pic:spPr bwMode="auto">
                    <a:xfrm>
                      <a:off x="0" y="0"/>
                      <a:ext cx="5314950" cy="3988135"/>
                    </a:xfrm>
                    <a:prstGeom prst="rect">
                      <a:avLst/>
                    </a:prstGeom>
                    <a:noFill/>
                    <a:ln w="9525">
                      <a:noFill/>
                      <a:miter lim="800000"/>
                      <a:headEnd/>
                      <a:tailEnd/>
                    </a:ln>
                  </pic:spPr>
                </pic:pic>
              </a:graphicData>
            </a:graphic>
          </wp:inline>
        </w:drawing>
      </w:r>
    </w:p>
    <w:p w:rsidR="00912F28" w:rsidRPr="00721D1E" w:rsidRDefault="00912F28" w:rsidP="00912F28">
      <w:pPr>
        <w:rPr>
          <w:rFonts w:asciiTheme="majorHAnsi" w:hAnsiTheme="majorHAnsi"/>
          <w:sz w:val="28"/>
          <w:szCs w:val="28"/>
          <w:lang w:val="en-GB"/>
        </w:rPr>
      </w:pPr>
      <w:r w:rsidRPr="00721D1E">
        <w:rPr>
          <w:rFonts w:asciiTheme="majorHAnsi" w:hAnsiTheme="majorHAnsi"/>
          <w:sz w:val="28"/>
          <w:szCs w:val="28"/>
          <w:lang w:val="en-GB"/>
        </w:rPr>
        <w:t xml:space="preserve">Photograph </w:t>
      </w:r>
      <w:r>
        <w:rPr>
          <w:rFonts w:asciiTheme="majorHAnsi" w:hAnsiTheme="majorHAnsi"/>
          <w:sz w:val="28"/>
          <w:szCs w:val="28"/>
          <w:lang w:val="en-GB"/>
        </w:rPr>
        <w:t>3</w:t>
      </w:r>
      <w:r w:rsidRPr="00721D1E">
        <w:rPr>
          <w:rFonts w:asciiTheme="majorHAnsi" w:hAnsiTheme="majorHAnsi"/>
          <w:sz w:val="28"/>
          <w:szCs w:val="28"/>
          <w:lang w:val="en-GB"/>
        </w:rPr>
        <w:t xml:space="preserve"> –</w:t>
      </w:r>
      <w:r w:rsidRPr="00912F28">
        <w:rPr>
          <w:rFonts w:asciiTheme="majorHAnsi" w:hAnsiTheme="majorHAnsi"/>
          <w:sz w:val="28"/>
          <w:szCs w:val="28"/>
          <w:lang w:val="en-GB"/>
        </w:rPr>
        <w:t xml:space="preserve"> </w:t>
      </w:r>
      <w:r w:rsidRPr="00721D1E">
        <w:rPr>
          <w:rFonts w:asciiTheme="majorHAnsi" w:hAnsiTheme="majorHAnsi"/>
          <w:sz w:val="28"/>
          <w:szCs w:val="28"/>
          <w:lang w:val="en-GB"/>
        </w:rPr>
        <w:t>showing the existing roofs</w:t>
      </w:r>
      <w:r>
        <w:rPr>
          <w:rFonts w:asciiTheme="majorHAnsi" w:hAnsiTheme="majorHAnsi"/>
          <w:sz w:val="28"/>
          <w:szCs w:val="28"/>
          <w:lang w:val="en-GB"/>
        </w:rPr>
        <w:t xml:space="preserve"> over the shop entrance </w:t>
      </w:r>
      <w:r w:rsidRPr="00721D1E">
        <w:rPr>
          <w:rFonts w:asciiTheme="majorHAnsi" w:hAnsiTheme="majorHAnsi"/>
          <w:sz w:val="28"/>
          <w:szCs w:val="28"/>
          <w:lang w:val="en-GB"/>
        </w:rPr>
        <w:t>which</w:t>
      </w:r>
      <w:r>
        <w:rPr>
          <w:rFonts w:asciiTheme="majorHAnsi" w:hAnsiTheme="majorHAnsi"/>
          <w:sz w:val="28"/>
          <w:szCs w:val="28"/>
          <w:lang w:val="en-GB"/>
        </w:rPr>
        <w:t xml:space="preserve"> are to be replaced.</w:t>
      </w:r>
    </w:p>
    <w:p w:rsidR="00912F28" w:rsidRDefault="00912F28" w:rsidP="00C1367B">
      <w:pPr>
        <w:rPr>
          <w:rFonts w:asciiTheme="majorHAnsi" w:hAnsiTheme="majorHAnsi"/>
          <w:b/>
          <w:sz w:val="28"/>
          <w:szCs w:val="28"/>
          <w:lang w:val="en-GB"/>
        </w:rPr>
      </w:pPr>
    </w:p>
    <w:p w:rsidR="00C1367B" w:rsidRPr="00100AF7" w:rsidRDefault="005F1158" w:rsidP="00C1367B">
      <w:pPr>
        <w:rPr>
          <w:rFonts w:asciiTheme="majorHAnsi" w:hAnsiTheme="majorHAnsi"/>
          <w:b/>
          <w:sz w:val="28"/>
          <w:szCs w:val="28"/>
          <w:lang w:val="en-GB"/>
        </w:rPr>
      </w:pPr>
      <w:r>
        <w:rPr>
          <w:rFonts w:asciiTheme="majorHAnsi" w:hAnsiTheme="majorHAnsi"/>
          <w:b/>
          <w:sz w:val="28"/>
          <w:szCs w:val="28"/>
          <w:lang w:val="en-GB"/>
        </w:rPr>
        <w:t>7</w:t>
      </w:r>
      <w:r w:rsidR="003B5025" w:rsidRPr="00100AF7">
        <w:rPr>
          <w:rFonts w:asciiTheme="majorHAnsi" w:hAnsiTheme="majorHAnsi"/>
          <w:b/>
          <w:sz w:val="28"/>
          <w:szCs w:val="28"/>
          <w:lang w:val="en-GB"/>
        </w:rPr>
        <w:t>.0 Accessibility</w:t>
      </w:r>
      <w:r w:rsidR="00190C13" w:rsidRPr="00100AF7">
        <w:rPr>
          <w:rFonts w:asciiTheme="majorHAnsi" w:hAnsiTheme="majorHAnsi"/>
          <w:b/>
          <w:sz w:val="28"/>
          <w:szCs w:val="28"/>
          <w:lang w:val="en-GB"/>
        </w:rPr>
        <w:t>.</w:t>
      </w:r>
    </w:p>
    <w:p w:rsidR="00100AF7" w:rsidRPr="00100AF7" w:rsidRDefault="00100AF7" w:rsidP="00C1367B">
      <w:pPr>
        <w:rPr>
          <w:rFonts w:asciiTheme="majorHAnsi" w:hAnsiTheme="majorHAnsi"/>
          <w:b/>
          <w:sz w:val="28"/>
          <w:szCs w:val="28"/>
          <w:lang w:val="en-GB"/>
        </w:rPr>
      </w:pPr>
    </w:p>
    <w:p w:rsidR="008D19C6" w:rsidRDefault="005F1158" w:rsidP="00100AF7">
      <w:pPr>
        <w:rPr>
          <w:rFonts w:asciiTheme="majorHAnsi" w:hAnsiTheme="majorHAnsi"/>
          <w:sz w:val="28"/>
          <w:szCs w:val="28"/>
          <w:lang w:val="en-GB"/>
        </w:rPr>
      </w:pPr>
      <w:r>
        <w:rPr>
          <w:rFonts w:asciiTheme="majorHAnsi" w:hAnsiTheme="majorHAnsi"/>
          <w:sz w:val="28"/>
          <w:szCs w:val="28"/>
          <w:lang w:val="en-GB"/>
        </w:rPr>
        <w:t>7</w:t>
      </w:r>
      <w:r w:rsidR="009B32CF">
        <w:rPr>
          <w:rFonts w:asciiTheme="majorHAnsi" w:hAnsiTheme="majorHAnsi"/>
          <w:sz w:val="28"/>
          <w:szCs w:val="28"/>
          <w:lang w:val="en-GB"/>
        </w:rPr>
        <w:t xml:space="preserve">.1 </w:t>
      </w:r>
      <w:r w:rsidR="009D4073">
        <w:rPr>
          <w:rFonts w:asciiTheme="majorHAnsi" w:hAnsiTheme="majorHAnsi"/>
          <w:sz w:val="28"/>
          <w:szCs w:val="28"/>
          <w:lang w:val="en-GB"/>
        </w:rPr>
        <w:t>Again as stated in 6.1</w:t>
      </w:r>
      <w:r w:rsidR="001A7222">
        <w:rPr>
          <w:rFonts w:asciiTheme="majorHAnsi" w:hAnsiTheme="majorHAnsi"/>
          <w:sz w:val="28"/>
          <w:szCs w:val="28"/>
          <w:lang w:val="en-GB"/>
        </w:rPr>
        <w:t xml:space="preserve">if planning permission were to be granted </w:t>
      </w:r>
      <w:r w:rsidR="00BC2319">
        <w:rPr>
          <w:rFonts w:asciiTheme="majorHAnsi" w:hAnsiTheme="majorHAnsi"/>
          <w:sz w:val="28"/>
          <w:szCs w:val="28"/>
          <w:lang w:val="en-GB"/>
        </w:rPr>
        <w:t>t</w:t>
      </w:r>
      <w:r w:rsidR="009B32CF">
        <w:rPr>
          <w:rFonts w:asciiTheme="majorHAnsi" w:hAnsiTheme="majorHAnsi"/>
          <w:sz w:val="28"/>
          <w:szCs w:val="28"/>
          <w:lang w:val="en-GB"/>
        </w:rPr>
        <w:t xml:space="preserve">he restaurant </w:t>
      </w:r>
      <w:r w:rsidR="00100AF7" w:rsidRPr="00100AF7">
        <w:rPr>
          <w:rFonts w:asciiTheme="majorHAnsi" w:hAnsiTheme="majorHAnsi"/>
          <w:sz w:val="28"/>
          <w:szCs w:val="28"/>
          <w:lang w:val="en-GB"/>
        </w:rPr>
        <w:t xml:space="preserve">will </w:t>
      </w:r>
      <w:r w:rsidR="001A7222">
        <w:rPr>
          <w:rFonts w:asciiTheme="majorHAnsi" w:hAnsiTheme="majorHAnsi"/>
          <w:sz w:val="28"/>
          <w:szCs w:val="28"/>
          <w:lang w:val="en-GB"/>
        </w:rPr>
        <w:t xml:space="preserve">still </w:t>
      </w:r>
      <w:r w:rsidR="00100AF7" w:rsidRPr="00100AF7">
        <w:rPr>
          <w:rFonts w:asciiTheme="majorHAnsi" w:hAnsiTheme="majorHAnsi"/>
          <w:sz w:val="28"/>
          <w:szCs w:val="28"/>
          <w:lang w:val="en-GB"/>
        </w:rPr>
        <w:t xml:space="preserve">be accessed from </w:t>
      </w:r>
      <w:r w:rsidR="007B1219">
        <w:rPr>
          <w:rFonts w:asciiTheme="majorHAnsi" w:hAnsiTheme="majorHAnsi"/>
          <w:sz w:val="28"/>
          <w:szCs w:val="28"/>
          <w:lang w:val="en-GB"/>
        </w:rPr>
        <w:t>the Station Road f</w:t>
      </w:r>
      <w:r w:rsidR="00BC2319">
        <w:rPr>
          <w:rFonts w:asciiTheme="majorHAnsi" w:hAnsiTheme="majorHAnsi"/>
          <w:sz w:val="28"/>
          <w:szCs w:val="28"/>
          <w:lang w:val="en-GB"/>
        </w:rPr>
        <w:t xml:space="preserve">rontage </w:t>
      </w:r>
      <w:r w:rsidR="001A7222">
        <w:rPr>
          <w:rFonts w:asciiTheme="majorHAnsi" w:hAnsiTheme="majorHAnsi"/>
          <w:sz w:val="28"/>
          <w:szCs w:val="28"/>
          <w:lang w:val="en-GB"/>
        </w:rPr>
        <w:t>as at present, however,</w:t>
      </w:r>
      <w:r w:rsidR="00100AF7" w:rsidRPr="00100AF7">
        <w:rPr>
          <w:rFonts w:asciiTheme="majorHAnsi" w:hAnsiTheme="majorHAnsi"/>
          <w:sz w:val="28"/>
          <w:szCs w:val="28"/>
          <w:lang w:val="en-GB"/>
        </w:rPr>
        <w:t xml:space="preserve"> </w:t>
      </w:r>
      <w:r w:rsidR="001A7222">
        <w:rPr>
          <w:rFonts w:asciiTheme="majorHAnsi" w:hAnsiTheme="majorHAnsi"/>
          <w:sz w:val="28"/>
          <w:szCs w:val="28"/>
          <w:lang w:val="en-GB"/>
        </w:rPr>
        <w:t xml:space="preserve">to ensure that a level access to the premises </w:t>
      </w:r>
      <w:r w:rsidR="00BC2319">
        <w:rPr>
          <w:rFonts w:asciiTheme="majorHAnsi" w:hAnsiTheme="majorHAnsi"/>
          <w:sz w:val="28"/>
          <w:szCs w:val="28"/>
          <w:lang w:val="en-GB"/>
        </w:rPr>
        <w:t xml:space="preserve">is provided </w:t>
      </w:r>
      <w:r w:rsidR="001A7222">
        <w:rPr>
          <w:rFonts w:asciiTheme="majorHAnsi" w:hAnsiTheme="majorHAnsi"/>
          <w:sz w:val="28"/>
          <w:szCs w:val="28"/>
          <w:lang w:val="en-GB"/>
        </w:rPr>
        <w:t>the entrance will need to be set back</w:t>
      </w:r>
      <w:r w:rsidR="00744D82">
        <w:rPr>
          <w:rFonts w:asciiTheme="majorHAnsi" w:hAnsiTheme="majorHAnsi"/>
          <w:sz w:val="28"/>
          <w:szCs w:val="28"/>
          <w:lang w:val="en-GB"/>
        </w:rPr>
        <w:t xml:space="preserve"> from </w:t>
      </w:r>
      <w:r w:rsidR="008D19C6">
        <w:rPr>
          <w:rFonts w:asciiTheme="majorHAnsi" w:hAnsiTheme="majorHAnsi"/>
          <w:sz w:val="28"/>
          <w:szCs w:val="28"/>
          <w:lang w:val="en-GB"/>
        </w:rPr>
        <w:t>the rear of the pavement</w:t>
      </w:r>
      <w:r w:rsidR="00C51D72">
        <w:rPr>
          <w:rFonts w:asciiTheme="majorHAnsi" w:hAnsiTheme="majorHAnsi"/>
          <w:sz w:val="28"/>
          <w:szCs w:val="28"/>
          <w:lang w:val="en-GB"/>
        </w:rPr>
        <w:t>.</w:t>
      </w:r>
      <w:r w:rsidR="008D19C6">
        <w:rPr>
          <w:rFonts w:asciiTheme="majorHAnsi" w:hAnsiTheme="majorHAnsi"/>
          <w:sz w:val="28"/>
          <w:szCs w:val="28"/>
          <w:lang w:val="en-GB"/>
        </w:rPr>
        <w:t xml:space="preserve"> </w:t>
      </w:r>
    </w:p>
    <w:p w:rsidR="00C51D72" w:rsidRDefault="00C51D72" w:rsidP="00100AF7">
      <w:pPr>
        <w:rPr>
          <w:rFonts w:asciiTheme="majorHAnsi" w:hAnsiTheme="majorHAnsi"/>
          <w:sz w:val="28"/>
          <w:szCs w:val="28"/>
          <w:lang w:val="en-GB"/>
        </w:rPr>
      </w:pPr>
    </w:p>
    <w:p w:rsidR="00100AF7" w:rsidRPr="00100AF7" w:rsidRDefault="001A7222" w:rsidP="00100AF7">
      <w:pPr>
        <w:rPr>
          <w:rFonts w:asciiTheme="majorHAnsi" w:hAnsiTheme="majorHAnsi"/>
          <w:sz w:val="28"/>
          <w:szCs w:val="28"/>
          <w:lang w:val="en-GB"/>
        </w:rPr>
      </w:pPr>
      <w:r>
        <w:rPr>
          <w:rFonts w:asciiTheme="majorHAnsi" w:hAnsiTheme="majorHAnsi"/>
          <w:sz w:val="28"/>
          <w:szCs w:val="28"/>
          <w:lang w:val="en-GB"/>
        </w:rPr>
        <w:t xml:space="preserve">7.2 </w:t>
      </w:r>
      <w:r w:rsidR="00100AF7" w:rsidRPr="00100AF7">
        <w:rPr>
          <w:rFonts w:asciiTheme="majorHAnsi" w:hAnsiTheme="majorHAnsi"/>
          <w:sz w:val="28"/>
          <w:szCs w:val="28"/>
          <w:lang w:val="en-GB"/>
        </w:rPr>
        <w:t>The staff, kitchen and storage areas will be accessed</w:t>
      </w:r>
      <w:r w:rsidR="007B1219">
        <w:rPr>
          <w:rFonts w:asciiTheme="majorHAnsi" w:hAnsiTheme="majorHAnsi"/>
          <w:sz w:val="28"/>
          <w:szCs w:val="28"/>
          <w:lang w:val="en-GB"/>
        </w:rPr>
        <w:t xml:space="preserve"> </w:t>
      </w:r>
      <w:r w:rsidR="00100AF7" w:rsidRPr="00100AF7">
        <w:rPr>
          <w:rFonts w:asciiTheme="majorHAnsi" w:hAnsiTheme="majorHAnsi"/>
          <w:sz w:val="28"/>
          <w:szCs w:val="28"/>
          <w:lang w:val="en-GB"/>
        </w:rPr>
        <w:t xml:space="preserve">via the </w:t>
      </w:r>
      <w:r w:rsidR="008247DF">
        <w:rPr>
          <w:rFonts w:asciiTheme="majorHAnsi" w:hAnsiTheme="majorHAnsi"/>
          <w:sz w:val="28"/>
          <w:szCs w:val="28"/>
          <w:lang w:val="en-GB"/>
        </w:rPr>
        <w:t xml:space="preserve">side </w:t>
      </w:r>
      <w:r w:rsidR="00100AF7" w:rsidRPr="00100AF7">
        <w:rPr>
          <w:rFonts w:asciiTheme="majorHAnsi" w:hAnsiTheme="majorHAnsi"/>
          <w:sz w:val="28"/>
          <w:szCs w:val="28"/>
          <w:lang w:val="en-GB"/>
        </w:rPr>
        <w:t>door already serv</w:t>
      </w:r>
      <w:r w:rsidR="00AE3E48">
        <w:rPr>
          <w:rFonts w:asciiTheme="majorHAnsi" w:hAnsiTheme="majorHAnsi"/>
          <w:sz w:val="28"/>
          <w:szCs w:val="28"/>
          <w:lang w:val="en-GB"/>
        </w:rPr>
        <w:t>ing the existing</w:t>
      </w:r>
      <w:r w:rsidR="00C51D72">
        <w:rPr>
          <w:rFonts w:asciiTheme="majorHAnsi" w:hAnsiTheme="majorHAnsi"/>
          <w:sz w:val="28"/>
          <w:szCs w:val="28"/>
          <w:lang w:val="en-GB"/>
        </w:rPr>
        <w:t xml:space="preserve"> storage building and existing dwelling.</w:t>
      </w:r>
      <w:r w:rsidR="00AE3E48">
        <w:rPr>
          <w:rFonts w:asciiTheme="majorHAnsi" w:hAnsiTheme="majorHAnsi"/>
          <w:sz w:val="28"/>
          <w:szCs w:val="28"/>
          <w:lang w:val="en-GB"/>
        </w:rPr>
        <w:t xml:space="preserve"> The </w:t>
      </w:r>
      <w:r w:rsidR="00C51D72">
        <w:rPr>
          <w:rFonts w:asciiTheme="majorHAnsi" w:hAnsiTheme="majorHAnsi"/>
          <w:sz w:val="28"/>
          <w:szCs w:val="28"/>
          <w:lang w:val="en-GB"/>
        </w:rPr>
        <w:t xml:space="preserve">proposed flat will be accessed from using the existing access </w:t>
      </w:r>
      <w:r w:rsidR="007B1219">
        <w:rPr>
          <w:rFonts w:asciiTheme="majorHAnsi" w:hAnsiTheme="majorHAnsi"/>
          <w:sz w:val="28"/>
          <w:szCs w:val="28"/>
          <w:lang w:val="en-GB"/>
        </w:rPr>
        <w:t>to the rear</w:t>
      </w:r>
      <w:r w:rsidR="00100AF7" w:rsidRPr="00100AF7">
        <w:rPr>
          <w:rFonts w:asciiTheme="majorHAnsi" w:hAnsiTheme="majorHAnsi"/>
          <w:sz w:val="28"/>
          <w:szCs w:val="28"/>
          <w:lang w:val="en-GB"/>
        </w:rPr>
        <w:t xml:space="preserve"> of the original building as existing.</w:t>
      </w:r>
    </w:p>
    <w:p w:rsidR="00100AF7" w:rsidRPr="00100AF7" w:rsidRDefault="00100AF7" w:rsidP="00C1367B">
      <w:pPr>
        <w:rPr>
          <w:rFonts w:asciiTheme="majorHAnsi" w:hAnsiTheme="majorHAnsi"/>
          <w:b/>
          <w:sz w:val="28"/>
          <w:szCs w:val="28"/>
          <w:lang w:val="en-GB"/>
        </w:rPr>
      </w:pPr>
    </w:p>
    <w:p w:rsidR="001350CE" w:rsidRPr="00100AF7" w:rsidRDefault="005F1158" w:rsidP="00C1367B">
      <w:pPr>
        <w:rPr>
          <w:rFonts w:asciiTheme="majorHAnsi" w:hAnsiTheme="majorHAnsi"/>
          <w:sz w:val="28"/>
          <w:szCs w:val="28"/>
          <w:lang w:val="en-GB"/>
        </w:rPr>
      </w:pPr>
      <w:r>
        <w:rPr>
          <w:rFonts w:asciiTheme="majorHAnsi" w:hAnsiTheme="majorHAnsi"/>
          <w:sz w:val="28"/>
          <w:szCs w:val="28"/>
          <w:lang w:val="en-GB"/>
        </w:rPr>
        <w:t>7</w:t>
      </w:r>
      <w:r w:rsidR="00C51D72">
        <w:rPr>
          <w:rFonts w:asciiTheme="majorHAnsi" w:hAnsiTheme="majorHAnsi"/>
          <w:sz w:val="28"/>
          <w:szCs w:val="28"/>
          <w:lang w:val="en-GB"/>
        </w:rPr>
        <w:t xml:space="preserve">.2 Vehicle, cycle </w:t>
      </w:r>
      <w:r w:rsidR="001350CE" w:rsidRPr="00100AF7">
        <w:rPr>
          <w:rFonts w:asciiTheme="majorHAnsi" w:hAnsiTheme="majorHAnsi"/>
          <w:sz w:val="28"/>
          <w:szCs w:val="28"/>
          <w:lang w:val="en-GB"/>
        </w:rPr>
        <w:t xml:space="preserve">and pedestrian access within the site will be provided to the </w:t>
      </w:r>
      <w:r w:rsidR="0045779D" w:rsidRPr="00100AF7">
        <w:rPr>
          <w:rFonts w:asciiTheme="majorHAnsi" w:hAnsiTheme="majorHAnsi"/>
          <w:sz w:val="28"/>
          <w:szCs w:val="28"/>
          <w:lang w:val="en-GB"/>
        </w:rPr>
        <w:t xml:space="preserve">side of the </w:t>
      </w:r>
      <w:r w:rsidR="001350CE" w:rsidRPr="00100AF7">
        <w:rPr>
          <w:rFonts w:asciiTheme="majorHAnsi" w:hAnsiTheme="majorHAnsi"/>
          <w:sz w:val="28"/>
          <w:szCs w:val="28"/>
          <w:lang w:val="en-GB"/>
        </w:rPr>
        <w:t xml:space="preserve">building via the </w:t>
      </w:r>
      <w:r w:rsidR="00592220" w:rsidRPr="00100AF7">
        <w:rPr>
          <w:rFonts w:asciiTheme="majorHAnsi" w:hAnsiTheme="majorHAnsi"/>
          <w:sz w:val="28"/>
          <w:szCs w:val="28"/>
          <w:lang w:val="en-GB"/>
        </w:rPr>
        <w:t xml:space="preserve">existing concreted </w:t>
      </w:r>
      <w:proofErr w:type="spellStart"/>
      <w:r w:rsidR="00592220" w:rsidRPr="00100AF7">
        <w:rPr>
          <w:rFonts w:asciiTheme="majorHAnsi" w:hAnsiTheme="majorHAnsi"/>
          <w:sz w:val="28"/>
          <w:szCs w:val="28"/>
          <w:lang w:val="en-GB"/>
        </w:rPr>
        <w:t>hardstanding</w:t>
      </w:r>
      <w:proofErr w:type="spellEnd"/>
      <w:r w:rsidR="00592220" w:rsidRPr="00100AF7">
        <w:rPr>
          <w:rFonts w:asciiTheme="majorHAnsi" w:hAnsiTheme="majorHAnsi"/>
          <w:sz w:val="28"/>
          <w:szCs w:val="28"/>
          <w:lang w:val="en-GB"/>
        </w:rPr>
        <w:t xml:space="preserve"> and footpath. P</w:t>
      </w:r>
      <w:r w:rsidR="00B16085" w:rsidRPr="00100AF7">
        <w:rPr>
          <w:rFonts w:asciiTheme="majorHAnsi" w:hAnsiTheme="majorHAnsi"/>
          <w:sz w:val="28"/>
          <w:szCs w:val="28"/>
          <w:lang w:val="en-GB"/>
        </w:rPr>
        <w:t>arking for</w:t>
      </w:r>
      <w:r w:rsidR="009D4073">
        <w:rPr>
          <w:rFonts w:asciiTheme="majorHAnsi" w:hAnsiTheme="majorHAnsi"/>
          <w:sz w:val="28"/>
          <w:szCs w:val="28"/>
          <w:lang w:val="en-GB"/>
        </w:rPr>
        <w:t xml:space="preserve"> </w:t>
      </w:r>
      <w:r w:rsidR="009D4073" w:rsidRPr="00BC2319">
        <w:rPr>
          <w:rFonts w:asciiTheme="majorHAnsi" w:hAnsiTheme="majorHAnsi"/>
          <w:sz w:val="28"/>
          <w:szCs w:val="28"/>
          <w:lang w:val="en-GB"/>
        </w:rPr>
        <w:t>two</w:t>
      </w:r>
      <w:r w:rsidR="001350CE" w:rsidRPr="00BC2319">
        <w:rPr>
          <w:rFonts w:asciiTheme="majorHAnsi" w:hAnsiTheme="majorHAnsi"/>
          <w:sz w:val="28"/>
          <w:szCs w:val="28"/>
          <w:lang w:val="en-GB"/>
        </w:rPr>
        <w:t xml:space="preserve"> </w:t>
      </w:r>
      <w:r w:rsidR="001350CE" w:rsidRPr="00100AF7">
        <w:rPr>
          <w:rFonts w:asciiTheme="majorHAnsi" w:hAnsiTheme="majorHAnsi"/>
          <w:sz w:val="28"/>
          <w:szCs w:val="28"/>
          <w:lang w:val="en-GB"/>
        </w:rPr>
        <w:t xml:space="preserve">vehicles will be provided within the site for the use of the </w:t>
      </w:r>
      <w:r w:rsidR="009D4073">
        <w:rPr>
          <w:rFonts w:asciiTheme="majorHAnsi" w:hAnsiTheme="majorHAnsi"/>
          <w:sz w:val="28"/>
          <w:szCs w:val="28"/>
          <w:lang w:val="en-GB"/>
        </w:rPr>
        <w:t xml:space="preserve">flat </w:t>
      </w:r>
      <w:r w:rsidR="001350CE" w:rsidRPr="00100AF7">
        <w:rPr>
          <w:rFonts w:asciiTheme="majorHAnsi" w:hAnsiTheme="majorHAnsi"/>
          <w:sz w:val="28"/>
          <w:szCs w:val="28"/>
          <w:lang w:val="en-GB"/>
        </w:rPr>
        <w:t>occupant</w:t>
      </w:r>
      <w:r w:rsidR="00AE3E48">
        <w:rPr>
          <w:rFonts w:asciiTheme="majorHAnsi" w:hAnsiTheme="majorHAnsi"/>
          <w:sz w:val="28"/>
          <w:szCs w:val="28"/>
          <w:lang w:val="en-GB"/>
        </w:rPr>
        <w:t>s</w:t>
      </w:r>
      <w:r w:rsidR="00BC2319">
        <w:rPr>
          <w:rFonts w:asciiTheme="majorHAnsi" w:hAnsiTheme="majorHAnsi"/>
          <w:sz w:val="28"/>
          <w:szCs w:val="28"/>
          <w:lang w:val="en-GB"/>
        </w:rPr>
        <w:t xml:space="preserve"> </w:t>
      </w:r>
      <w:r w:rsidR="009D4073">
        <w:rPr>
          <w:rFonts w:asciiTheme="majorHAnsi" w:hAnsiTheme="majorHAnsi"/>
          <w:sz w:val="28"/>
          <w:szCs w:val="28"/>
          <w:lang w:val="en-GB"/>
        </w:rPr>
        <w:t>and servicing</w:t>
      </w:r>
      <w:r w:rsidR="00AE3E48">
        <w:rPr>
          <w:rFonts w:asciiTheme="majorHAnsi" w:hAnsiTheme="majorHAnsi"/>
          <w:sz w:val="28"/>
          <w:szCs w:val="28"/>
          <w:lang w:val="en-GB"/>
        </w:rPr>
        <w:t xml:space="preserve">. </w:t>
      </w:r>
      <w:r w:rsidR="00B95E20" w:rsidRPr="00100AF7">
        <w:rPr>
          <w:rFonts w:asciiTheme="majorHAnsi" w:hAnsiTheme="majorHAnsi"/>
          <w:sz w:val="28"/>
          <w:szCs w:val="28"/>
          <w:lang w:val="en-GB"/>
        </w:rPr>
        <w:t>A public car</w:t>
      </w:r>
      <w:r w:rsidR="004B7511" w:rsidRPr="00100AF7">
        <w:rPr>
          <w:rFonts w:asciiTheme="majorHAnsi" w:hAnsiTheme="majorHAnsi"/>
          <w:sz w:val="28"/>
          <w:szCs w:val="28"/>
          <w:lang w:val="en-GB"/>
        </w:rPr>
        <w:t xml:space="preserve"> </w:t>
      </w:r>
      <w:r w:rsidR="00B95E20" w:rsidRPr="00100AF7">
        <w:rPr>
          <w:rFonts w:asciiTheme="majorHAnsi" w:hAnsiTheme="majorHAnsi"/>
          <w:sz w:val="28"/>
          <w:szCs w:val="28"/>
          <w:lang w:val="en-GB"/>
        </w:rPr>
        <w:t xml:space="preserve">park is </w:t>
      </w:r>
      <w:r w:rsidR="004B7511" w:rsidRPr="00100AF7">
        <w:rPr>
          <w:rFonts w:asciiTheme="majorHAnsi" w:hAnsiTheme="majorHAnsi"/>
          <w:sz w:val="28"/>
          <w:szCs w:val="28"/>
          <w:lang w:val="en-GB"/>
        </w:rPr>
        <w:t xml:space="preserve">situated </w:t>
      </w:r>
      <w:r w:rsidR="007B1219">
        <w:rPr>
          <w:rFonts w:asciiTheme="majorHAnsi" w:hAnsiTheme="majorHAnsi"/>
          <w:sz w:val="28"/>
          <w:szCs w:val="28"/>
          <w:lang w:val="en-GB"/>
        </w:rPr>
        <w:t>within 6</w:t>
      </w:r>
      <w:r w:rsidR="00B95E20" w:rsidRPr="00100AF7">
        <w:rPr>
          <w:rFonts w:asciiTheme="majorHAnsi" w:hAnsiTheme="majorHAnsi"/>
          <w:sz w:val="28"/>
          <w:szCs w:val="28"/>
          <w:lang w:val="en-GB"/>
        </w:rPr>
        <w:t>0m of the site.</w:t>
      </w:r>
    </w:p>
    <w:p w:rsidR="00422D65" w:rsidRPr="00100AF7" w:rsidRDefault="00422D65" w:rsidP="00C1367B">
      <w:pPr>
        <w:rPr>
          <w:rFonts w:asciiTheme="majorHAnsi" w:hAnsiTheme="majorHAnsi"/>
          <w:sz w:val="28"/>
          <w:szCs w:val="28"/>
          <w:lang w:val="en-GB"/>
        </w:rPr>
      </w:pPr>
    </w:p>
    <w:p w:rsidR="00C51D72" w:rsidRDefault="00C51D72" w:rsidP="00100AF7">
      <w:pPr>
        <w:rPr>
          <w:rFonts w:asciiTheme="majorHAnsi" w:hAnsiTheme="majorHAnsi"/>
          <w:sz w:val="28"/>
          <w:szCs w:val="28"/>
          <w:lang w:val="en-GB"/>
        </w:rPr>
      </w:pPr>
    </w:p>
    <w:p w:rsidR="00C51D72" w:rsidRDefault="00C51D72" w:rsidP="00100AF7">
      <w:pPr>
        <w:rPr>
          <w:rFonts w:asciiTheme="majorHAnsi" w:hAnsiTheme="majorHAnsi"/>
          <w:sz w:val="28"/>
          <w:szCs w:val="28"/>
          <w:lang w:val="en-GB"/>
        </w:rPr>
      </w:pPr>
    </w:p>
    <w:p w:rsidR="00F52130" w:rsidRPr="002C30E4" w:rsidRDefault="005F1158" w:rsidP="00100AF7">
      <w:pPr>
        <w:rPr>
          <w:rFonts w:asciiTheme="majorHAnsi" w:hAnsiTheme="majorHAnsi"/>
          <w:sz w:val="28"/>
          <w:szCs w:val="28"/>
        </w:rPr>
      </w:pPr>
      <w:r>
        <w:rPr>
          <w:rFonts w:asciiTheme="majorHAnsi" w:hAnsiTheme="majorHAnsi"/>
          <w:sz w:val="28"/>
          <w:szCs w:val="28"/>
          <w:lang w:val="en-GB"/>
        </w:rPr>
        <w:lastRenderedPageBreak/>
        <w:t>7</w:t>
      </w:r>
      <w:r w:rsidR="0075385E" w:rsidRPr="002C30E4">
        <w:rPr>
          <w:rFonts w:asciiTheme="majorHAnsi" w:hAnsiTheme="majorHAnsi"/>
          <w:sz w:val="28"/>
          <w:szCs w:val="28"/>
          <w:lang w:val="en-GB"/>
        </w:rPr>
        <w:t xml:space="preserve">.3 Within the </w:t>
      </w:r>
      <w:r w:rsidR="009B32CF">
        <w:rPr>
          <w:rFonts w:asciiTheme="majorHAnsi" w:hAnsiTheme="majorHAnsi"/>
          <w:sz w:val="28"/>
          <w:szCs w:val="28"/>
          <w:lang w:val="en-GB"/>
        </w:rPr>
        <w:t>restaurant</w:t>
      </w:r>
      <w:r w:rsidR="009145F9">
        <w:rPr>
          <w:rFonts w:asciiTheme="majorHAnsi" w:hAnsiTheme="majorHAnsi"/>
          <w:sz w:val="28"/>
          <w:szCs w:val="28"/>
          <w:lang w:val="en-GB"/>
        </w:rPr>
        <w:t>,</w:t>
      </w:r>
      <w:r w:rsidR="009B32CF">
        <w:rPr>
          <w:rFonts w:asciiTheme="majorHAnsi" w:hAnsiTheme="majorHAnsi"/>
          <w:sz w:val="28"/>
          <w:szCs w:val="28"/>
          <w:lang w:val="en-GB"/>
        </w:rPr>
        <w:t xml:space="preserve"> </w:t>
      </w:r>
      <w:r w:rsidR="00100AF7" w:rsidRPr="002C30E4">
        <w:rPr>
          <w:rFonts w:asciiTheme="majorHAnsi" w:hAnsiTheme="majorHAnsi"/>
          <w:sz w:val="28"/>
          <w:szCs w:val="28"/>
        </w:rPr>
        <w:t>a</w:t>
      </w:r>
      <w:r w:rsidR="00F52130" w:rsidRPr="002C30E4">
        <w:rPr>
          <w:rFonts w:asciiTheme="majorHAnsi" w:hAnsiTheme="majorHAnsi"/>
          <w:sz w:val="28"/>
          <w:szCs w:val="28"/>
        </w:rPr>
        <w:t xml:space="preserve"> section of the counter/server/display unit will be at low level and table service assistance will be made available to all patrons/customers who are unable to safely carry/collect goods from the co</w:t>
      </w:r>
      <w:r w:rsidR="00100AF7" w:rsidRPr="002C30E4">
        <w:rPr>
          <w:rFonts w:asciiTheme="majorHAnsi" w:hAnsiTheme="majorHAnsi"/>
          <w:sz w:val="28"/>
          <w:szCs w:val="28"/>
        </w:rPr>
        <w:t>unter and transport them</w:t>
      </w:r>
      <w:r w:rsidR="0075385E" w:rsidRPr="002C30E4">
        <w:rPr>
          <w:rFonts w:asciiTheme="majorHAnsi" w:hAnsiTheme="majorHAnsi"/>
          <w:sz w:val="28"/>
          <w:szCs w:val="28"/>
        </w:rPr>
        <w:t xml:space="preserve"> </w:t>
      </w:r>
      <w:r w:rsidR="00100AF7" w:rsidRPr="002C30E4">
        <w:rPr>
          <w:rFonts w:asciiTheme="majorHAnsi" w:hAnsiTheme="majorHAnsi"/>
          <w:sz w:val="28"/>
          <w:szCs w:val="28"/>
        </w:rPr>
        <w:t xml:space="preserve">from the building or to the proposed </w:t>
      </w:r>
      <w:r w:rsidR="00F52130" w:rsidRPr="002C30E4">
        <w:rPr>
          <w:rFonts w:asciiTheme="majorHAnsi" w:hAnsiTheme="majorHAnsi"/>
          <w:sz w:val="28"/>
          <w:szCs w:val="28"/>
        </w:rPr>
        <w:t>tables.</w:t>
      </w:r>
    </w:p>
    <w:p w:rsidR="00F52130" w:rsidRPr="002C30E4" w:rsidRDefault="00F52130" w:rsidP="00F52130">
      <w:pPr>
        <w:pStyle w:val="NormalWeb"/>
        <w:rPr>
          <w:rFonts w:asciiTheme="majorHAnsi" w:hAnsiTheme="majorHAnsi"/>
          <w:sz w:val="28"/>
          <w:szCs w:val="28"/>
        </w:rPr>
      </w:pPr>
      <w:r w:rsidRPr="002C30E4">
        <w:rPr>
          <w:rFonts w:asciiTheme="majorHAnsi" w:hAnsiTheme="majorHAnsi"/>
          <w:sz w:val="28"/>
          <w:szCs w:val="28"/>
        </w:rPr>
        <w:t>Staff will be trained to ensure loose furniture is moved to maintain clear and safe access routes.</w:t>
      </w:r>
    </w:p>
    <w:p w:rsidR="00C1367B" w:rsidRDefault="005F1158" w:rsidP="00FB518E">
      <w:pPr>
        <w:pStyle w:val="NormalWeb"/>
        <w:rPr>
          <w:rFonts w:asciiTheme="majorHAnsi" w:hAnsiTheme="majorHAnsi"/>
          <w:sz w:val="28"/>
          <w:szCs w:val="28"/>
        </w:rPr>
      </w:pPr>
      <w:r>
        <w:rPr>
          <w:rFonts w:asciiTheme="majorHAnsi" w:hAnsiTheme="majorHAnsi"/>
          <w:sz w:val="28"/>
          <w:szCs w:val="28"/>
        </w:rPr>
        <w:t>7</w:t>
      </w:r>
      <w:r w:rsidR="00100AF7" w:rsidRPr="002C30E4">
        <w:rPr>
          <w:rFonts w:asciiTheme="majorHAnsi" w:hAnsiTheme="majorHAnsi"/>
          <w:sz w:val="28"/>
          <w:szCs w:val="28"/>
        </w:rPr>
        <w:t xml:space="preserve">.4 </w:t>
      </w:r>
      <w:r w:rsidR="00F52130" w:rsidRPr="002C30E4">
        <w:rPr>
          <w:rFonts w:asciiTheme="majorHAnsi" w:hAnsiTheme="majorHAnsi"/>
          <w:sz w:val="28"/>
          <w:szCs w:val="28"/>
        </w:rPr>
        <w:t>Should a disabled person be employed at the premises the owners will have a documented policy identifying individual needs and un</w:t>
      </w:r>
      <w:r w:rsidR="0075385E" w:rsidRPr="002C30E4">
        <w:rPr>
          <w:rFonts w:asciiTheme="majorHAnsi" w:hAnsiTheme="majorHAnsi"/>
          <w:sz w:val="28"/>
          <w:szCs w:val="28"/>
        </w:rPr>
        <w:t>dertaken reasonable adjustments</w:t>
      </w:r>
      <w:r w:rsidR="00F52130" w:rsidRPr="002C30E4">
        <w:rPr>
          <w:rFonts w:asciiTheme="majorHAnsi" w:hAnsiTheme="majorHAnsi"/>
          <w:sz w:val="28"/>
          <w:szCs w:val="28"/>
        </w:rPr>
        <w:t>, as identified in Part II of the DDA 1995.</w:t>
      </w:r>
    </w:p>
    <w:p w:rsidR="00675181" w:rsidRPr="005E3871" w:rsidRDefault="00675181" w:rsidP="00FB518E">
      <w:pPr>
        <w:pStyle w:val="NormalWeb"/>
        <w:rPr>
          <w:rFonts w:asciiTheme="majorHAnsi" w:hAnsiTheme="majorHAnsi"/>
          <w:sz w:val="28"/>
          <w:szCs w:val="28"/>
        </w:rPr>
      </w:pPr>
      <w:r w:rsidRPr="005E3871">
        <w:rPr>
          <w:rFonts w:asciiTheme="majorHAnsi" w:hAnsiTheme="majorHAnsi"/>
          <w:sz w:val="28"/>
          <w:szCs w:val="28"/>
        </w:rPr>
        <w:t>7.5 Access to the first floor flat will utilize the existing entrance to the original dwelling</w:t>
      </w:r>
      <w:r w:rsidR="003C61AE" w:rsidRPr="005E3871">
        <w:rPr>
          <w:rFonts w:asciiTheme="majorHAnsi" w:hAnsiTheme="majorHAnsi"/>
          <w:sz w:val="28"/>
          <w:szCs w:val="28"/>
        </w:rPr>
        <w:t>.</w:t>
      </w:r>
    </w:p>
    <w:p w:rsidR="008D3070" w:rsidRPr="00100AF7" w:rsidRDefault="005F1158" w:rsidP="008D3070">
      <w:pPr>
        <w:rPr>
          <w:rFonts w:asciiTheme="majorHAnsi" w:hAnsiTheme="majorHAnsi"/>
          <w:b/>
          <w:sz w:val="28"/>
          <w:szCs w:val="28"/>
          <w:lang w:val="en-GB"/>
        </w:rPr>
      </w:pPr>
      <w:r>
        <w:rPr>
          <w:rFonts w:asciiTheme="majorHAnsi" w:hAnsiTheme="majorHAnsi"/>
          <w:b/>
          <w:sz w:val="28"/>
          <w:szCs w:val="28"/>
          <w:lang w:val="en-GB"/>
        </w:rPr>
        <w:t>8</w:t>
      </w:r>
      <w:r w:rsidR="008D3070" w:rsidRPr="00100AF7">
        <w:rPr>
          <w:rFonts w:asciiTheme="majorHAnsi" w:hAnsiTheme="majorHAnsi"/>
          <w:b/>
          <w:sz w:val="28"/>
          <w:szCs w:val="28"/>
          <w:lang w:val="en-GB"/>
        </w:rPr>
        <w:t>.0 Refuse and Recycling Storage.</w:t>
      </w:r>
    </w:p>
    <w:p w:rsidR="00EF6546" w:rsidRDefault="00EF6546" w:rsidP="008D3070">
      <w:pPr>
        <w:rPr>
          <w:rFonts w:asciiTheme="majorHAnsi" w:hAnsiTheme="majorHAnsi"/>
          <w:sz w:val="28"/>
          <w:szCs w:val="28"/>
          <w:lang w:val="en-GB"/>
        </w:rPr>
      </w:pPr>
    </w:p>
    <w:p w:rsidR="00C06CA4" w:rsidRDefault="00EF6546" w:rsidP="008D3070">
      <w:pPr>
        <w:rPr>
          <w:rFonts w:asciiTheme="majorHAnsi" w:hAnsiTheme="majorHAnsi"/>
          <w:sz w:val="28"/>
          <w:szCs w:val="28"/>
          <w:lang w:val="en-GB"/>
        </w:rPr>
      </w:pPr>
      <w:r>
        <w:rPr>
          <w:rFonts w:asciiTheme="majorHAnsi" w:hAnsiTheme="majorHAnsi"/>
          <w:sz w:val="28"/>
          <w:szCs w:val="28"/>
          <w:lang w:val="en-GB"/>
        </w:rPr>
        <w:t xml:space="preserve">8.1 </w:t>
      </w:r>
      <w:r w:rsidR="007E06CC" w:rsidRPr="00100AF7">
        <w:rPr>
          <w:rFonts w:asciiTheme="majorHAnsi" w:hAnsiTheme="majorHAnsi"/>
          <w:sz w:val="28"/>
          <w:szCs w:val="28"/>
          <w:lang w:val="en-GB"/>
        </w:rPr>
        <w:t xml:space="preserve">A nominated licensed contractor will be engaged to remove rubbish, waste materials and re-cycling, on a regular/daily </w:t>
      </w:r>
      <w:r w:rsidR="00CE6C1D" w:rsidRPr="00100AF7">
        <w:rPr>
          <w:rFonts w:asciiTheme="majorHAnsi" w:hAnsiTheme="majorHAnsi"/>
          <w:sz w:val="28"/>
          <w:szCs w:val="28"/>
          <w:lang w:val="en-GB"/>
        </w:rPr>
        <w:t xml:space="preserve">basis </w:t>
      </w:r>
      <w:r w:rsidR="00F52130" w:rsidRPr="00100AF7">
        <w:rPr>
          <w:rFonts w:asciiTheme="majorHAnsi" w:hAnsiTheme="majorHAnsi"/>
          <w:sz w:val="28"/>
          <w:szCs w:val="28"/>
          <w:lang w:val="en-GB"/>
        </w:rPr>
        <w:t xml:space="preserve">as required </w:t>
      </w:r>
      <w:r w:rsidR="007E06CC" w:rsidRPr="00100AF7">
        <w:rPr>
          <w:rFonts w:asciiTheme="majorHAnsi" w:hAnsiTheme="majorHAnsi"/>
          <w:sz w:val="28"/>
          <w:szCs w:val="28"/>
          <w:lang w:val="en-GB"/>
        </w:rPr>
        <w:t xml:space="preserve">from a </w:t>
      </w:r>
      <w:r>
        <w:rPr>
          <w:rFonts w:asciiTheme="majorHAnsi" w:hAnsiTheme="majorHAnsi"/>
          <w:sz w:val="28"/>
          <w:szCs w:val="28"/>
          <w:lang w:val="en-GB"/>
        </w:rPr>
        <w:t xml:space="preserve">the </w:t>
      </w:r>
      <w:r w:rsidR="007E06CC" w:rsidRPr="00100AF7">
        <w:rPr>
          <w:rFonts w:asciiTheme="majorHAnsi" w:hAnsiTheme="majorHAnsi"/>
          <w:sz w:val="28"/>
          <w:szCs w:val="28"/>
          <w:lang w:val="en-GB"/>
        </w:rPr>
        <w:t xml:space="preserve">specified </w:t>
      </w:r>
      <w:r w:rsidR="008D3070" w:rsidRPr="00100AF7">
        <w:rPr>
          <w:rFonts w:asciiTheme="majorHAnsi" w:hAnsiTheme="majorHAnsi"/>
          <w:sz w:val="28"/>
          <w:szCs w:val="28"/>
          <w:lang w:val="en-GB"/>
        </w:rPr>
        <w:t>storage area</w:t>
      </w:r>
      <w:r>
        <w:rPr>
          <w:rFonts w:asciiTheme="majorHAnsi" w:hAnsiTheme="majorHAnsi"/>
          <w:sz w:val="28"/>
          <w:szCs w:val="28"/>
          <w:lang w:val="en-GB"/>
        </w:rPr>
        <w:t xml:space="preserve"> </w:t>
      </w:r>
      <w:r w:rsidRPr="00100AF7">
        <w:rPr>
          <w:rFonts w:asciiTheme="majorHAnsi" w:hAnsiTheme="majorHAnsi"/>
          <w:sz w:val="28"/>
          <w:szCs w:val="28"/>
          <w:lang w:val="en-GB"/>
        </w:rPr>
        <w:t xml:space="preserve">within the </w:t>
      </w:r>
      <w:proofErr w:type="spellStart"/>
      <w:r w:rsidRPr="00100AF7">
        <w:rPr>
          <w:rFonts w:asciiTheme="majorHAnsi" w:hAnsiTheme="majorHAnsi"/>
          <w:sz w:val="28"/>
          <w:szCs w:val="28"/>
          <w:lang w:val="en-GB"/>
        </w:rPr>
        <w:t>curtilage</w:t>
      </w:r>
      <w:proofErr w:type="spellEnd"/>
      <w:r w:rsidRPr="00100AF7">
        <w:rPr>
          <w:rFonts w:asciiTheme="majorHAnsi" w:hAnsiTheme="majorHAnsi"/>
          <w:sz w:val="28"/>
          <w:szCs w:val="28"/>
          <w:lang w:val="en-GB"/>
        </w:rPr>
        <w:t xml:space="preserve"> </w:t>
      </w:r>
      <w:r>
        <w:rPr>
          <w:rFonts w:asciiTheme="majorHAnsi" w:hAnsiTheme="majorHAnsi"/>
          <w:sz w:val="28"/>
          <w:szCs w:val="28"/>
          <w:lang w:val="en-GB"/>
        </w:rPr>
        <w:t>of the building, as shown on the drawings</w:t>
      </w:r>
    </w:p>
    <w:p w:rsidR="00EF6546" w:rsidRDefault="00EF6546" w:rsidP="008D3070">
      <w:pPr>
        <w:rPr>
          <w:rFonts w:asciiTheme="majorHAnsi" w:hAnsiTheme="majorHAnsi"/>
          <w:sz w:val="28"/>
          <w:szCs w:val="28"/>
          <w:lang w:val="en-GB"/>
        </w:rPr>
      </w:pPr>
    </w:p>
    <w:p w:rsidR="00EF6546" w:rsidRDefault="00EF6546" w:rsidP="00EF6546">
      <w:pPr>
        <w:rPr>
          <w:rFonts w:asciiTheme="majorHAnsi" w:hAnsiTheme="majorHAnsi"/>
          <w:sz w:val="28"/>
          <w:szCs w:val="28"/>
          <w:lang w:val="en-GB"/>
        </w:rPr>
      </w:pPr>
      <w:r>
        <w:rPr>
          <w:rFonts w:asciiTheme="majorHAnsi" w:hAnsiTheme="majorHAnsi"/>
          <w:sz w:val="28"/>
          <w:szCs w:val="28"/>
          <w:lang w:val="en-GB"/>
        </w:rPr>
        <w:t>8.</w:t>
      </w:r>
      <w:r w:rsidR="009F36F6">
        <w:rPr>
          <w:rFonts w:asciiTheme="majorHAnsi" w:hAnsiTheme="majorHAnsi"/>
          <w:sz w:val="28"/>
          <w:szCs w:val="28"/>
          <w:lang w:val="en-GB"/>
        </w:rPr>
        <w:t xml:space="preserve">2 </w:t>
      </w:r>
      <w:r>
        <w:rPr>
          <w:rFonts w:asciiTheme="majorHAnsi" w:hAnsiTheme="majorHAnsi"/>
          <w:sz w:val="28"/>
          <w:szCs w:val="28"/>
          <w:lang w:val="en-GB"/>
        </w:rPr>
        <w:t>The</w:t>
      </w:r>
      <w:r w:rsidRPr="00100AF7">
        <w:rPr>
          <w:rFonts w:asciiTheme="majorHAnsi" w:hAnsiTheme="majorHAnsi"/>
          <w:sz w:val="28"/>
          <w:szCs w:val="28"/>
          <w:lang w:val="en-GB"/>
        </w:rPr>
        <w:t xml:space="preserve"> </w:t>
      </w:r>
      <w:proofErr w:type="spellStart"/>
      <w:r w:rsidRPr="00100AF7">
        <w:rPr>
          <w:rFonts w:asciiTheme="majorHAnsi" w:hAnsiTheme="majorHAnsi"/>
          <w:sz w:val="28"/>
          <w:szCs w:val="28"/>
          <w:lang w:val="en-GB"/>
        </w:rPr>
        <w:t>siting</w:t>
      </w:r>
      <w:proofErr w:type="spellEnd"/>
      <w:r w:rsidRPr="00100AF7">
        <w:rPr>
          <w:rFonts w:asciiTheme="majorHAnsi" w:hAnsiTheme="majorHAnsi"/>
          <w:sz w:val="28"/>
          <w:szCs w:val="28"/>
          <w:lang w:val="en-GB"/>
        </w:rPr>
        <w:t xml:space="preserve"> </w:t>
      </w:r>
      <w:r>
        <w:rPr>
          <w:rFonts w:asciiTheme="majorHAnsi" w:hAnsiTheme="majorHAnsi"/>
          <w:sz w:val="28"/>
          <w:szCs w:val="28"/>
          <w:lang w:val="en-GB"/>
        </w:rPr>
        <w:t xml:space="preserve">shown </w:t>
      </w:r>
      <w:r w:rsidRPr="00100AF7">
        <w:rPr>
          <w:rFonts w:asciiTheme="majorHAnsi" w:hAnsiTheme="majorHAnsi"/>
          <w:sz w:val="28"/>
          <w:szCs w:val="28"/>
          <w:lang w:val="en-GB"/>
        </w:rPr>
        <w:t>will give easy access to the recyc</w:t>
      </w:r>
      <w:r>
        <w:rPr>
          <w:rFonts w:asciiTheme="majorHAnsi" w:hAnsiTheme="majorHAnsi"/>
          <w:sz w:val="28"/>
          <w:szCs w:val="28"/>
          <w:lang w:val="en-GB"/>
        </w:rPr>
        <w:t>ling operatives and their vehicles</w:t>
      </w:r>
      <w:r w:rsidRPr="00100AF7">
        <w:rPr>
          <w:rFonts w:asciiTheme="majorHAnsi" w:hAnsiTheme="majorHAnsi"/>
          <w:sz w:val="28"/>
          <w:szCs w:val="28"/>
          <w:lang w:val="en-GB"/>
        </w:rPr>
        <w:t>.</w:t>
      </w:r>
    </w:p>
    <w:p w:rsidR="00EF6546" w:rsidRPr="005F1158" w:rsidRDefault="00EF6546" w:rsidP="008D3070">
      <w:pPr>
        <w:rPr>
          <w:rFonts w:asciiTheme="majorHAnsi" w:hAnsiTheme="majorHAnsi"/>
          <w:sz w:val="28"/>
          <w:szCs w:val="28"/>
          <w:lang w:val="en-GB"/>
        </w:rPr>
      </w:pPr>
    </w:p>
    <w:p w:rsidR="008D3070" w:rsidRPr="00100AF7" w:rsidRDefault="005F1158" w:rsidP="008D3070">
      <w:pPr>
        <w:rPr>
          <w:rFonts w:asciiTheme="majorHAnsi" w:hAnsiTheme="majorHAnsi"/>
          <w:b/>
          <w:sz w:val="28"/>
          <w:szCs w:val="28"/>
          <w:lang w:val="en-GB"/>
        </w:rPr>
      </w:pPr>
      <w:r>
        <w:rPr>
          <w:rFonts w:asciiTheme="majorHAnsi" w:hAnsiTheme="majorHAnsi"/>
          <w:b/>
          <w:sz w:val="28"/>
          <w:szCs w:val="28"/>
          <w:lang w:val="en-GB"/>
        </w:rPr>
        <w:t>9</w:t>
      </w:r>
      <w:r w:rsidR="008D3070" w:rsidRPr="00100AF7">
        <w:rPr>
          <w:rFonts w:asciiTheme="majorHAnsi" w:hAnsiTheme="majorHAnsi"/>
          <w:b/>
          <w:sz w:val="28"/>
          <w:szCs w:val="28"/>
          <w:lang w:val="en-GB"/>
        </w:rPr>
        <w:t xml:space="preserve">.0 </w:t>
      </w:r>
      <w:proofErr w:type="spellStart"/>
      <w:r w:rsidR="008D3070" w:rsidRPr="00100AF7">
        <w:rPr>
          <w:rFonts w:asciiTheme="majorHAnsi" w:hAnsiTheme="majorHAnsi"/>
          <w:b/>
          <w:sz w:val="28"/>
          <w:szCs w:val="28"/>
          <w:lang w:val="en-GB"/>
        </w:rPr>
        <w:t>Consulation</w:t>
      </w:r>
      <w:proofErr w:type="spellEnd"/>
      <w:r w:rsidR="008D3070" w:rsidRPr="00100AF7">
        <w:rPr>
          <w:rFonts w:asciiTheme="majorHAnsi" w:hAnsiTheme="majorHAnsi"/>
          <w:b/>
          <w:sz w:val="28"/>
          <w:szCs w:val="28"/>
          <w:lang w:val="en-GB"/>
        </w:rPr>
        <w:t>.</w:t>
      </w:r>
    </w:p>
    <w:p w:rsidR="008D3070" w:rsidRPr="00100AF7" w:rsidRDefault="008D3070" w:rsidP="008D3070">
      <w:pPr>
        <w:rPr>
          <w:rFonts w:asciiTheme="majorHAnsi" w:hAnsiTheme="majorHAnsi"/>
          <w:b/>
          <w:sz w:val="28"/>
          <w:szCs w:val="28"/>
          <w:lang w:val="en-GB"/>
        </w:rPr>
      </w:pPr>
    </w:p>
    <w:p w:rsidR="008D3070" w:rsidRPr="00100AF7" w:rsidRDefault="005F1158" w:rsidP="008D3070">
      <w:pPr>
        <w:rPr>
          <w:rFonts w:asciiTheme="majorHAnsi" w:hAnsiTheme="majorHAnsi"/>
          <w:sz w:val="28"/>
          <w:szCs w:val="28"/>
          <w:lang w:val="en-GB"/>
        </w:rPr>
      </w:pPr>
      <w:r>
        <w:rPr>
          <w:rFonts w:asciiTheme="majorHAnsi" w:hAnsiTheme="majorHAnsi"/>
          <w:sz w:val="28"/>
          <w:szCs w:val="28"/>
          <w:lang w:val="en-GB"/>
        </w:rPr>
        <w:t xml:space="preserve">9.1 </w:t>
      </w:r>
      <w:r w:rsidR="008D3070" w:rsidRPr="00100AF7">
        <w:rPr>
          <w:rFonts w:asciiTheme="majorHAnsi" w:hAnsiTheme="majorHAnsi"/>
          <w:sz w:val="28"/>
          <w:szCs w:val="28"/>
          <w:lang w:val="en-GB"/>
        </w:rPr>
        <w:t>No formal public or neighbouring consultation has been undertaken.</w:t>
      </w:r>
    </w:p>
    <w:p w:rsidR="00084C00" w:rsidRPr="00100AF7" w:rsidRDefault="00084C00">
      <w:pPr>
        <w:rPr>
          <w:rFonts w:asciiTheme="majorHAnsi" w:hAnsiTheme="majorHAnsi"/>
          <w:b/>
          <w:sz w:val="28"/>
          <w:szCs w:val="28"/>
          <w:lang w:val="en-GB"/>
        </w:rPr>
      </w:pPr>
    </w:p>
    <w:p w:rsidR="0080249A" w:rsidRPr="00100AF7" w:rsidRDefault="005F1158" w:rsidP="0080249A">
      <w:pPr>
        <w:rPr>
          <w:rFonts w:asciiTheme="majorHAnsi" w:hAnsiTheme="majorHAnsi"/>
          <w:b/>
          <w:sz w:val="28"/>
          <w:szCs w:val="28"/>
          <w:lang w:val="en-GB"/>
        </w:rPr>
      </w:pPr>
      <w:r>
        <w:rPr>
          <w:rFonts w:asciiTheme="majorHAnsi" w:hAnsiTheme="majorHAnsi"/>
          <w:b/>
          <w:sz w:val="28"/>
          <w:szCs w:val="28"/>
          <w:lang w:val="en-GB"/>
        </w:rPr>
        <w:t>10</w:t>
      </w:r>
      <w:r w:rsidR="0080249A" w:rsidRPr="00100AF7">
        <w:rPr>
          <w:rFonts w:asciiTheme="majorHAnsi" w:hAnsiTheme="majorHAnsi"/>
          <w:b/>
          <w:sz w:val="28"/>
          <w:szCs w:val="28"/>
          <w:lang w:val="en-GB"/>
        </w:rPr>
        <w:t xml:space="preserve">.0 </w:t>
      </w:r>
      <w:r w:rsidR="00CA4A07" w:rsidRPr="00100AF7">
        <w:rPr>
          <w:rFonts w:asciiTheme="majorHAnsi" w:hAnsiTheme="majorHAnsi"/>
          <w:b/>
          <w:sz w:val="28"/>
          <w:szCs w:val="28"/>
          <w:lang w:val="en-GB"/>
        </w:rPr>
        <w:t>Overall Conclusions.</w:t>
      </w:r>
    </w:p>
    <w:p w:rsidR="003B5025" w:rsidRPr="00100AF7" w:rsidRDefault="003B5025" w:rsidP="0080249A">
      <w:pPr>
        <w:rPr>
          <w:rFonts w:asciiTheme="majorHAnsi" w:hAnsiTheme="majorHAnsi"/>
          <w:b/>
          <w:sz w:val="28"/>
          <w:szCs w:val="28"/>
          <w:lang w:val="en-GB"/>
        </w:rPr>
      </w:pPr>
    </w:p>
    <w:p w:rsidR="00CA4A07" w:rsidRPr="009F36F6" w:rsidRDefault="005F1158" w:rsidP="00CA4A07">
      <w:pPr>
        <w:rPr>
          <w:rFonts w:asciiTheme="majorHAnsi" w:hAnsiTheme="majorHAnsi"/>
          <w:sz w:val="28"/>
          <w:szCs w:val="28"/>
          <w:lang w:val="en-GB"/>
        </w:rPr>
      </w:pPr>
      <w:r w:rsidRPr="009F36F6">
        <w:rPr>
          <w:rFonts w:asciiTheme="majorHAnsi" w:hAnsiTheme="majorHAnsi"/>
          <w:sz w:val="28"/>
          <w:szCs w:val="28"/>
          <w:lang w:val="en-GB"/>
        </w:rPr>
        <w:t>10</w:t>
      </w:r>
      <w:r w:rsidR="00CA4A07" w:rsidRPr="009F36F6">
        <w:rPr>
          <w:rFonts w:asciiTheme="majorHAnsi" w:hAnsiTheme="majorHAnsi"/>
          <w:sz w:val="28"/>
          <w:szCs w:val="28"/>
          <w:lang w:val="en-GB"/>
        </w:rPr>
        <w:t>.</w:t>
      </w:r>
      <w:r w:rsidR="000876E1" w:rsidRPr="009F36F6">
        <w:rPr>
          <w:rFonts w:asciiTheme="majorHAnsi" w:hAnsiTheme="majorHAnsi"/>
          <w:sz w:val="28"/>
          <w:szCs w:val="28"/>
          <w:lang w:val="en-GB"/>
        </w:rPr>
        <w:t xml:space="preserve">1 </w:t>
      </w:r>
      <w:r w:rsidR="00721D1E" w:rsidRPr="009F36F6">
        <w:rPr>
          <w:rFonts w:asciiTheme="majorHAnsi" w:hAnsiTheme="majorHAnsi"/>
          <w:sz w:val="28"/>
          <w:szCs w:val="28"/>
          <w:lang w:val="en-GB"/>
        </w:rPr>
        <w:t>If planning permission were to be granted i</w:t>
      </w:r>
      <w:r w:rsidR="00CE6C1D" w:rsidRPr="009F36F6">
        <w:rPr>
          <w:rFonts w:asciiTheme="majorHAnsi" w:hAnsiTheme="majorHAnsi"/>
          <w:sz w:val="28"/>
          <w:szCs w:val="28"/>
          <w:lang w:val="en-GB"/>
        </w:rPr>
        <w:t xml:space="preserve">t </w:t>
      </w:r>
      <w:r w:rsidR="00CA4A07" w:rsidRPr="009F36F6">
        <w:rPr>
          <w:rFonts w:asciiTheme="majorHAnsi" w:hAnsiTheme="majorHAnsi"/>
          <w:sz w:val="28"/>
          <w:szCs w:val="28"/>
          <w:lang w:val="en-GB"/>
        </w:rPr>
        <w:t xml:space="preserve">is considered that </w:t>
      </w:r>
      <w:r w:rsidR="009F36F6" w:rsidRPr="009F36F6">
        <w:rPr>
          <w:rFonts w:asciiTheme="majorHAnsi" w:hAnsiTheme="majorHAnsi"/>
          <w:sz w:val="28"/>
          <w:szCs w:val="28"/>
          <w:lang w:val="en-GB"/>
        </w:rPr>
        <w:t xml:space="preserve">the proposed change of use together with the intended alterations will not cause any </w:t>
      </w:r>
      <w:r w:rsidR="00E67128" w:rsidRPr="009F36F6">
        <w:rPr>
          <w:rFonts w:asciiTheme="majorHAnsi" w:hAnsiTheme="majorHAnsi"/>
          <w:sz w:val="28"/>
          <w:szCs w:val="28"/>
          <w:lang w:val="en-GB"/>
        </w:rPr>
        <w:t xml:space="preserve">adverse </w:t>
      </w:r>
      <w:r w:rsidR="00CA4A07" w:rsidRPr="009F36F6">
        <w:rPr>
          <w:rFonts w:asciiTheme="majorHAnsi" w:hAnsiTheme="majorHAnsi"/>
          <w:sz w:val="28"/>
          <w:szCs w:val="28"/>
          <w:lang w:val="en-GB"/>
        </w:rPr>
        <w:t>visual</w:t>
      </w:r>
      <w:r w:rsidR="00C01E15" w:rsidRPr="009F36F6">
        <w:rPr>
          <w:rFonts w:asciiTheme="majorHAnsi" w:hAnsiTheme="majorHAnsi"/>
          <w:sz w:val="28"/>
          <w:szCs w:val="28"/>
          <w:lang w:val="en-GB"/>
        </w:rPr>
        <w:t xml:space="preserve"> or detrimental </w:t>
      </w:r>
      <w:r w:rsidR="00CA4A07" w:rsidRPr="009F36F6">
        <w:rPr>
          <w:rFonts w:asciiTheme="majorHAnsi" w:hAnsiTheme="majorHAnsi"/>
          <w:sz w:val="28"/>
          <w:szCs w:val="28"/>
          <w:lang w:val="en-GB"/>
        </w:rPr>
        <w:t xml:space="preserve">impact on the surrounding area or the setting of </w:t>
      </w:r>
      <w:r w:rsidR="00F64DB4" w:rsidRPr="009F36F6">
        <w:rPr>
          <w:rFonts w:asciiTheme="majorHAnsi" w:hAnsiTheme="majorHAnsi"/>
          <w:sz w:val="28"/>
          <w:szCs w:val="28"/>
          <w:lang w:val="en-GB"/>
        </w:rPr>
        <w:t>the existing building</w:t>
      </w:r>
      <w:r w:rsidR="009F36F6" w:rsidRPr="009F36F6">
        <w:rPr>
          <w:rFonts w:asciiTheme="majorHAnsi" w:hAnsiTheme="majorHAnsi"/>
          <w:sz w:val="28"/>
          <w:szCs w:val="28"/>
          <w:lang w:val="en-GB"/>
        </w:rPr>
        <w:t>.</w:t>
      </w:r>
      <w:r w:rsidR="00CA4A07" w:rsidRPr="009F36F6">
        <w:rPr>
          <w:rFonts w:asciiTheme="majorHAnsi" w:hAnsiTheme="majorHAnsi"/>
          <w:sz w:val="28"/>
          <w:szCs w:val="28"/>
          <w:lang w:val="en-GB"/>
        </w:rPr>
        <w:t xml:space="preserve"> </w:t>
      </w:r>
    </w:p>
    <w:p w:rsidR="00CA4A07" w:rsidRPr="00100AF7" w:rsidRDefault="00CA4A07" w:rsidP="00CA4A07">
      <w:pPr>
        <w:rPr>
          <w:rFonts w:asciiTheme="majorHAnsi" w:hAnsiTheme="majorHAnsi"/>
          <w:sz w:val="28"/>
          <w:szCs w:val="28"/>
          <w:lang w:val="en-GB"/>
        </w:rPr>
      </w:pPr>
    </w:p>
    <w:p w:rsidR="009F36F6" w:rsidRDefault="005F1158" w:rsidP="00CA4A07">
      <w:pPr>
        <w:rPr>
          <w:rFonts w:asciiTheme="majorHAnsi" w:hAnsiTheme="majorHAnsi"/>
          <w:sz w:val="28"/>
          <w:szCs w:val="28"/>
        </w:rPr>
      </w:pPr>
      <w:r>
        <w:rPr>
          <w:rFonts w:asciiTheme="majorHAnsi" w:hAnsiTheme="majorHAnsi"/>
          <w:sz w:val="28"/>
          <w:szCs w:val="28"/>
          <w:lang w:val="en-GB"/>
        </w:rPr>
        <w:t>10</w:t>
      </w:r>
      <w:r w:rsidR="00CA4A07" w:rsidRPr="00100AF7">
        <w:rPr>
          <w:rFonts w:asciiTheme="majorHAnsi" w:hAnsiTheme="majorHAnsi"/>
          <w:sz w:val="28"/>
          <w:szCs w:val="28"/>
          <w:lang w:val="en-GB"/>
        </w:rPr>
        <w:t>.</w:t>
      </w:r>
      <w:r>
        <w:rPr>
          <w:rFonts w:asciiTheme="majorHAnsi" w:hAnsiTheme="majorHAnsi"/>
          <w:sz w:val="28"/>
          <w:szCs w:val="28"/>
          <w:lang w:val="en-GB"/>
        </w:rPr>
        <w:t>2</w:t>
      </w:r>
      <w:r w:rsidR="00CA4A07" w:rsidRPr="00100AF7">
        <w:rPr>
          <w:rFonts w:asciiTheme="majorHAnsi" w:hAnsiTheme="majorHAnsi"/>
          <w:sz w:val="28"/>
          <w:szCs w:val="28"/>
          <w:lang w:val="en-GB"/>
        </w:rPr>
        <w:t xml:space="preserve"> It is also considered that </w:t>
      </w:r>
      <w:r w:rsidR="00CE6C1D" w:rsidRPr="00100AF7">
        <w:rPr>
          <w:rFonts w:asciiTheme="majorHAnsi" w:hAnsiTheme="majorHAnsi"/>
          <w:sz w:val="28"/>
          <w:szCs w:val="28"/>
          <w:lang w:val="en-GB"/>
        </w:rPr>
        <w:t xml:space="preserve">whilst </w:t>
      </w:r>
      <w:r w:rsidR="00CA4A07" w:rsidRPr="00100AF7">
        <w:rPr>
          <w:rFonts w:asciiTheme="majorHAnsi" w:hAnsiTheme="majorHAnsi"/>
          <w:sz w:val="28"/>
          <w:szCs w:val="28"/>
          <w:lang w:val="en-GB"/>
        </w:rPr>
        <w:t xml:space="preserve">the </w:t>
      </w:r>
      <w:r w:rsidR="000D0DFC" w:rsidRPr="00100AF7">
        <w:rPr>
          <w:rFonts w:asciiTheme="majorHAnsi" w:hAnsiTheme="majorHAnsi"/>
          <w:sz w:val="28"/>
          <w:szCs w:val="28"/>
          <w:lang w:val="en-GB"/>
        </w:rPr>
        <w:t xml:space="preserve">change of use </w:t>
      </w:r>
      <w:r w:rsidR="00C06CA4">
        <w:rPr>
          <w:rFonts w:asciiTheme="majorHAnsi" w:hAnsiTheme="majorHAnsi"/>
          <w:sz w:val="28"/>
          <w:szCs w:val="28"/>
          <w:lang w:val="en-GB"/>
        </w:rPr>
        <w:t>(</w:t>
      </w:r>
      <w:r w:rsidR="00C06CA4" w:rsidRPr="00100AF7">
        <w:rPr>
          <w:rFonts w:asciiTheme="majorHAnsi" w:hAnsiTheme="majorHAnsi"/>
          <w:sz w:val="28"/>
          <w:szCs w:val="28"/>
          <w:lang w:val="en-GB"/>
        </w:rPr>
        <w:t xml:space="preserve">with its </w:t>
      </w:r>
      <w:r w:rsidR="00C06CA4">
        <w:rPr>
          <w:rFonts w:asciiTheme="majorHAnsi" w:hAnsiTheme="majorHAnsi"/>
          <w:sz w:val="28"/>
          <w:szCs w:val="28"/>
          <w:lang w:val="en-GB"/>
        </w:rPr>
        <w:t xml:space="preserve">substantial </w:t>
      </w:r>
      <w:r w:rsidR="00C06CA4" w:rsidRPr="00100AF7">
        <w:rPr>
          <w:rFonts w:asciiTheme="majorHAnsi" w:hAnsiTheme="majorHAnsi"/>
          <w:sz w:val="28"/>
          <w:szCs w:val="28"/>
          <w:lang w:val="en-GB"/>
        </w:rPr>
        <w:t>economic investment</w:t>
      </w:r>
      <w:r w:rsidR="00C06CA4">
        <w:rPr>
          <w:rFonts w:asciiTheme="majorHAnsi" w:hAnsiTheme="majorHAnsi"/>
          <w:sz w:val="28"/>
          <w:szCs w:val="28"/>
          <w:lang w:val="en-GB"/>
        </w:rPr>
        <w:t>)</w:t>
      </w:r>
      <w:r w:rsidR="00C06CA4" w:rsidRPr="00100AF7">
        <w:rPr>
          <w:rFonts w:asciiTheme="majorHAnsi" w:hAnsiTheme="majorHAnsi"/>
          <w:sz w:val="28"/>
          <w:szCs w:val="28"/>
          <w:lang w:val="en-GB"/>
        </w:rPr>
        <w:t xml:space="preserve"> </w:t>
      </w:r>
      <w:r w:rsidR="009F36F6">
        <w:rPr>
          <w:rFonts w:asciiTheme="majorHAnsi" w:hAnsiTheme="majorHAnsi"/>
          <w:sz w:val="28"/>
          <w:szCs w:val="28"/>
          <w:lang w:val="en-GB"/>
        </w:rPr>
        <w:t>will possibly</w:t>
      </w:r>
      <w:r w:rsidR="00CE6C1D" w:rsidRPr="00100AF7">
        <w:rPr>
          <w:rFonts w:asciiTheme="majorHAnsi" w:hAnsiTheme="majorHAnsi"/>
          <w:sz w:val="28"/>
          <w:szCs w:val="28"/>
          <w:lang w:val="en-GB"/>
        </w:rPr>
        <w:t xml:space="preserve"> duplicate other </w:t>
      </w:r>
      <w:r w:rsidR="00F52130" w:rsidRPr="00100AF7">
        <w:rPr>
          <w:rFonts w:asciiTheme="majorHAnsi" w:hAnsiTheme="majorHAnsi"/>
          <w:sz w:val="28"/>
          <w:szCs w:val="28"/>
          <w:lang w:val="en-GB"/>
        </w:rPr>
        <w:t>nea</w:t>
      </w:r>
      <w:r w:rsidR="009F36F6">
        <w:rPr>
          <w:rFonts w:asciiTheme="majorHAnsi" w:hAnsiTheme="majorHAnsi"/>
          <w:sz w:val="28"/>
          <w:szCs w:val="28"/>
          <w:lang w:val="en-GB"/>
        </w:rPr>
        <w:t xml:space="preserve">rby similar establishments, </w:t>
      </w:r>
      <w:r w:rsidR="00C06CA4">
        <w:rPr>
          <w:rFonts w:asciiTheme="majorHAnsi" w:hAnsiTheme="majorHAnsi"/>
          <w:sz w:val="28"/>
          <w:szCs w:val="28"/>
          <w:lang w:val="en-GB"/>
        </w:rPr>
        <w:t xml:space="preserve">may lead to </w:t>
      </w:r>
      <w:r w:rsidR="00892A1F" w:rsidRPr="00100AF7">
        <w:rPr>
          <w:rFonts w:asciiTheme="majorHAnsi" w:hAnsiTheme="majorHAnsi"/>
          <w:sz w:val="28"/>
          <w:szCs w:val="28"/>
        </w:rPr>
        <w:t xml:space="preserve">concerns with regards to sustainability </w:t>
      </w:r>
      <w:r w:rsidR="009F36F6">
        <w:rPr>
          <w:rFonts w:asciiTheme="majorHAnsi" w:hAnsiTheme="majorHAnsi"/>
          <w:sz w:val="28"/>
          <w:szCs w:val="28"/>
        </w:rPr>
        <w:t xml:space="preserve">of existing businesses </w:t>
      </w:r>
      <w:r w:rsidR="00F52130" w:rsidRPr="00100AF7">
        <w:rPr>
          <w:rFonts w:asciiTheme="majorHAnsi" w:hAnsiTheme="majorHAnsi"/>
          <w:sz w:val="28"/>
          <w:szCs w:val="28"/>
        </w:rPr>
        <w:t>due to the patronage of the</w:t>
      </w:r>
      <w:r w:rsidR="009F36F6">
        <w:rPr>
          <w:rFonts w:asciiTheme="majorHAnsi" w:hAnsiTheme="majorHAnsi"/>
          <w:sz w:val="28"/>
          <w:szCs w:val="28"/>
        </w:rPr>
        <w:t xml:space="preserve"> restaurant</w:t>
      </w:r>
      <w:r w:rsidR="00892A1F" w:rsidRPr="00100AF7">
        <w:rPr>
          <w:rFonts w:asciiTheme="majorHAnsi" w:hAnsiTheme="majorHAnsi"/>
          <w:sz w:val="28"/>
          <w:szCs w:val="28"/>
        </w:rPr>
        <w:t>, economic competition between similar businesses</w:t>
      </w:r>
      <w:r w:rsidR="00C06CA4">
        <w:rPr>
          <w:rFonts w:asciiTheme="majorHAnsi" w:hAnsiTheme="majorHAnsi"/>
          <w:sz w:val="28"/>
          <w:szCs w:val="28"/>
        </w:rPr>
        <w:t>,</w:t>
      </w:r>
      <w:r w:rsidR="00892A1F" w:rsidRPr="00100AF7">
        <w:rPr>
          <w:rFonts w:asciiTheme="majorHAnsi" w:hAnsiTheme="majorHAnsi"/>
          <w:sz w:val="28"/>
          <w:szCs w:val="28"/>
        </w:rPr>
        <w:t xml:space="preserve"> is not a material planning considera</w:t>
      </w:r>
      <w:r w:rsidR="0045779D" w:rsidRPr="00100AF7">
        <w:rPr>
          <w:rFonts w:asciiTheme="majorHAnsi" w:hAnsiTheme="majorHAnsi"/>
          <w:sz w:val="28"/>
          <w:szCs w:val="28"/>
        </w:rPr>
        <w:t xml:space="preserve">tion and is thus a </w:t>
      </w:r>
      <w:r w:rsidR="00CE6C1D" w:rsidRPr="00100AF7">
        <w:rPr>
          <w:rFonts w:asciiTheme="majorHAnsi" w:hAnsiTheme="majorHAnsi"/>
          <w:sz w:val="28"/>
          <w:szCs w:val="28"/>
        </w:rPr>
        <w:t>consideration out</w:t>
      </w:r>
      <w:r w:rsidR="00F52130" w:rsidRPr="00100AF7">
        <w:rPr>
          <w:rFonts w:asciiTheme="majorHAnsi" w:hAnsiTheme="majorHAnsi"/>
          <w:sz w:val="28"/>
          <w:szCs w:val="28"/>
        </w:rPr>
        <w:t>side the remit of planning.</w:t>
      </w:r>
    </w:p>
    <w:p w:rsidR="00892A1F" w:rsidRPr="00100AF7" w:rsidRDefault="00DB6253" w:rsidP="00CA4A07">
      <w:pPr>
        <w:rPr>
          <w:rFonts w:asciiTheme="majorHAnsi" w:hAnsiTheme="majorHAnsi"/>
          <w:sz w:val="28"/>
          <w:szCs w:val="28"/>
          <w:lang w:val="en-GB"/>
        </w:rPr>
      </w:pPr>
      <w:r w:rsidRPr="00100AF7">
        <w:rPr>
          <w:rFonts w:asciiTheme="majorHAnsi" w:hAnsiTheme="majorHAnsi"/>
          <w:sz w:val="28"/>
          <w:szCs w:val="28"/>
        </w:rPr>
        <w:lastRenderedPageBreak/>
        <w:t>It is contended that</w:t>
      </w:r>
      <w:r w:rsidR="00F52130" w:rsidRPr="00100AF7">
        <w:rPr>
          <w:rFonts w:asciiTheme="majorHAnsi" w:hAnsiTheme="majorHAnsi"/>
          <w:sz w:val="28"/>
          <w:szCs w:val="28"/>
        </w:rPr>
        <w:t xml:space="preserve"> it is very likely </w:t>
      </w:r>
      <w:r w:rsidR="009F36F6">
        <w:rPr>
          <w:rFonts w:asciiTheme="majorHAnsi" w:hAnsiTheme="majorHAnsi"/>
          <w:sz w:val="28"/>
          <w:szCs w:val="28"/>
        </w:rPr>
        <w:t xml:space="preserve">that </w:t>
      </w:r>
      <w:r w:rsidRPr="00100AF7">
        <w:rPr>
          <w:rFonts w:asciiTheme="majorHAnsi" w:hAnsiTheme="majorHAnsi"/>
          <w:sz w:val="28"/>
          <w:szCs w:val="28"/>
        </w:rPr>
        <w:t>the use as</w:t>
      </w:r>
      <w:r w:rsidR="00892A1F" w:rsidRPr="00100AF7">
        <w:rPr>
          <w:rFonts w:asciiTheme="majorHAnsi" w:hAnsiTheme="majorHAnsi"/>
          <w:sz w:val="28"/>
          <w:szCs w:val="28"/>
        </w:rPr>
        <w:t xml:space="preserve"> a </w:t>
      </w:r>
      <w:r w:rsidR="00C06CA4">
        <w:rPr>
          <w:rFonts w:asciiTheme="majorHAnsi" w:hAnsiTheme="majorHAnsi"/>
          <w:sz w:val="28"/>
          <w:szCs w:val="28"/>
        </w:rPr>
        <w:t>restaurant</w:t>
      </w:r>
      <w:r w:rsidR="00C06CA4" w:rsidRPr="00100AF7">
        <w:rPr>
          <w:rFonts w:asciiTheme="majorHAnsi" w:hAnsiTheme="majorHAnsi"/>
          <w:sz w:val="28"/>
          <w:szCs w:val="28"/>
        </w:rPr>
        <w:t xml:space="preserve"> </w:t>
      </w:r>
      <w:r w:rsidR="00892A1F" w:rsidRPr="00100AF7">
        <w:rPr>
          <w:rFonts w:asciiTheme="majorHAnsi" w:hAnsiTheme="majorHAnsi"/>
          <w:sz w:val="28"/>
          <w:szCs w:val="28"/>
        </w:rPr>
        <w:t>wi</w:t>
      </w:r>
      <w:r w:rsidR="00F52130" w:rsidRPr="00100AF7">
        <w:rPr>
          <w:rFonts w:asciiTheme="majorHAnsi" w:hAnsiTheme="majorHAnsi"/>
          <w:sz w:val="28"/>
          <w:szCs w:val="28"/>
        </w:rPr>
        <w:t xml:space="preserve">ll retain commercial activity on </w:t>
      </w:r>
      <w:r w:rsidR="005F5D4C">
        <w:rPr>
          <w:rFonts w:asciiTheme="majorHAnsi" w:hAnsiTheme="majorHAnsi"/>
          <w:sz w:val="28"/>
          <w:szCs w:val="28"/>
        </w:rPr>
        <w:t xml:space="preserve">Station Road </w:t>
      </w:r>
      <w:r w:rsidR="00F52130" w:rsidRPr="00100AF7">
        <w:rPr>
          <w:rFonts w:asciiTheme="majorHAnsi" w:hAnsiTheme="majorHAnsi"/>
          <w:sz w:val="28"/>
          <w:szCs w:val="28"/>
        </w:rPr>
        <w:t xml:space="preserve">and would </w:t>
      </w:r>
      <w:r w:rsidR="0045779D" w:rsidRPr="00100AF7">
        <w:rPr>
          <w:rFonts w:asciiTheme="majorHAnsi" w:hAnsiTheme="majorHAnsi"/>
          <w:sz w:val="28"/>
          <w:szCs w:val="28"/>
        </w:rPr>
        <w:t>occupy</w:t>
      </w:r>
      <w:r w:rsidR="00F52130" w:rsidRPr="00100AF7">
        <w:rPr>
          <w:rFonts w:asciiTheme="majorHAnsi" w:hAnsiTheme="majorHAnsi"/>
          <w:sz w:val="28"/>
          <w:szCs w:val="28"/>
        </w:rPr>
        <w:t xml:space="preserve"> a potentially </w:t>
      </w:r>
      <w:r w:rsidR="009F36F6">
        <w:rPr>
          <w:rFonts w:asciiTheme="majorHAnsi" w:hAnsiTheme="majorHAnsi"/>
          <w:sz w:val="28"/>
          <w:szCs w:val="28"/>
        </w:rPr>
        <w:t xml:space="preserve">perpetually </w:t>
      </w:r>
      <w:r w:rsidRPr="00100AF7">
        <w:rPr>
          <w:rFonts w:asciiTheme="majorHAnsi" w:hAnsiTheme="majorHAnsi"/>
          <w:sz w:val="28"/>
          <w:szCs w:val="28"/>
        </w:rPr>
        <w:t xml:space="preserve">vacant </w:t>
      </w:r>
      <w:r w:rsidR="008247DF">
        <w:rPr>
          <w:rFonts w:asciiTheme="majorHAnsi" w:hAnsiTheme="majorHAnsi"/>
          <w:sz w:val="28"/>
          <w:szCs w:val="28"/>
        </w:rPr>
        <w:t xml:space="preserve">and unviable </w:t>
      </w:r>
      <w:r w:rsidR="00E5187B">
        <w:rPr>
          <w:rFonts w:asciiTheme="majorHAnsi" w:hAnsiTheme="majorHAnsi"/>
          <w:sz w:val="28"/>
          <w:szCs w:val="28"/>
        </w:rPr>
        <w:t xml:space="preserve">shop </w:t>
      </w:r>
      <w:r w:rsidRPr="00100AF7">
        <w:rPr>
          <w:rFonts w:asciiTheme="majorHAnsi" w:hAnsiTheme="majorHAnsi"/>
          <w:sz w:val="28"/>
          <w:szCs w:val="28"/>
        </w:rPr>
        <w:t>unit</w:t>
      </w:r>
      <w:r w:rsidR="009F36F6">
        <w:rPr>
          <w:rFonts w:asciiTheme="majorHAnsi" w:hAnsiTheme="majorHAnsi"/>
          <w:sz w:val="28"/>
          <w:szCs w:val="28"/>
        </w:rPr>
        <w:t xml:space="preserve">, </w:t>
      </w:r>
      <w:r w:rsidRPr="00100AF7">
        <w:rPr>
          <w:rFonts w:asciiTheme="majorHAnsi" w:hAnsiTheme="majorHAnsi"/>
          <w:sz w:val="28"/>
          <w:szCs w:val="28"/>
        </w:rPr>
        <w:t>and as</w:t>
      </w:r>
      <w:r w:rsidR="00892A1F" w:rsidRPr="00100AF7">
        <w:rPr>
          <w:rFonts w:asciiTheme="majorHAnsi" w:hAnsiTheme="majorHAnsi"/>
          <w:sz w:val="28"/>
          <w:szCs w:val="28"/>
        </w:rPr>
        <w:t xml:space="preserve"> a result of this </w:t>
      </w:r>
      <w:r w:rsidR="009F36F6">
        <w:rPr>
          <w:rFonts w:asciiTheme="majorHAnsi" w:hAnsiTheme="majorHAnsi"/>
          <w:sz w:val="28"/>
          <w:szCs w:val="28"/>
        </w:rPr>
        <w:t>‘</w:t>
      </w:r>
      <w:r w:rsidR="00892A1F" w:rsidRPr="00100AF7">
        <w:rPr>
          <w:rFonts w:asciiTheme="majorHAnsi" w:hAnsiTheme="majorHAnsi"/>
          <w:sz w:val="28"/>
          <w:szCs w:val="28"/>
        </w:rPr>
        <w:t>change of use</w:t>
      </w:r>
      <w:r w:rsidR="009F36F6">
        <w:rPr>
          <w:rFonts w:asciiTheme="majorHAnsi" w:hAnsiTheme="majorHAnsi"/>
          <w:sz w:val="28"/>
          <w:szCs w:val="28"/>
        </w:rPr>
        <w:t>’</w:t>
      </w:r>
      <w:r w:rsidR="00892A1F" w:rsidRPr="00100AF7">
        <w:rPr>
          <w:rFonts w:asciiTheme="majorHAnsi" w:hAnsiTheme="majorHAnsi"/>
          <w:sz w:val="28"/>
          <w:szCs w:val="28"/>
        </w:rPr>
        <w:t xml:space="preserve"> will enable the remaining businesses to benefit from</w:t>
      </w:r>
      <w:r w:rsidR="009F36F6">
        <w:rPr>
          <w:rFonts w:asciiTheme="majorHAnsi" w:hAnsiTheme="majorHAnsi"/>
          <w:sz w:val="28"/>
          <w:szCs w:val="28"/>
        </w:rPr>
        <w:t xml:space="preserve"> the</w:t>
      </w:r>
      <w:r w:rsidR="00892A1F" w:rsidRPr="00100AF7">
        <w:rPr>
          <w:rFonts w:asciiTheme="majorHAnsi" w:hAnsiTheme="majorHAnsi"/>
          <w:sz w:val="28"/>
          <w:szCs w:val="28"/>
        </w:rPr>
        <w:t xml:space="preserve"> increased public presence and </w:t>
      </w:r>
      <w:r w:rsidR="0045779D" w:rsidRPr="00100AF7">
        <w:rPr>
          <w:rFonts w:asciiTheme="majorHAnsi" w:hAnsiTheme="majorHAnsi"/>
          <w:sz w:val="28"/>
          <w:szCs w:val="28"/>
        </w:rPr>
        <w:t xml:space="preserve">foot fall </w:t>
      </w:r>
      <w:r w:rsidR="00F52130" w:rsidRPr="00100AF7">
        <w:rPr>
          <w:rFonts w:asciiTheme="majorHAnsi" w:hAnsiTheme="majorHAnsi"/>
          <w:sz w:val="28"/>
          <w:szCs w:val="28"/>
        </w:rPr>
        <w:t>within the area.</w:t>
      </w:r>
    </w:p>
    <w:p w:rsidR="00892A1F" w:rsidRPr="00731469" w:rsidRDefault="00892A1F" w:rsidP="00CA4A07">
      <w:pPr>
        <w:rPr>
          <w:rFonts w:asciiTheme="majorHAnsi" w:hAnsiTheme="majorHAnsi"/>
          <w:sz w:val="28"/>
          <w:szCs w:val="28"/>
          <w:lang w:val="en-GB"/>
        </w:rPr>
      </w:pPr>
    </w:p>
    <w:p w:rsidR="00203FF1" w:rsidRPr="00731469" w:rsidRDefault="00203FF1" w:rsidP="00CA4A07">
      <w:pPr>
        <w:rPr>
          <w:rFonts w:asciiTheme="majorHAnsi" w:hAnsiTheme="majorHAnsi"/>
          <w:sz w:val="28"/>
          <w:szCs w:val="28"/>
          <w:lang w:val="en-GB"/>
        </w:rPr>
      </w:pPr>
    </w:p>
    <w:p w:rsidR="00203FF1" w:rsidRDefault="00203FF1" w:rsidP="00CA4A07">
      <w:pPr>
        <w:rPr>
          <w:rFonts w:asciiTheme="majorHAnsi" w:hAnsiTheme="majorHAnsi"/>
          <w:sz w:val="28"/>
          <w:szCs w:val="28"/>
          <w:lang w:val="en-GB"/>
        </w:rPr>
      </w:pPr>
      <w:r w:rsidRPr="00731469">
        <w:rPr>
          <w:rFonts w:asciiTheme="majorHAnsi" w:hAnsiTheme="majorHAnsi"/>
          <w:sz w:val="28"/>
          <w:szCs w:val="28"/>
          <w:lang w:val="en-GB"/>
        </w:rPr>
        <w:tab/>
      </w:r>
      <w:r w:rsidRPr="00731469">
        <w:rPr>
          <w:rFonts w:asciiTheme="majorHAnsi" w:hAnsiTheme="majorHAnsi"/>
          <w:sz w:val="28"/>
          <w:szCs w:val="28"/>
          <w:lang w:val="en-GB"/>
        </w:rPr>
        <w:tab/>
      </w:r>
      <w:r w:rsidRPr="00731469">
        <w:rPr>
          <w:rFonts w:asciiTheme="majorHAnsi" w:hAnsiTheme="majorHAnsi"/>
          <w:sz w:val="28"/>
          <w:szCs w:val="28"/>
          <w:lang w:val="en-GB"/>
        </w:rPr>
        <w:tab/>
      </w:r>
      <w:r w:rsidRPr="00731469">
        <w:rPr>
          <w:rFonts w:asciiTheme="majorHAnsi" w:hAnsiTheme="majorHAnsi"/>
          <w:sz w:val="28"/>
          <w:szCs w:val="28"/>
          <w:lang w:val="en-GB"/>
        </w:rPr>
        <w:tab/>
      </w:r>
      <w:r w:rsidRPr="00731469">
        <w:rPr>
          <w:rFonts w:asciiTheme="majorHAnsi" w:hAnsiTheme="majorHAnsi"/>
          <w:sz w:val="28"/>
          <w:szCs w:val="28"/>
          <w:lang w:val="en-GB"/>
        </w:rPr>
        <w:tab/>
        <w:t>~*~</w:t>
      </w:r>
    </w:p>
    <w:p w:rsidR="007F7533" w:rsidRDefault="007F7533" w:rsidP="00CA4A07">
      <w:pPr>
        <w:rPr>
          <w:rFonts w:asciiTheme="majorHAnsi" w:hAnsiTheme="majorHAnsi"/>
          <w:sz w:val="28"/>
          <w:szCs w:val="28"/>
          <w:lang w:val="en-GB"/>
        </w:rPr>
      </w:pPr>
    </w:p>
    <w:p w:rsidR="00482C7D" w:rsidRPr="006A0249" w:rsidRDefault="00482C7D" w:rsidP="006A0249">
      <w:pPr>
        <w:pStyle w:val="NormalWeb"/>
        <w:rPr>
          <w:color w:val="FF0000"/>
          <w:sz w:val="27"/>
          <w:szCs w:val="27"/>
        </w:rPr>
      </w:pPr>
    </w:p>
    <w:p w:rsidR="00084C00" w:rsidRPr="00186A2A" w:rsidRDefault="00084C00">
      <w:pPr>
        <w:rPr>
          <w:color w:val="548DD4" w:themeColor="text2" w:themeTint="99"/>
        </w:rPr>
      </w:pPr>
    </w:p>
    <w:sectPr w:rsidR="00084C00" w:rsidRPr="00186A2A" w:rsidSect="00C25AD7">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8FA" w:rsidRDefault="009B78FA" w:rsidP="00BE648F">
      <w:r>
        <w:separator/>
      </w:r>
    </w:p>
  </w:endnote>
  <w:endnote w:type="continuationSeparator" w:id="0">
    <w:p w:rsidR="009B78FA" w:rsidRDefault="009B78FA" w:rsidP="00BE64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8FA" w:rsidRDefault="009B78FA" w:rsidP="00BE648F">
      <w:r>
        <w:separator/>
      </w:r>
    </w:p>
  </w:footnote>
  <w:footnote w:type="continuationSeparator" w:id="0">
    <w:p w:rsidR="009B78FA" w:rsidRDefault="009B78FA" w:rsidP="00BE64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6081"/>
      <w:docPartObj>
        <w:docPartGallery w:val="Page Numbers (Margins)"/>
        <w:docPartUnique/>
      </w:docPartObj>
    </w:sdtPr>
    <w:sdtContent>
      <w:p w:rsidR="00A15063" w:rsidRDefault="00323E3B">
        <w:pPr>
          <w:pStyle w:val="Header"/>
        </w:pPr>
        <w:r w:rsidRPr="00323E3B">
          <w:rPr>
            <w:rFonts w:asciiTheme="majorHAnsi" w:eastAsiaTheme="majorEastAsia" w:hAnsiTheme="majorHAnsi" w:cstheme="majorBidi"/>
            <w:noProof/>
            <w:sz w:val="28"/>
            <w:szCs w:val="28"/>
            <w:lang w:eastAsia="zh-TW"/>
          </w:rPr>
          <w:pict>
            <v:oval id="_x0000_s8193" style="position:absolute;margin-left:0;margin-top:218.9pt;width:37.6pt;height:37.6pt;z-index:251660288;mso-top-percent:250;mso-position-horizontal:center;mso-position-horizontal-relative:right-margin-area;mso-position-vertical-relative:page;mso-top-percent:250" o:allowincell="f" fillcolor="#9bbb59 [3206]" stroked="f">
              <v:textbox style="mso-next-textbox:#_x0000_s8193" inset="0,,0">
                <w:txbxContent>
                  <w:p w:rsidR="00A15063" w:rsidRDefault="00323E3B">
                    <w:pPr>
                      <w:rPr>
                        <w:rStyle w:val="PageNumber"/>
                        <w:color w:val="FFFFFF" w:themeColor="background1"/>
                      </w:rPr>
                    </w:pPr>
                    <w:fldSimple w:instr=" PAGE    \* MERGEFORMAT ">
                      <w:r w:rsidR="00D17D2D" w:rsidRPr="00D17D2D">
                        <w:rPr>
                          <w:rStyle w:val="PageNumber"/>
                          <w:b/>
                          <w:noProof/>
                          <w:color w:val="FFFFFF" w:themeColor="background1"/>
                        </w:rPr>
                        <w:t>6</w:t>
                      </w:r>
                    </w:fldSimple>
                  </w:p>
                </w:txbxContent>
              </v:textbox>
              <w10:wrap anchorx="page" anchory="page"/>
            </v:oval>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771A6"/>
    <w:multiLevelType w:val="multilevel"/>
    <w:tmpl w:val="7B725B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459E1312"/>
    <w:multiLevelType w:val="multilevel"/>
    <w:tmpl w:val="A3A69B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8134AEA"/>
    <w:multiLevelType w:val="multilevel"/>
    <w:tmpl w:val="525AB49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2226"/>
    <o:shapelayout v:ext="edit">
      <o:idmap v:ext="edit" data="8"/>
    </o:shapelayout>
  </w:hdrShapeDefaults>
  <w:footnotePr>
    <w:footnote w:id="-1"/>
    <w:footnote w:id="0"/>
  </w:footnotePr>
  <w:endnotePr>
    <w:endnote w:id="-1"/>
    <w:endnote w:id="0"/>
  </w:endnotePr>
  <w:compat/>
  <w:rsids>
    <w:rsidRoot w:val="000C0025"/>
    <w:rsid w:val="0001362D"/>
    <w:rsid w:val="00024DD3"/>
    <w:rsid w:val="0002663D"/>
    <w:rsid w:val="00036502"/>
    <w:rsid w:val="0004104D"/>
    <w:rsid w:val="000460DD"/>
    <w:rsid w:val="0005031F"/>
    <w:rsid w:val="000605F3"/>
    <w:rsid w:val="00077DAC"/>
    <w:rsid w:val="00084C00"/>
    <w:rsid w:val="000876E1"/>
    <w:rsid w:val="000932D4"/>
    <w:rsid w:val="000B6C7A"/>
    <w:rsid w:val="000C0025"/>
    <w:rsid w:val="000D0A45"/>
    <w:rsid w:val="000D0DFC"/>
    <w:rsid w:val="00100AF7"/>
    <w:rsid w:val="00111A4E"/>
    <w:rsid w:val="001263F1"/>
    <w:rsid w:val="001350CE"/>
    <w:rsid w:val="00186A2A"/>
    <w:rsid w:val="0019040B"/>
    <w:rsid w:val="00190C13"/>
    <w:rsid w:val="001A7222"/>
    <w:rsid w:val="001B3393"/>
    <w:rsid w:val="001D3680"/>
    <w:rsid w:val="001D5444"/>
    <w:rsid w:val="001E6C05"/>
    <w:rsid w:val="00203FF1"/>
    <w:rsid w:val="00212F49"/>
    <w:rsid w:val="00217881"/>
    <w:rsid w:val="002334C9"/>
    <w:rsid w:val="00251954"/>
    <w:rsid w:val="0026790F"/>
    <w:rsid w:val="002828EB"/>
    <w:rsid w:val="002855F5"/>
    <w:rsid w:val="00290C88"/>
    <w:rsid w:val="002911C4"/>
    <w:rsid w:val="00291DFC"/>
    <w:rsid w:val="002B72BF"/>
    <w:rsid w:val="002C30E4"/>
    <w:rsid w:val="00303031"/>
    <w:rsid w:val="00303A27"/>
    <w:rsid w:val="0030691A"/>
    <w:rsid w:val="00312385"/>
    <w:rsid w:val="00321ABD"/>
    <w:rsid w:val="00323E3B"/>
    <w:rsid w:val="00343E65"/>
    <w:rsid w:val="00361149"/>
    <w:rsid w:val="00372348"/>
    <w:rsid w:val="003B43AA"/>
    <w:rsid w:val="003B5025"/>
    <w:rsid w:val="003C61AE"/>
    <w:rsid w:val="003D3085"/>
    <w:rsid w:val="003E5255"/>
    <w:rsid w:val="003F228E"/>
    <w:rsid w:val="00420BCE"/>
    <w:rsid w:val="00422D65"/>
    <w:rsid w:val="004506E3"/>
    <w:rsid w:val="0045707C"/>
    <w:rsid w:val="0045779D"/>
    <w:rsid w:val="00464BCE"/>
    <w:rsid w:val="0046639B"/>
    <w:rsid w:val="00467D18"/>
    <w:rsid w:val="00482C7D"/>
    <w:rsid w:val="00484CEF"/>
    <w:rsid w:val="004B0602"/>
    <w:rsid w:val="004B0AA3"/>
    <w:rsid w:val="004B7511"/>
    <w:rsid w:val="004E5845"/>
    <w:rsid w:val="004F42A2"/>
    <w:rsid w:val="00517E66"/>
    <w:rsid w:val="00535B75"/>
    <w:rsid w:val="005577F3"/>
    <w:rsid w:val="00557FDB"/>
    <w:rsid w:val="005608E5"/>
    <w:rsid w:val="005760B9"/>
    <w:rsid w:val="00592220"/>
    <w:rsid w:val="00593023"/>
    <w:rsid w:val="005977E2"/>
    <w:rsid w:val="005B2230"/>
    <w:rsid w:val="005D220F"/>
    <w:rsid w:val="005E3871"/>
    <w:rsid w:val="005F1158"/>
    <w:rsid w:val="005F5D4C"/>
    <w:rsid w:val="006150FA"/>
    <w:rsid w:val="00616DB7"/>
    <w:rsid w:val="00625CE7"/>
    <w:rsid w:val="006360EE"/>
    <w:rsid w:val="006377E9"/>
    <w:rsid w:val="00643690"/>
    <w:rsid w:val="00660C51"/>
    <w:rsid w:val="00673441"/>
    <w:rsid w:val="00675181"/>
    <w:rsid w:val="00697108"/>
    <w:rsid w:val="006A0249"/>
    <w:rsid w:val="006C04B9"/>
    <w:rsid w:val="006E4F41"/>
    <w:rsid w:val="006F35DC"/>
    <w:rsid w:val="00702135"/>
    <w:rsid w:val="00715ED9"/>
    <w:rsid w:val="00721D1E"/>
    <w:rsid w:val="00731469"/>
    <w:rsid w:val="00744D82"/>
    <w:rsid w:val="00746084"/>
    <w:rsid w:val="0075385E"/>
    <w:rsid w:val="0078501F"/>
    <w:rsid w:val="0078744A"/>
    <w:rsid w:val="007A5EC1"/>
    <w:rsid w:val="007A6389"/>
    <w:rsid w:val="007B008C"/>
    <w:rsid w:val="007B1219"/>
    <w:rsid w:val="007E06CC"/>
    <w:rsid w:val="007F7533"/>
    <w:rsid w:val="0080249A"/>
    <w:rsid w:val="00804F22"/>
    <w:rsid w:val="008247DF"/>
    <w:rsid w:val="00855782"/>
    <w:rsid w:val="0086793C"/>
    <w:rsid w:val="00876609"/>
    <w:rsid w:val="00892A1F"/>
    <w:rsid w:val="00896E1E"/>
    <w:rsid w:val="008B5EFB"/>
    <w:rsid w:val="008D19C6"/>
    <w:rsid w:val="008D3070"/>
    <w:rsid w:val="008E1321"/>
    <w:rsid w:val="008F5D38"/>
    <w:rsid w:val="00912F28"/>
    <w:rsid w:val="00914006"/>
    <w:rsid w:val="009145F9"/>
    <w:rsid w:val="009353D9"/>
    <w:rsid w:val="0095022D"/>
    <w:rsid w:val="00961C79"/>
    <w:rsid w:val="00981A0D"/>
    <w:rsid w:val="009A42D7"/>
    <w:rsid w:val="009B08C2"/>
    <w:rsid w:val="009B0A23"/>
    <w:rsid w:val="009B32CF"/>
    <w:rsid w:val="009B78FA"/>
    <w:rsid w:val="009D4073"/>
    <w:rsid w:val="009F36F6"/>
    <w:rsid w:val="00A038E8"/>
    <w:rsid w:val="00A12115"/>
    <w:rsid w:val="00A12987"/>
    <w:rsid w:val="00A14729"/>
    <w:rsid w:val="00A15063"/>
    <w:rsid w:val="00A161B4"/>
    <w:rsid w:val="00A5098C"/>
    <w:rsid w:val="00A5233B"/>
    <w:rsid w:val="00A6043F"/>
    <w:rsid w:val="00A61949"/>
    <w:rsid w:val="00A71D22"/>
    <w:rsid w:val="00A93CA4"/>
    <w:rsid w:val="00AA6250"/>
    <w:rsid w:val="00AE3E48"/>
    <w:rsid w:val="00AE576D"/>
    <w:rsid w:val="00AF041B"/>
    <w:rsid w:val="00AF4906"/>
    <w:rsid w:val="00B04717"/>
    <w:rsid w:val="00B16085"/>
    <w:rsid w:val="00B16FCB"/>
    <w:rsid w:val="00B53E10"/>
    <w:rsid w:val="00B66139"/>
    <w:rsid w:val="00B713C6"/>
    <w:rsid w:val="00B84E33"/>
    <w:rsid w:val="00B955ED"/>
    <w:rsid w:val="00B95E20"/>
    <w:rsid w:val="00BA2716"/>
    <w:rsid w:val="00BA417C"/>
    <w:rsid w:val="00BA672C"/>
    <w:rsid w:val="00BB740D"/>
    <w:rsid w:val="00BC179B"/>
    <w:rsid w:val="00BC2319"/>
    <w:rsid w:val="00BC595B"/>
    <w:rsid w:val="00BE648F"/>
    <w:rsid w:val="00C01E15"/>
    <w:rsid w:val="00C06CA4"/>
    <w:rsid w:val="00C11140"/>
    <w:rsid w:val="00C1367B"/>
    <w:rsid w:val="00C25AD7"/>
    <w:rsid w:val="00C50A67"/>
    <w:rsid w:val="00C51D72"/>
    <w:rsid w:val="00C66956"/>
    <w:rsid w:val="00C75897"/>
    <w:rsid w:val="00C811F7"/>
    <w:rsid w:val="00C87BB4"/>
    <w:rsid w:val="00CA1F73"/>
    <w:rsid w:val="00CA35E2"/>
    <w:rsid w:val="00CA4A07"/>
    <w:rsid w:val="00CB0001"/>
    <w:rsid w:val="00CD0ACF"/>
    <w:rsid w:val="00CE45BE"/>
    <w:rsid w:val="00CE6C1D"/>
    <w:rsid w:val="00D0050D"/>
    <w:rsid w:val="00D17D2D"/>
    <w:rsid w:val="00D53E13"/>
    <w:rsid w:val="00D737F5"/>
    <w:rsid w:val="00DA5AE0"/>
    <w:rsid w:val="00DB6253"/>
    <w:rsid w:val="00DE3058"/>
    <w:rsid w:val="00E00B33"/>
    <w:rsid w:val="00E073D9"/>
    <w:rsid w:val="00E10C87"/>
    <w:rsid w:val="00E14FC5"/>
    <w:rsid w:val="00E24A65"/>
    <w:rsid w:val="00E3040B"/>
    <w:rsid w:val="00E5187B"/>
    <w:rsid w:val="00E54E60"/>
    <w:rsid w:val="00E6051E"/>
    <w:rsid w:val="00E64CF8"/>
    <w:rsid w:val="00E67128"/>
    <w:rsid w:val="00E8509E"/>
    <w:rsid w:val="00E975B3"/>
    <w:rsid w:val="00EA302C"/>
    <w:rsid w:val="00EA728B"/>
    <w:rsid w:val="00EF6546"/>
    <w:rsid w:val="00EF6A25"/>
    <w:rsid w:val="00F048C6"/>
    <w:rsid w:val="00F36A0E"/>
    <w:rsid w:val="00F37B7B"/>
    <w:rsid w:val="00F46872"/>
    <w:rsid w:val="00F52130"/>
    <w:rsid w:val="00F5416C"/>
    <w:rsid w:val="00F64DB4"/>
    <w:rsid w:val="00F7312C"/>
    <w:rsid w:val="00F7695B"/>
    <w:rsid w:val="00F85FF3"/>
    <w:rsid w:val="00F87E12"/>
    <w:rsid w:val="00F966D1"/>
    <w:rsid w:val="00FB518E"/>
    <w:rsid w:val="00FB7077"/>
    <w:rsid w:val="00FF67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025"/>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9"/>
    <w:qFormat/>
    <w:rsid w:val="00697108"/>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E648F"/>
    <w:pPr>
      <w:tabs>
        <w:tab w:val="center" w:pos="4513"/>
        <w:tab w:val="right" w:pos="9026"/>
      </w:tabs>
    </w:pPr>
  </w:style>
  <w:style w:type="character" w:customStyle="1" w:styleId="HeaderChar">
    <w:name w:val="Header Char"/>
    <w:basedOn w:val="DefaultParagraphFont"/>
    <w:link w:val="Header"/>
    <w:uiPriority w:val="99"/>
    <w:semiHidden/>
    <w:rsid w:val="00BE648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E648F"/>
    <w:pPr>
      <w:tabs>
        <w:tab w:val="center" w:pos="4513"/>
        <w:tab w:val="right" w:pos="9026"/>
      </w:tabs>
    </w:pPr>
  </w:style>
  <w:style w:type="character" w:customStyle="1" w:styleId="FooterChar">
    <w:name w:val="Footer Char"/>
    <w:basedOn w:val="DefaultParagraphFont"/>
    <w:link w:val="Footer"/>
    <w:uiPriority w:val="99"/>
    <w:rsid w:val="00BE648F"/>
    <w:rPr>
      <w:rFonts w:ascii="Times New Roman" w:eastAsia="Times New Roman" w:hAnsi="Times New Roman" w:cs="Times New Roman"/>
      <w:sz w:val="24"/>
      <w:szCs w:val="24"/>
      <w:lang w:val="en-US"/>
    </w:rPr>
  </w:style>
  <w:style w:type="character" w:styleId="PageNumber">
    <w:name w:val="page number"/>
    <w:basedOn w:val="DefaultParagraphFont"/>
    <w:uiPriority w:val="99"/>
    <w:unhideWhenUsed/>
    <w:rsid w:val="00A15063"/>
    <w:rPr>
      <w:rFonts w:eastAsiaTheme="minorEastAsia" w:cstheme="minorBidi"/>
      <w:bCs w:val="0"/>
      <w:iCs w:val="0"/>
      <w:szCs w:val="22"/>
      <w:lang w:val="en-US"/>
    </w:rPr>
  </w:style>
  <w:style w:type="paragraph" w:styleId="BalloonText">
    <w:name w:val="Balloon Text"/>
    <w:basedOn w:val="Normal"/>
    <w:link w:val="BalloonTextChar"/>
    <w:uiPriority w:val="99"/>
    <w:semiHidden/>
    <w:unhideWhenUsed/>
    <w:rsid w:val="00F46872"/>
    <w:rPr>
      <w:rFonts w:ascii="Tahoma" w:hAnsi="Tahoma" w:cs="Tahoma"/>
      <w:sz w:val="16"/>
      <w:szCs w:val="16"/>
    </w:rPr>
  </w:style>
  <w:style w:type="character" w:customStyle="1" w:styleId="BalloonTextChar">
    <w:name w:val="Balloon Text Char"/>
    <w:basedOn w:val="DefaultParagraphFont"/>
    <w:link w:val="BalloonText"/>
    <w:uiPriority w:val="99"/>
    <w:semiHidden/>
    <w:rsid w:val="00F46872"/>
    <w:rPr>
      <w:rFonts w:ascii="Tahoma" w:eastAsia="Times New Roman" w:hAnsi="Tahoma" w:cs="Tahoma"/>
      <w:sz w:val="16"/>
      <w:szCs w:val="16"/>
      <w:lang w:val="en-US"/>
    </w:rPr>
  </w:style>
  <w:style w:type="character" w:customStyle="1" w:styleId="Heading3Char">
    <w:name w:val="Heading 3 Char"/>
    <w:basedOn w:val="DefaultParagraphFont"/>
    <w:link w:val="Heading3"/>
    <w:uiPriority w:val="9"/>
    <w:rsid w:val="00697108"/>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697108"/>
    <w:pPr>
      <w:spacing w:before="100" w:beforeAutospacing="1" w:after="100" w:afterAutospacing="1"/>
    </w:pPr>
    <w:rPr>
      <w:lang w:val="en-GB" w:eastAsia="en-GB"/>
    </w:rPr>
  </w:style>
  <w:style w:type="character" w:customStyle="1" w:styleId="paranumber">
    <w:name w:val="paranumber"/>
    <w:basedOn w:val="DefaultParagraphFont"/>
    <w:rsid w:val="00697108"/>
  </w:style>
  <w:style w:type="paragraph" w:styleId="ListParagraph">
    <w:name w:val="List Paragraph"/>
    <w:basedOn w:val="Normal"/>
    <w:uiPriority w:val="34"/>
    <w:qFormat/>
    <w:rsid w:val="00CE45BE"/>
    <w:pPr>
      <w:ind w:left="720"/>
      <w:contextualSpacing/>
    </w:pPr>
  </w:style>
</w:styles>
</file>

<file path=word/webSettings.xml><?xml version="1.0" encoding="utf-8"?>
<w:webSettings xmlns:r="http://schemas.openxmlformats.org/officeDocument/2006/relationships" xmlns:w="http://schemas.openxmlformats.org/wordprocessingml/2006/main">
  <w:divs>
    <w:div w:id="47725045">
      <w:bodyDiv w:val="1"/>
      <w:marLeft w:val="0"/>
      <w:marRight w:val="0"/>
      <w:marTop w:val="0"/>
      <w:marBottom w:val="0"/>
      <w:divBdr>
        <w:top w:val="none" w:sz="0" w:space="0" w:color="auto"/>
        <w:left w:val="none" w:sz="0" w:space="0" w:color="auto"/>
        <w:bottom w:val="none" w:sz="0" w:space="0" w:color="auto"/>
        <w:right w:val="none" w:sz="0" w:space="0" w:color="auto"/>
      </w:divBdr>
    </w:div>
    <w:div w:id="499779880">
      <w:bodyDiv w:val="1"/>
      <w:marLeft w:val="0"/>
      <w:marRight w:val="0"/>
      <w:marTop w:val="0"/>
      <w:marBottom w:val="0"/>
      <w:divBdr>
        <w:top w:val="none" w:sz="0" w:space="0" w:color="auto"/>
        <w:left w:val="none" w:sz="0" w:space="0" w:color="auto"/>
        <w:bottom w:val="none" w:sz="0" w:space="0" w:color="auto"/>
        <w:right w:val="none" w:sz="0" w:space="0" w:color="auto"/>
      </w:divBdr>
      <w:divsChild>
        <w:div w:id="2019648788">
          <w:marLeft w:val="0"/>
          <w:marRight w:val="0"/>
          <w:marTop w:val="0"/>
          <w:marBottom w:val="0"/>
          <w:divBdr>
            <w:top w:val="none" w:sz="0" w:space="0" w:color="auto"/>
            <w:left w:val="none" w:sz="0" w:space="0" w:color="auto"/>
            <w:bottom w:val="none" w:sz="0" w:space="0" w:color="auto"/>
            <w:right w:val="none" w:sz="0" w:space="0" w:color="auto"/>
          </w:divBdr>
        </w:div>
        <w:div w:id="1154417108">
          <w:marLeft w:val="0"/>
          <w:marRight w:val="0"/>
          <w:marTop w:val="0"/>
          <w:marBottom w:val="0"/>
          <w:divBdr>
            <w:top w:val="none" w:sz="0" w:space="0" w:color="auto"/>
            <w:left w:val="none" w:sz="0" w:space="0" w:color="auto"/>
            <w:bottom w:val="none" w:sz="0" w:space="0" w:color="auto"/>
            <w:right w:val="none" w:sz="0" w:space="0" w:color="auto"/>
          </w:divBdr>
        </w:div>
        <w:div w:id="426315730">
          <w:marLeft w:val="0"/>
          <w:marRight w:val="0"/>
          <w:marTop w:val="0"/>
          <w:marBottom w:val="0"/>
          <w:divBdr>
            <w:top w:val="none" w:sz="0" w:space="0" w:color="auto"/>
            <w:left w:val="none" w:sz="0" w:space="0" w:color="auto"/>
            <w:bottom w:val="none" w:sz="0" w:space="0" w:color="auto"/>
            <w:right w:val="none" w:sz="0" w:space="0" w:color="auto"/>
          </w:divBdr>
        </w:div>
        <w:div w:id="2025551576">
          <w:marLeft w:val="0"/>
          <w:marRight w:val="0"/>
          <w:marTop w:val="0"/>
          <w:marBottom w:val="0"/>
          <w:divBdr>
            <w:top w:val="none" w:sz="0" w:space="0" w:color="auto"/>
            <w:left w:val="none" w:sz="0" w:space="0" w:color="auto"/>
            <w:bottom w:val="none" w:sz="0" w:space="0" w:color="auto"/>
            <w:right w:val="none" w:sz="0" w:space="0" w:color="auto"/>
          </w:divBdr>
        </w:div>
        <w:div w:id="1675765653">
          <w:marLeft w:val="0"/>
          <w:marRight w:val="0"/>
          <w:marTop w:val="0"/>
          <w:marBottom w:val="0"/>
          <w:divBdr>
            <w:top w:val="none" w:sz="0" w:space="0" w:color="auto"/>
            <w:left w:val="none" w:sz="0" w:space="0" w:color="auto"/>
            <w:bottom w:val="none" w:sz="0" w:space="0" w:color="auto"/>
            <w:right w:val="none" w:sz="0" w:space="0" w:color="auto"/>
          </w:divBdr>
        </w:div>
      </w:divsChild>
    </w:div>
    <w:div w:id="206447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8</Pages>
  <Words>1604</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Graham Williams</cp:lastModifiedBy>
  <cp:revision>3</cp:revision>
  <cp:lastPrinted>2021-09-04T10:05:00Z</cp:lastPrinted>
  <dcterms:created xsi:type="dcterms:W3CDTF">2021-11-09T14:33:00Z</dcterms:created>
  <dcterms:modified xsi:type="dcterms:W3CDTF">2021-11-09T19:19:00Z</dcterms:modified>
</cp:coreProperties>
</file>