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6B0EA" w14:textId="21287193" w:rsidR="00954CED" w:rsidRDefault="00954CED" w:rsidP="00954CED">
      <w:pPr>
        <w:jc w:val="right"/>
      </w:pPr>
      <w:r>
        <w:t>Mr Mrs P</w:t>
      </w:r>
      <w:r w:rsidR="00900E0D">
        <w:t>JL</w:t>
      </w:r>
      <w:r>
        <w:t xml:space="preserve"> Bostock</w:t>
      </w:r>
    </w:p>
    <w:p w14:paraId="43194107" w14:textId="40DD026C" w:rsidR="00954CED" w:rsidRDefault="00954CED" w:rsidP="00954CED">
      <w:pPr>
        <w:spacing w:line="259" w:lineRule="auto"/>
        <w:jc w:val="right"/>
      </w:pPr>
      <w:r>
        <w:t xml:space="preserve">5 </w:t>
      </w:r>
      <w:proofErr w:type="spellStart"/>
      <w:r>
        <w:t>Churchlea</w:t>
      </w:r>
      <w:proofErr w:type="spellEnd"/>
    </w:p>
    <w:p w14:paraId="79B2B2A9" w14:textId="6DE43A0D" w:rsidR="00954CED" w:rsidRDefault="00954CED" w:rsidP="00954CED">
      <w:pPr>
        <w:spacing w:line="259" w:lineRule="auto"/>
        <w:jc w:val="right"/>
      </w:pPr>
      <w:r>
        <w:t xml:space="preserve">Old </w:t>
      </w:r>
      <w:proofErr w:type="spellStart"/>
      <w:r>
        <w:t>Rhosrobin</w:t>
      </w:r>
      <w:proofErr w:type="spellEnd"/>
    </w:p>
    <w:p w14:paraId="6793F44A" w14:textId="0A2F3B49" w:rsidR="00954CED" w:rsidRDefault="00954CED" w:rsidP="00954CED">
      <w:pPr>
        <w:spacing w:line="259" w:lineRule="auto"/>
        <w:jc w:val="right"/>
      </w:pPr>
      <w:r>
        <w:t>Wrexham</w:t>
      </w:r>
    </w:p>
    <w:p w14:paraId="510208A8" w14:textId="7A278952" w:rsidR="00954CED" w:rsidRDefault="00954CED" w:rsidP="00954CED">
      <w:pPr>
        <w:spacing w:line="259" w:lineRule="auto"/>
        <w:jc w:val="right"/>
      </w:pPr>
      <w:r>
        <w:t>LL11 4RB</w:t>
      </w:r>
    </w:p>
    <w:p w14:paraId="59CC1270" w14:textId="7C478F1A" w:rsidR="00954CED" w:rsidRDefault="00954CED" w:rsidP="00954CED">
      <w:pPr>
        <w:spacing w:line="259" w:lineRule="auto"/>
      </w:pPr>
      <w:r>
        <w:t>The Planning Inspectorate</w:t>
      </w:r>
    </w:p>
    <w:p w14:paraId="6049E024" w14:textId="60D9C25C" w:rsidR="00954CED" w:rsidRDefault="00954CED" w:rsidP="00954CED">
      <w:pPr>
        <w:spacing w:line="259" w:lineRule="auto"/>
      </w:pPr>
      <w:r>
        <w:t>Crown Buildings</w:t>
      </w:r>
    </w:p>
    <w:p w14:paraId="1D023624" w14:textId="5D9C53B3" w:rsidR="00954CED" w:rsidRDefault="00954CED" w:rsidP="00954CED">
      <w:pPr>
        <w:spacing w:line="259" w:lineRule="auto"/>
      </w:pPr>
      <w:r>
        <w:t>Cathays Park</w:t>
      </w:r>
    </w:p>
    <w:p w14:paraId="78968499" w14:textId="663640F2" w:rsidR="00954CED" w:rsidRDefault="00954CED" w:rsidP="00954CED">
      <w:pPr>
        <w:spacing w:line="259" w:lineRule="auto"/>
      </w:pPr>
      <w:r>
        <w:t>Cardiff CF10 3NQ</w:t>
      </w:r>
    </w:p>
    <w:p w14:paraId="4A667A00" w14:textId="257A2ADA" w:rsidR="00954CED" w:rsidRDefault="00954CED" w:rsidP="00954CED">
      <w:pPr>
        <w:spacing w:line="259" w:lineRule="auto"/>
        <w:jc w:val="right"/>
      </w:pPr>
      <w:r>
        <w:t>Your reference:  P/2016/0189</w:t>
      </w:r>
    </w:p>
    <w:p w14:paraId="5ACAB25A" w14:textId="2D2919A3" w:rsidR="00954CED" w:rsidRDefault="00954CED" w:rsidP="00954CED">
      <w:pPr>
        <w:spacing w:line="259" w:lineRule="auto"/>
        <w:jc w:val="right"/>
      </w:pPr>
    </w:p>
    <w:p w14:paraId="1CC94E1F" w14:textId="6B138E34" w:rsidR="00954CED" w:rsidRDefault="00954CED" w:rsidP="00954CED">
      <w:pPr>
        <w:spacing w:line="259" w:lineRule="auto"/>
        <w:jc w:val="right"/>
      </w:pPr>
      <w:r>
        <w:t>17 September 2018</w:t>
      </w:r>
    </w:p>
    <w:p w14:paraId="412D6F15" w14:textId="77777777" w:rsidR="00954CED" w:rsidRDefault="00954CED" w:rsidP="00954CED">
      <w:pPr>
        <w:spacing w:line="259" w:lineRule="auto"/>
        <w:jc w:val="center"/>
        <w:rPr>
          <w:b/>
          <w:u w:val="single"/>
        </w:rPr>
      </w:pPr>
      <w:r>
        <w:rPr>
          <w:b/>
          <w:u w:val="single"/>
        </w:rPr>
        <w:t>Town and Country Planning Act 1990</w:t>
      </w:r>
    </w:p>
    <w:p w14:paraId="069E36C2" w14:textId="77777777" w:rsidR="00954CED" w:rsidRDefault="00954CED" w:rsidP="00954CED">
      <w:pPr>
        <w:spacing w:line="259" w:lineRule="auto"/>
        <w:jc w:val="center"/>
        <w:rPr>
          <w:b/>
          <w:u w:val="single"/>
        </w:rPr>
      </w:pPr>
      <w:r>
        <w:rPr>
          <w:b/>
          <w:u w:val="single"/>
        </w:rPr>
        <w:t>Section 78 Appeal at:  LAND EAST OF TAN Y BONT, MAIN ROAD, RHOSROBIN, WREXHAM</w:t>
      </w:r>
    </w:p>
    <w:p w14:paraId="76FD2CF1" w14:textId="77777777" w:rsidR="00954CED" w:rsidRDefault="00954CED" w:rsidP="00954CED">
      <w:pPr>
        <w:spacing w:line="259" w:lineRule="auto"/>
        <w:jc w:val="center"/>
        <w:rPr>
          <w:b/>
          <w:u w:val="single"/>
        </w:rPr>
      </w:pPr>
    </w:p>
    <w:p w14:paraId="482A2636" w14:textId="77777777" w:rsidR="00954CED" w:rsidRDefault="00954CED" w:rsidP="00954CED">
      <w:pPr>
        <w:spacing w:line="259" w:lineRule="auto"/>
      </w:pPr>
      <w:r>
        <w:t>Dear Sir/Madam,</w:t>
      </w:r>
    </w:p>
    <w:p w14:paraId="30B3D3E6" w14:textId="77777777" w:rsidR="00954CED" w:rsidRDefault="00954CED" w:rsidP="00954CED">
      <w:pPr>
        <w:spacing w:line="259" w:lineRule="auto"/>
        <w:rPr>
          <w:b/>
          <w:u w:val="single"/>
        </w:rPr>
      </w:pPr>
    </w:p>
    <w:p w14:paraId="6596E6D8" w14:textId="77777777" w:rsidR="00954CED" w:rsidRDefault="00954CED" w:rsidP="00954CED">
      <w:pPr>
        <w:spacing w:line="259" w:lineRule="auto"/>
      </w:pPr>
      <w:r>
        <w:t>Reference the above appeal, we would like to make the following observations and protestations:</w:t>
      </w:r>
    </w:p>
    <w:p w14:paraId="7ABC0137" w14:textId="77777777" w:rsidR="00954CED" w:rsidRDefault="00954CED" w:rsidP="00954CED">
      <w:pPr>
        <w:spacing w:line="259" w:lineRule="auto"/>
        <w:rPr>
          <w:b/>
          <w:u w:val="single"/>
        </w:rPr>
      </w:pPr>
    </w:p>
    <w:p w14:paraId="28A865D9" w14:textId="77777777" w:rsidR="00EE107A" w:rsidRDefault="00954CED" w:rsidP="00954CED">
      <w:pPr>
        <w:spacing w:line="259" w:lineRule="auto"/>
      </w:pPr>
      <w:r>
        <w:t>a.</w:t>
      </w:r>
      <w:r>
        <w:tab/>
        <w:t>The building of up to 189 dwellings on this green space would severely affect access and egress by vehicle in</w:t>
      </w:r>
      <w:r w:rsidR="00EE107A">
        <w:t xml:space="preserve"> neighbouring estates.  During peak times it is already difficult to join the main road owing to the flow of traffic.</w:t>
      </w:r>
    </w:p>
    <w:p w14:paraId="4E4A4315" w14:textId="77777777" w:rsidR="00EE107A" w:rsidRDefault="00EE107A" w:rsidP="00954CED">
      <w:pPr>
        <w:spacing w:line="259" w:lineRule="auto"/>
        <w:rPr>
          <w:b/>
          <w:u w:val="single"/>
        </w:rPr>
      </w:pPr>
    </w:p>
    <w:p w14:paraId="6843582D" w14:textId="47C6F9DA" w:rsidR="00954CED" w:rsidRDefault="00EE107A" w:rsidP="00954CED">
      <w:pPr>
        <w:spacing w:line="259" w:lineRule="auto"/>
        <w:rPr>
          <w:b/>
          <w:u w:val="single"/>
        </w:rPr>
      </w:pPr>
      <w:r>
        <w:t>b.</w:t>
      </w:r>
      <w:r>
        <w:tab/>
        <w:t>These buildings would obstruct the view from the rear of our property.</w:t>
      </w:r>
      <w:r w:rsidR="00954CED">
        <w:rPr>
          <w:b/>
          <w:u w:val="single"/>
        </w:rPr>
        <w:t xml:space="preserve"> </w:t>
      </w:r>
    </w:p>
    <w:p w14:paraId="376C0E57" w14:textId="45D40CBA" w:rsidR="00A1394F" w:rsidRDefault="00A1394F" w:rsidP="00954CED">
      <w:pPr>
        <w:spacing w:line="259" w:lineRule="auto"/>
        <w:rPr>
          <w:b/>
          <w:u w:val="single"/>
        </w:rPr>
      </w:pPr>
    </w:p>
    <w:p w14:paraId="72F90C0A" w14:textId="4C83FF9E" w:rsidR="00A1394F" w:rsidRDefault="00A1394F" w:rsidP="00954CED">
      <w:pPr>
        <w:spacing w:line="259" w:lineRule="auto"/>
      </w:pPr>
      <w:r>
        <w:t>c.</w:t>
      </w:r>
      <w:r>
        <w:tab/>
        <w:t>The increase in the local population will lead to the already prevalent difficulty in getting a doctor’s appointment.</w:t>
      </w:r>
    </w:p>
    <w:p w14:paraId="204FEBDB" w14:textId="3517EFA6" w:rsidR="00A1394F" w:rsidRDefault="00A1394F" w:rsidP="00954CED">
      <w:pPr>
        <w:spacing w:line="259" w:lineRule="auto"/>
      </w:pPr>
    </w:p>
    <w:p w14:paraId="54451776" w14:textId="77777777" w:rsidR="00A1394F" w:rsidRDefault="00A1394F" w:rsidP="00954CED">
      <w:pPr>
        <w:spacing w:line="259" w:lineRule="auto"/>
      </w:pPr>
      <w:r>
        <w:t>d.</w:t>
      </w:r>
      <w:r>
        <w:tab/>
        <w:t>The burden on local schools will increase.</w:t>
      </w:r>
    </w:p>
    <w:p w14:paraId="56835C11" w14:textId="77777777" w:rsidR="00A1394F" w:rsidRDefault="00A1394F" w:rsidP="00954CED">
      <w:pPr>
        <w:spacing w:line="259" w:lineRule="auto"/>
      </w:pPr>
    </w:p>
    <w:p w14:paraId="17B79D87" w14:textId="77777777" w:rsidR="00A1394F" w:rsidRDefault="00A1394F" w:rsidP="00954CED">
      <w:pPr>
        <w:spacing w:line="259" w:lineRule="auto"/>
      </w:pPr>
      <w:r>
        <w:t>e.</w:t>
      </w:r>
      <w:r>
        <w:tab/>
        <w:t>The loss of green space in an already shrinking environment would be a great shame.</w:t>
      </w:r>
    </w:p>
    <w:p w14:paraId="2BA68DAB" w14:textId="77777777" w:rsidR="00A1394F" w:rsidRDefault="00A1394F" w:rsidP="00954CED">
      <w:pPr>
        <w:spacing w:line="259" w:lineRule="auto"/>
      </w:pPr>
    </w:p>
    <w:p w14:paraId="1C921DF5" w14:textId="77777777" w:rsidR="00A1394F" w:rsidRDefault="00A1394F" w:rsidP="00954CED">
      <w:pPr>
        <w:spacing w:line="259" w:lineRule="auto"/>
      </w:pPr>
    </w:p>
    <w:p w14:paraId="13BEC44B" w14:textId="77777777" w:rsidR="00A1394F" w:rsidRDefault="00A1394F" w:rsidP="00954CED">
      <w:pPr>
        <w:spacing w:line="259" w:lineRule="auto"/>
      </w:pPr>
      <w:r>
        <w:t>Yours sincerely,</w:t>
      </w:r>
    </w:p>
    <w:p w14:paraId="14D6D4CB" w14:textId="77777777" w:rsidR="00A1394F" w:rsidRDefault="00A1394F" w:rsidP="00954CED">
      <w:pPr>
        <w:spacing w:line="259" w:lineRule="auto"/>
      </w:pPr>
    </w:p>
    <w:p w14:paraId="72519665" w14:textId="56361F20" w:rsidR="00A1394F" w:rsidRPr="00A1394F" w:rsidRDefault="00A1394F" w:rsidP="00954CED">
      <w:pPr>
        <w:spacing w:line="259" w:lineRule="auto"/>
      </w:pPr>
      <w:r>
        <w:t>Mr Mrs P</w:t>
      </w:r>
      <w:r w:rsidR="00900E0D">
        <w:t>JL</w:t>
      </w:r>
      <w:bookmarkStart w:id="0" w:name="_GoBack"/>
      <w:bookmarkEnd w:id="0"/>
      <w:r>
        <w:t xml:space="preserve"> Bostock</w:t>
      </w:r>
      <w:r>
        <w:tab/>
      </w:r>
    </w:p>
    <w:sectPr w:rsidR="00A1394F" w:rsidRPr="00A13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ED"/>
    <w:rsid w:val="000117B1"/>
    <w:rsid w:val="000126F4"/>
    <w:rsid w:val="00012E0E"/>
    <w:rsid w:val="00225657"/>
    <w:rsid w:val="00300093"/>
    <w:rsid w:val="004E348E"/>
    <w:rsid w:val="00801330"/>
    <w:rsid w:val="00900E0D"/>
    <w:rsid w:val="00954CED"/>
    <w:rsid w:val="00A1394F"/>
    <w:rsid w:val="00EE107A"/>
    <w:rsid w:val="00F7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3D2F5"/>
  <w15:chartTrackingRefBased/>
  <w15:docId w15:val="{A17B4A51-0D3B-4D5C-B099-3F91057E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Hopkins</dc:creator>
  <cp:keywords/>
  <dc:description/>
  <cp:lastModifiedBy>Chris Hopkins</cp:lastModifiedBy>
  <cp:revision>2</cp:revision>
  <dcterms:created xsi:type="dcterms:W3CDTF">2018-09-17T12:57:00Z</dcterms:created>
  <dcterms:modified xsi:type="dcterms:W3CDTF">2018-09-18T08:53:00Z</dcterms:modified>
</cp:coreProperties>
</file>