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15F" w:rsidRPr="00795D51" w:rsidRDefault="006D604C" w:rsidP="0001315F">
      <w:pPr>
        <w:jc w:val="center"/>
        <w:rPr>
          <w:rFonts w:ascii="Source Sans Pro" w:hAnsi="Source Sans Pro"/>
          <w:b/>
          <w:u w:val="single"/>
        </w:rPr>
      </w:pPr>
      <w:r>
        <w:rPr>
          <w:rFonts w:ascii="Source Sans Pro" w:hAnsi="Source Sans Pro"/>
          <w:b/>
          <w:u w:val="single"/>
        </w:rPr>
        <w:t>Travel Plan Note</w:t>
      </w:r>
    </w:p>
    <w:p w:rsidR="0001315F" w:rsidRDefault="0001315F" w:rsidP="0001315F">
      <w:pPr>
        <w:jc w:val="center"/>
        <w:rPr>
          <w:b/>
          <w:u w:val="single"/>
        </w:rPr>
      </w:pPr>
    </w:p>
    <w:p w:rsidR="006D604C" w:rsidRDefault="006D604C" w:rsidP="0001315F">
      <w:pPr>
        <w:pStyle w:val="ListParagraph"/>
        <w:rPr>
          <w:rFonts w:ascii="Source Sans Pro" w:hAnsi="Source Sans Pro"/>
        </w:rPr>
      </w:pPr>
    </w:p>
    <w:p w:rsidR="006D604C" w:rsidRDefault="006D604C" w:rsidP="006D604C">
      <w:pPr>
        <w:pStyle w:val="ListParagraph"/>
        <w:rPr>
          <w:rFonts w:ascii="Source Sans Pro" w:hAnsi="Source Sans Pro"/>
        </w:rPr>
      </w:pPr>
    </w:p>
    <w:p w:rsidR="0001315F" w:rsidRPr="006D604C" w:rsidRDefault="0001315F" w:rsidP="006D604C">
      <w:pPr>
        <w:pStyle w:val="ListParagraph"/>
        <w:rPr>
          <w:rFonts w:ascii="Source Sans Pro" w:hAnsi="Source Sans Pro"/>
        </w:rPr>
      </w:pPr>
      <w:r w:rsidRPr="006D604C">
        <w:rPr>
          <w:rFonts w:ascii="Source Sans Pro" w:hAnsi="Source Sans Pro"/>
        </w:rPr>
        <w:t xml:space="preserve">It is not considered necessary to submit a Travel Plan as the principle purpose of the proposed use is to service the motorist. </w:t>
      </w:r>
    </w:p>
    <w:p w:rsidR="0001315F" w:rsidRDefault="0001315F" w:rsidP="0001315F">
      <w:pPr>
        <w:pStyle w:val="ListParagraph"/>
        <w:rPr>
          <w:rFonts w:ascii="Source Sans Pro" w:hAnsi="Source Sans Pro"/>
        </w:rPr>
      </w:pPr>
    </w:p>
    <w:p w:rsidR="00643ED1" w:rsidRDefault="00643ED1" w:rsidP="0001315F">
      <w:pPr>
        <w:pStyle w:val="ListParagraph"/>
        <w:rPr>
          <w:rFonts w:ascii="Source Sans Pro" w:hAnsi="Source Sans Pro"/>
        </w:rPr>
      </w:pPr>
      <w:r>
        <w:rPr>
          <w:rFonts w:ascii="Source Sans Pro" w:hAnsi="Source Sans Pro"/>
        </w:rPr>
        <w:t>Due to the nature of the use, employees will work in shifts. Day time staff attendance times will vary to assist in flexible working and as so few will be working together, car sharing is not a practical option. The Cashiering staff, which will comprise two on shift at any given time, will start and finish over the 24hour operation at 07:00, 15:00 and 23:00. In addition, the Manager and Assistant are required to be mobile to conduct some of its business activities, such as competitor surveys and emergen</w:t>
      </w:r>
      <w:r w:rsidR="009A6DDF">
        <w:rPr>
          <w:rFonts w:ascii="Source Sans Pro" w:hAnsi="Source Sans Pro"/>
        </w:rPr>
        <w:t xml:space="preserve">cies. Notably, public transport prior to 07:00 and 23:00 is not reliable/ easily available especially at weekends and bank holidays. </w:t>
      </w:r>
    </w:p>
    <w:p w:rsidR="009A6DDF" w:rsidRDefault="009A6DDF" w:rsidP="0001315F">
      <w:pPr>
        <w:pStyle w:val="ListParagraph"/>
        <w:rPr>
          <w:rFonts w:ascii="Source Sans Pro" w:hAnsi="Source Sans Pro"/>
        </w:rPr>
      </w:pPr>
      <w:bookmarkStart w:id="0" w:name="_GoBack"/>
      <w:bookmarkEnd w:id="0"/>
    </w:p>
    <w:p w:rsidR="009A6DDF" w:rsidRDefault="009A6DDF" w:rsidP="0001315F">
      <w:pPr>
        <w:pStyle w:val="ListParagraph"/>
        <w:rPr>
          <w:rFonts w:ascii="Source Sans Pro" w:hAnsi="Source Sans Pro"/>
        </w:rPr>
      </w:pPr>
      <w:r>
        <w:rPr>
          <w:rFonts w:ascii="Source Sans Pro" w:hAnsi="Source Sans Pro"/>
        </w:rPr>
        <w:t xml:space="preserve">Due to the above, the provision of a Travel Plan is not applicable to the proposed and approved use. </w:t>
      </w:r>
    </w:p>
    <w:p w:rsidR="0001315F" w:rsidRDefault="0001315F"/>
    <w:sectPr w:rsidR="0001315F" w:rsidSect="00EA1E20">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1F8" w:rsidRDefault="008351F8" w:rsidP="008351F8">
      <w:r>
        <w:separator/>
      </w:r>
    </w:p>
  </w:endnote>
  <w:endnote w:type="continuationSeparator" w:id="0">
    <w:p w:rsidR="008351F8" w:rsidRDefault="008351F8" w:rsidP="00835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1F8" w:rsidRDefault="008351F8" w:rsidP="008351F8">
      <w:r>
        <w:separator/>
      </w:r>
    </w:p>
  </w:footnote>
  <w:footnote w:type="continuationSeparator" w:id="0">
    <w:p w:rsidR="008351F8" w:rsidRDefault="008351F8" w:rsidP="00835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1F8" w:rsidRPr="008351F8" w:rsidRDefault="008351F8">
    <w:pPr>
      <w:pStyle w:val="Header"/>
      <w:rPr>
        <w:rFonts w:ascii="Source Sans Pro" w:hAnsi="Source Sans Pro"/>
      </w:rPr>
    </w:pPr>
    <w:r>
      <w:tab/>
    </w:r>
    <w:r>
      <w:tab/>
    </w:r>
    <w:r w:rsidRPr="008351F8">
      <w:rPr>
        <w:rFonts w:ascii="Source Sans Pro" w:hAnsi="Source Sans Pro"/>
      </w:rPr>
      <w:t>18</w:t>
    </w:r>
    <w:r w:rsidRPr="008351F8">
      <w:rPr>
        <w:rFonts w:ascii="Source Sans Pro" w:hAnsi="Source Sans Pro"/>
        <w:vertAlign w:val="superscript"/>
      </w:rPr>
      <w:t>th</w:t>
    </w:r>
    <w:r w:rsidRPr="008351F8">
      <w:rPr>
        <w:rFonts w:ascii="Source Sans Pro" w:hAnsi="Source Sans Pro"/>
      </w:rPr>
      <w:t xml:space="preserve"> October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913FE"/>
    <w:multiLevelType w:val="hybridMultilevel"/>
    <w:tmpl w:val="9F20F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15F"/>
    <w:rsid w:val="0001315F"/>
    <w:rsid w:val="00132000"/>
    <w:rsid w:val="00643ED1"/>
    <w:rsid w:val="006D604C"/>
    <w:rsid w:val="00795D51"/>
    <w:rsid w:val="00834239"/>
    <w:rsid w:val="008351F8"/>
    <w:rsid w:val="009A6DDF"/>
    <w:rsid w:val="00D31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19334"/>
  <w15:chartTrackingRefBased/>
  <w15:docId w15:val="{035F9B3E-3D6B-46F5-B4C8-25342BB3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315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15F"/>
    <w:pPr>
      <w:ind w:left="720"/>
      <w:contextualSpacing/>
    </w:pPr>
  </w:style>
  <w:style w:type="paragraph" w:styleId="BalloonText">
    <w:name w:val="Balloon Text"/>
    <w:basedOn w:val="Normal"/>
    <w:link w:val="BalloonTextChar"/>
    <w:uiPriority w:val="99"/>
    <w:semiHidden/>
    <w:unhideWhenUsed/>
    <w:rsid w:val="00795D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D51"/>
    <w:rPr>
      <w:rFonts w:ascii="Segoe UI" w:eastAsia="Times New Roman" w:hAnsi="Segoe UI" w:cs="Segoe UI"/>
      <w:sz w:val="18"/>
      <w:szCs w:val="18"/>
      <w:lang w:eastAsia="en-GB"/>
    </w:rPr>
  </w:style>
  <w:style w:type="paragraph" w:styleId="Header">
    <w:name w:val="header"/>
    <w:basedOn w:val="Normal"/>
    <w:link w:val="HeaderChar"/>
    <w:uiPriority w:val="99"/>
    <w:unhideWhenUsed/>
    <w:rsid w:val="008351F8"/>
    <w:pPr>
      <w:tabs>
        <w:tab w:val="center" w:pos="4513"/>
        <w:tab w:val="right" w:pos="9026"/>
      </w:tabs>
    </w:pPr>
  </w:style>
  <w:style w:type="character" w:customStyle="1" w:styleId="HeaderChar">
    <w:name w:val="Header Char"/>
    <w:basedOn w:val="DefaultParagraphFont"/>
    <w:link w:val="Header"/>
    <w:uiPriority w:val="99"/>
    <w:rsid w:val="008351F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351F8"/>
    <w:pPr>
      <w:tabs>
        <w:tab w:val="center" w:pos="4513"/>
        <w:tab w:val="right" w:pos="9026"/>
      </w:tabs>
    </w:pPr>
  </w:style>
  <w:style w:type="character" w:customStyle="1" w:styleId="FooterChar">
    <w:name w:val="Footer Char"/>
    <w:basedOn w:val="DefaultParagraphFont"/>
    <w:link w:val="Footer"/>
    <w:uiPriority w:val="99"/>
    <w:rsid w:val="008351F8"/>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134</Words>
  <Characters>762</Characters>
  <Application>Microsoft Office Word</Application>
  <DocSecurity>0</DocSecurity>
  <Lines>36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 Yvette</dc:creator>
  <cp:keywords/>
  <dc:description/>
  <cp:lastModifiedBy>Black, Yvette</cp:lastModifiedBy>
  <cp:revision>4</cp:revision>
  <cp:lastPrinted>2018-10-18T10:03:00Z</cp:lastPrinted>
  <dcterms:created xsi:type="dcterms:W3CDTF">2018-10-18T09:16:00Z</dcterms:created>
  <dcterms:modified xsi:type="dcterms:W3CDTF">2018-10-18T10:28:00Z</dcterms:modified>
</cp:coreProperties>
</file>