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01D" w:rsidRPr="005C701D" w:rsidRDefault="005C701D">
      <w:pPr>
        <w:rPr>
          <w:lang w:val="en-GB"/>
        </w:rPr>
      </w:pPr>
    </w:p>
    <w:p w:rsidR="005C701D" w:rsidRPr="005C701D" w:rsidRDefault="00C27376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01D" w:rsidRPr="005C701D" w:rsidRDefault="005C701D">
      <w:pPr>
        <w:rPr>
          <w:rFonts w:ascii="CG Times" w:hAnsi="CG Times"/>
          <w:b/>
          <w:sz w:val="56"/>
          <w:lang w:val="en-GB"/>
        </w:rPr>
      </w:pPr>
    </w:p>
    <w:p w:rsidR="005C701D" w:rsidRPr="005C701D" w:rsidRDefault="005C701D">
      <w:pPr>
        <w:rPr>
          <w:lang w:val="en-GB"/>
        </w:rPr>
      </w:pPr>
      <w:r w:rsidRPr="005C701D">
        <w:rPr>
          <w:rFonts w:ascii="CG Times" w:hAnsi="CG Times"/>
          <w:b/>
          <w:sz w:val="56"/>
          <w:lang w:val="en-GB"/>
        </w:rPr>
        <w:t>MEMORANDUM</w:t>
      </w:r>
    </w:p>
    <w:p w:rsidR="005C701D" w:rsidRPr="005C701D" w:rsidRDefault="005C701D">
      <w:pPr>
        <w:rPr>
          <w:lang w:val="en-GB"/>
        </w:rPr>
      </w:pPr>
    </w:p>
    <w:p w:rsidR="005C701D" w:rsidRPr="005C701D" w:rsidRDefault="005C701D">
      <w:pPr>
        <w:rPr>
          <w:lang w:val="en-GB"/>
        </w:rPr>
      </w:pPr>
    </w:p>
    <w:p w:rsidR="005C701D" w:rsidRPr="005C701D" w:rsidRDefault="005C701D">
      <w:pPr>
        <w:rPr>
          <w:rFonts w:ascii="CG Times" w:hAnsi="CG Times"/>
          <w:lang w:val="en-GB"/>
        </w:rPr>
      </w:pP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</w:p>
    <w:p w:rsidR="005C701D" w:rsidRPr="005C701D" w:rsidRDefault="005C701D">
      <w:pPr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C701D">
        <w:rPr>
          <w:rFonts w:ascii="CG Times" w:hAnsi="CG Times"/>
          <w:b/>
          <w:lang w:val="en-GB"/>
        </w:rPr>
        <w:t>From:</w:t>
      </w:r>
      <w:r w:rsidRPr="005C701D">
        <w:rPr>
          <w:rFonts w:ascii="CG Times" w:hAnsi="CG Times"/>
          <w:b/>
          <w:lang w:val="en-GB"/>
        </w:rPr>
        <w:tab/>
      </w:r>
      <w:r w:rsidRPr="005C701D">
        <w:rPr>
          <w:rFonts w:ascii="CG Times" w:hAnsi="CG Times"/>
          <w:lang w:val="en-GB"/>
        </w:rPr>
        <w:t>Head of Housing and Public</w:t>
      </w:r>
      <w:r w:rsidRPr="005C701D">
        <w:rPr>
          <w:rFonts w:ascii="CG Times" w:hAnsi="CG Times"/>
          <w:b/>
          <w:lang w:val="en-GB"/>
        </w:rPr>
        <w:tab/>
        <w:t>To:</w:t>
      </w:r>
      <w:r w:rsidRPr="005C701D">
        <w:rPr>
          <w:rFonts w:ascii="CG Times" w:hAnsi="CG Times"/>
          <w:b/>
          <w:lang w:val="en-GB"/>
        </w:rPr>
        <w:tab/>
      </w:r>
      <w:r w:rsidRPr="005C701D">
        <w:rPr>
          <w:rFonts w:ascii="CG Times" w:hAnsi="CG Times"/>
          <w:lang w:val="en-GB"/>
        </w:rPr>
        <w:t>Head of Community Wellbeing</w:t>
      </w:r>
    </w:p>
    <w:p w:rsidR="005C701D" w:rsidRPr="005C701D" w:rsidRDefault="005C701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C701D">
        <w:rPr>
          <w:rFonts w:ascii="CG Times" w:hAnsi="CG Times"/>
          <w:b/>
          <w:lang w:val="en-GB"/>
        </w:rPr>
        <w:tab/>
      </w:r>
      <w:r w:rsidRPr="005C701D">
        <w:rPr>
          <w:rFonts w:ascii="CG Times" w:hAnsi="CG Times"/>
          <w:lang w:val="en-GB"/>
        </w:rPr>
        <w:t xml:space="preserve">Protection </w:t>
      </w:r>
      <w:r w:rsidRPr="005C701D">
        <w:rPr>
          <w:rFonts w:ascii="CG Times" w:hAnsi="CG Times"/>
          <w:lang w:val="en-GB"/>
        </w:rPr>
        <w:tab/>
      </w:r>
      <w:r w:rsidRPr="005C701D">
        <w:rPr>
          <w:rFonts w:ascii="CG Times" w:hAnsi="CG Times"/>
          <w:lang w:val="en-GB"/>
        </w:rPr>
        <w:tab/>
        <w:t>and Development</w:t>
      </w:r>
    </w:p>
    <w:p w:rsidR="005C701D" w:rsidRPr="005C701D" w:rsidRDefault="005C701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5C701D" w:rsidRPr="005C701D" w:rsidRDefault="005C701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C701D">
        <w:rPr>
          <w:rFonts w:ascii="CG Times" w:hAnsi="CG Times"/>
          <w:b/>
          <w:lang w:val="en-GB"/>
        </w:rPr>
        <w:t>Our Ref:</w:t>
      </w:r>
      <w:r w:rsidRPr="005C701D">
        <w:rPr>
          <w:rFonts w:ascii="CG Times" w:hAnsi="CG Times"/>
          <w:b/>
          <w:lang w:val="en-GB"/>
        </w:rPr>
        <w:tab/>
      </w:r>
      <w:r w:rsidRPr="005C701D">
        <w:rPr>
          <w:rFonts w:ascii="CG Times" w:hAnsi="CG Times"/>
          <w:lang w:val="en-GB"/>
        </w:rPr>
        <w:t>WK/201515394</w:t>
      </w:r>
      <w:r w:rsidRPr="005C701D">
        <w:rPr>
          <w:rFonts w:ascii="CG Times" w:hAnsi="CG Times"/>
          <w:b/>
          <w:lang w:val="en-GB"/>
        </w:rPr>
        <w:tab/>
        <w:t>Your Ref:</w:t>
      </w:r>
      <w:r w:rsidRPr="005C701D">
        <w:rPr>
          <w:rFonts w:ascii="CG Times" w:hAnsi="CG Times"/>
          <w:b/>
          <w:lang w:val="en-GB"/>
        </w:rPr>
        <w:tab/>
      </w:r>
      <w:r w:rsidRPr="005C701D">
        <w:rPr>
          <w:rFonts w:ascii="CG Times" w:hAnsi="CG Times"/>
          <w:lang w:val="en-GB"/>
        </w:rPr>
        <w:t>P/2015/0962</w:t>
      </w:r>
    </w:p>
    <w:p w:rsidR="005C701D" w:rsidRPr="005C701D" w:rsidRDefault="005C701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5C701D">
        <w:rPr>
          <w:rFonts w:ascii="CG Times" w:hAnsi="CG Times"/>
          <w:b/>
          <w:lang w:val="en-GB"/>
        </w:rPr>
        <w:t>Date:</w:t>
      </w:r>
      <w:r w:rsidRPr="005C701D">
        <w:rPr>
          <w:rFonts w:ascii="CG Times" w:hAnsi="CG Times"/>
          <w:b/>
          <w:lang w:val="en-GB"/>
        </w:rPr>
        <w:tab/>
      </w:r>
      <w:r w:rsidRPr="005C701D">
        <w:rPr>
          <w:rFonts w:ascii="CG Times" w:hAnsi="CG Times"/>
          <w:lang w:val="en-GB"/>
        </w:rPr>
        <w:t>11th January 2016</w:t>
      </w:r>
    </w:p>
    <w:p w:rsidR="005C701D" w:rsidRPr="005C701D" w:rsidRDefault="005C701D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  <w:r w:rsidRPr="005C701D">
        <w:rPr>
          <w:rFonts w:ascii="CG Times" w:hAnsi="CG Times"/>
          <w:u w:val="single"/>
          <w:lang w:val="en-GB"/>
        </w:rPr>
        <w:tab/>
      </w: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C701D">
        <w:rPr>
          <w:rFonts w:ascii="CG Times" w:hAnsi="CG Times"/>
          <w:b/>
          <w:u w:val="single"/>
          <w:lang w:val="en-GB"/>
        </w:rPr>
        <w:t>Town and Country Planning Act 1990</w:t>
      </w: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C701D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C701D">
        <w:rPr>
          <w:rFonts w:ascii="CG Times" w:hAnsi="CG Times"/>
          <w:b/>
          <w:u w:val="single"/>
          <w:lang w:val="en-GB"/>
        </w:rPr>
        <w:t xml:space="preserve">Re:  D T Farming Cae Bach Long Lane Bronington Whitchurch SY13 3HD </w:t>
      </w: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851993" w:rsidRPr="00851993" w:rsidRDefault="00851993" w:rsidP="008519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851993">
        <w:rPr>
          <w:rFonts w:ascii="CG Times" w:hAnsi="CG Times"/>
          <w:b/>
          <w:u w:val="single"/>
          <w:lang w:val="en-GB"/>
        </w:rPr>
        <w:t>Contaminated Land</w:t>
      </w:r>
    </w:p>
    <w:p w:rsidR="00851993" w:rsidRPr="00851993" w:rsidRDefault="00851993" w:rsidP="008519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851993">
        <w:rPr>
          <w:rFonts w:ascii="CG Times" w:hAnsi="CG Times"/>
          <w:lang w:val="en-GB"/>
        </w:rPr>
        <w:t>No comments</w:t>
      </w:r>
    </w:p>
    <w:p w:rsidR="00851993" w:rsidRPr="00851993" w:rsidRDefault="00851993" w:rsidP="008519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851993" w:rsidRPr="00851993" w:rsidRDefault="00851993" w:rsidP="008519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851993">
        <w:rPr>
          <w:rFonts w:ascii="CG Times" w:hAnsi="CG Times"/>
          <w:b/>
          <w:u w:val="single"/>
          <w:lang w:val="en-GB"/>
        </w:rPr>
        <w:t>Environmental Protection</w:t>
      </w:r>
    </w:p>
    <w:bookmarkEnd w:id="0"/>
    <w:p w:rsidR="005C701D" w:rsidRPr="005C701D" w:rsidRDefault="00851993" w:rsidP="0085199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851993">
        <w:rPr>
          <w:rFonts w:ascii="CG Times" w:hAnsi="CG Times"/>
          <w:lang w:val="en-GB"/>
        </w:rPr>
        <w:t>No comments</w:t>
      </w: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5C701D">
        <w:rPr>
          <w:rFonts w:ascii="CG Times" w:hAnsi="CG Times"/>
          <w:lang w:val="en-GB"/>
        </w:rPr>
        <w:t>………………………………………………</w:t>
      </w: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5C701D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5C701D" w:rsidRPr="005C701D" w:rsidSect="005C701D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5C701D">
        <w:rPr>
          <w:rFonts w:ascii="CG Times" w:hAnsi="CG Times"/>
          <w:lang w:val="en-GB"/>
        </w:rPr>
        <w:t>Enc.</w:t>
      </w:r>
    </w:p>
    <w:p w:rsidR="007240F8" w:rsidRDefault="007240F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C701D" w:rsidRPr="005C701D" w:rsidRDefault="005C701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5C701D" w:rsidRPr="005C701D" w:rsidSect="005C701D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5C701D"/>
    <w:rsid w:val="007240F8"/>
    <w:rsid w:val="007B10EB"/>
    <w:rsid w:val="007F14B1"/>
    <w:rsid w:val="00842F8F"/>
    <w:rsid w:val="00851993"/>
    <w:rsid w:val="0090068B"/>
    <w:rsid w:val="00C27376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2016-01-11T08:44:00Z</dcterms:created>
  <dcterms:modified xsi:type="dcterms:W3CDTF">2016-01-11T08:44:00Z</dcterms:modified>
</cp:coreProperties>
</file>