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CDAEB" w14:textId="7F29F108" w:rsidR="00630FCC" w:rsidRPr="00D67B44" w:rsidRDefault="00630FCC" w:rsidP="00C915C8">
      <w:pPr>
        <w:rPr>
          <w:b/>
          <w:bCs/>
          <w:u w:val="single"/>
        </w:rPr>
      </w:pPr>
      <w:r w:rsidRPr="00D67B44">
        <w:rPr>
          <w:b/>
          <w:bCs/>
          <w:u w:val="single"/>
        </w:rPr>
        <w:t xml:space="preserve">Details of proposed use for </w:t>
      </w:r>
      <w:r w:rsidR="00D67B44" w:rsidRPr="00D67B44">
        <w:rPr>
          <w:b/>
          <w:bCs/>
          <w:u w:val="single"/>
        </w:rPr>
        <w:t>P/2020/0669</w:t>
      </w:r>
    </w:p>
    <w:p w14:paraId="2FEC3C5C" w14:textId="7A1CD990" w:rsidR="00630FCC" w:rsidRPr="006204FC" w:rsidRDefault="006204FC" w:rsidP="00C915C8">
      <w:pPr>
        <w:rPr>
          <w:b/>
          <w:bCs/>
        </w:rPr>
      </w:pPr>
      <w:r>
        <w:rPr>
          <w:b/>
          <w:bCs/>
        </w:rPr>
        <w:t>Rural Enterprise</w:t>
      </w:r>
    </w:p>
    <w:p w14:paraId="4CB458D8" w14:textId="1A5E1133" w:rsidR="00B80B1C" w:rsidRDefault="00B80B1C" w:rsidP="00C915C8">
      <w:r>
        <w:t xml:space="preserve">The proposal is required to enhance a rural </w:t>
      </w:r>
      <w:r w:rsidR="000A7016">
        <w:t>enterprise</w:t>
      </w:r>
      <w:r w:rsidR="000452BE">
        <w:t xml:space="preserve"> which currently </w:t>
      </w:r>
      <w:r w:rsidR="00F5381E">
        <w:t xml:space="preserve">provides three key services. The training of </w:t>
      </w:r>
      <w:r w:rsidR="00D563FE">
        <w:t>dogs for:</w:t>
      </w:r>
    </w:p>
    <w:p w14:paraId="6A1C8377" w14:textId="77777777" w:rsidR="00D563FE" w:rsidRDefault="00D563FE" w:rsidP="00D563FE">
      <w:pPr>
        <w:spacing w:after="0" w:line="240" w:lineRule="auto"/>
      </w:pPr>
      <w:r>
        <w:t>1</w:t>
      </w:r>
      <w:r>
        <w:tab/>
        <w:t>control around livestock (and wildlife)</w:t>
      </w:r>
    </w:p>
    <w:p w14:paraId="62EC4AF0" w14:textId="77777777" w:rsidR="00D563FE" w:rsidRDefault="00D563FE" w:rsidP="00D563FE">
      <w:pPr>
        <w:spacing w:after="0" w:line="240" w:lineRule="auto"/>
      </w:pPr>
      <w:r>
        <w:t>2</w:t>
      </w:r>
      <w:r>
        <w:tab/>
        <w:t>behavioural issues, especially aggression</w:t>
      </w:r>
    </w:p>
    <w:p w14:paraId="25C69F01" w14:textId="1E03C9CF" w:rsidR="00D563FE" w:rsidRDefault="00D563FE" w:rsidP="00D563FE">
      <w:pPr>
        <w:spacing w:after="0" w:line="240" w:lineRule="auto"/>
      </w:pPr>
      <w:r>
        <w:t>3</w:t>
      </w:r>
      <w:r>
        <w:tab/>
        <w:t>development of working dogs (including tracking).</w:t>
      </w:r>
    </w:p>
    <w:p w14:paraId="118B2BEE" w14:textId="77777777" w:rsidR="00F5381E" w:rsidRDefault="00F5381E" w:rsidP="00C915C8"/>
    <w:p w14:paraId="4E8D07FE" w14:textId="0C875EE3" w:rsidR="00B657FE" w:rsidRDefault="00C915C8" w:rsidP="00C915C8">
      <w:r>
        <w:t>One of the key aspects of the business is to provide training for dogs to eliminate livestock and wildlife worrying. In 2018 dog attacks on livestock in Wales cost £285,000 and police records show over 300 dog attacks on livestock over 3 years. This does</w:t>
      </w:r>
      <w:r w:rsidR="00231FF1">
        <w:t xml:space="preserve"> </w:t>
      </w:r>
      <w:r>
        <w:t>n</w:t>
      </w:r>
      <w:r w:rsidR="00231FF1">
        <w:t>o</w:t>
      </w:r>
      <w:r>
        <w:t xml:space="preserve">t take into account the impact on wildlife and in particular threatened species such as black grouse, water vole, brown </w:t>
      </w:r>
      <w:proofErr w:type="spellStart"/>
      <w:r>
        <w:t>hare</w:t>
      </w:r>
      <w:proofErr w:type="spellEnd"/>
      <w:r>
        <w:t xml:space="preserve"> and ground nesting birds such as lapwings</w:t>
      </w:r>
      <w:r w:rsidR="00E13B19">
        <w:t xml:space="preserve"> within the </w:t>
      </w:r>
      <w:r w:rsidR="00B23189">
        <w:t>AONB.</w:t>
      </w:r>
    </w:p>
    <w:p w14:paraId="404FF013" w14:textId="1E0DA133" w:rsidR="00B41547" w:rsidRDefault="00B41547" w:rsidP="00C915C8">
      <w:r>
        <w:t xml:space="preserve">The main component in training dogs </w:t>
      </w:r>
      <w:r w:rsidR="00D91F21">
        <w:t xml:space="preserve">to be under control around livestock is having livestock available on site and therefore </w:t>
      </w:r>
      <w:r w:rsidR="00D2137B">
        <w:t xml:space="preserve">this can not be accomplished within a settlement. The property currently holds a CPH registration </w:t>
      </w:r>
      <w:r w:rsidR="00EF61CC">
        <w:t>to facilitate the movement and husbandry of sheep, goats and chickens.</w:t>
      </w:r>
    </w:p>
    <w:p w14:paraId="56D5F89B" w14:textId="229900AD" w:rsidR="00FB7311" w:rsidRDefault="00840150" w:rsidP="00C915C8">
      <w:r>
        <w:t>The proposal would allow dogs to be boarded onsite during their training programs</w:t>
      </w:r>
      <w:r w:rsidR="007234FB">
        <w:t xml:space="preserve">, and whilst the mitigation of noise is paramount it can not be eliminated entirely and thus necessitates a site away from </w:t>
      </w:r>
      <w:r w:rsidR="00943652">
        <w:t>a settlement.</w:t>
      </w:r>
    </w:p>
    <w:p w14:paraId="3556074B" w14:textId="77777777" w:rsidR="00D545B8" w:rsidRDefault="00D545B8" w:rsidP="00C915C8">
      <w:pPr>
        <w:rPr>
          <w:b/>
          <w:bCs/>
        </w:rPr>
      </w:pPr>
    </w:p>
    <w:p w14:paraId="00743407" w14:textId="7E2A3C3E" w:rsidR="00FB7311" w:rsidRPr="00D545B8" w:rsidRDefault="00D545B8" w:rsidP="00C915C8">
      <w:pPr>
        <w:rPr>
          <w:b/>
          <w:bCs/>
        </w:rPr>
      </w:pPr>
      <w:r w:rsidRPr="00D545B8">
        <w:rPr>
          <w:b/>
          <w:bCs/>
        </w:rPr>
        <w:t>Employment</w:t>
      </w:r>
    </w:p>
    <w:p w14:paraId="553E8835" w14:textId="34A33ED0" w:rsidR="00D545B8" w:rsidRDefault="00D930B5" w:rsidP="00C915C8">
      <w:r>
        <w:t>T</w:t>
      </w:r>
      <w:r w:rsidR="007A6D06">
        <w:t xml:space="preserve">he proposal will provide rural employment opportunities totalling 3 full time and 2 part time employees </w:t>
      </w:r>
      <w:r w:rsidR="009C572F">
        <w:t xml:space="preserve">ideally from the local </w:t>
      </w:r>
      <w:r w:rsidR="007A6D06">
        <w:t>community</w:t>
      </w:r>
      <w:r w:rsidR="009C572F">
        <w:t>, who would be able to work closer to home.</w:t>
      </w:r>
    </w:p>
    <w:p w14:paraId="1F53614F" w14:textId="77777777" w:rsidR="00D545B8" w:rsidRDefault="00D545B8" w:rsidP="00C915C8"/>
    <w:p w14:paraId="587762F8" w14:textId="40B3B2A2" w:rsidR="00943652" w:rsidRPr="003B0C5F" w:rsidRDefault="003B0C5F" w:rsidP="00C915C8">
      <w:pPr>
        <w:rPr>
          <w:b/>
          <w:bCs/>
        </w:rPr>
      </w:pPr>
      <w:r>
        <w:rPr>
          <w:b/>
          <w:bCs/>
        </w:rPr>
        <w:t>Transportation</w:t>
      </w:r>
    </w:p>
    <w:p w14:paraId="6983B8A1" w14:textId="2DCFC791" w:rsidR="00FB7311" w:rsidRDefault="001D7D70" w:rsidP="00C915C8">
      <w:r>
        <w:t xml:space="preserve">The training provided requires </w:t>
      </w:r>
      <w:r w:rsidR="007F773A" w:rsidRPr="007F773A">
        <w:t>repeated exposure to livestock over a period of time.</w:t>
      </w:r>
      <w:r w:rsidR="007F773A">
        <w:t xml:space="preserve"> By boarding dogs onsite we can substantially reduce </w:t>
      </w:r>
      <w:r w:rsidR="00052F46">
        <w:t>the travel for owners who otherwise need to bring the dog to site for every training session.</w:t>
      </w:r>
    </w:p>
    <w:p w14:paraId="1727C42B" w14:textId="7FE251CF" w:rsidR="00052F46" w:rsidRDefault="00506ED4" w:rsidP="00C915C8">
      <w:r w:rsidRPr="00506ED4">
        <w:t xml:space="preserve">We believe we're the only place offering this specialist training in the county, therefore despite being located outside a settlement we are reducing </w:t>
      </w:r>
      <w:r w:rsidR="0048059E">
        <w:t xml:space="preserve">the need for owners to </w:t>
      </w:r>
      <w:r w:rsidRPr="00506ED4">
        <w:t>travel</w:t>
      </w:r>
      <w:r w:rsidR="0048059E">
        <w:t xml:space="preserve"> significant distances</w:t>
      </w:r>
      <w:r w:rsidRPr="00506ED4">
        <w:t>.</w:t>
      </w:r>
    </w:p>
    <w:p w14:paraId="484A537A" w14:textId="701B4ECD" w:rsidR="00C7207D" w:rsidRDefault="00C7207D" w:rsidP="00FB7311">
      <w:r>
        <w:t>Most training programs last two weeks</w:t>
      </w:r>
      <w:r w:rsidR="00D545B8">
        <w:t xml:space="preserve">, </w:t>
      </w:r>
      <w:r w:rsidR="00811807">
        <w:t>with the facility able to board a maximum of 12 dogs at a time.</w:t>
      </w:r>
      <w:r w:rsidR="00325E43">
        <w:t xml:space="preserve"> Therefore the maximum impact on the transport network would be </w:t>
      </w:r>
      <w:r w:rsidR="003932AA">
        <w:t>less than a single drop off and pick up per day.</w:t>
      </w:r>
      <w:r w:rsidR="00753204">
        <w:t xml:space="preserve"> Vehicles are typically normal family cars</w:t>
      </w:r>
      <w:r w:rsidR="00EB32C0">
        <w:t xml:space="preserve">, substantially less impactful than </w:t>
      </w:r>
      <w:r w:rsidR="003F56C7">
        <w:t>normal agricultural vehicles/trailers</w:t>
      </w:r>
      <w:r w:rsidR="00784B7E">
        <w:t xml:space="preserve"> which frequent the roads. There is sufficient space for </w:t>
      </w:r>
      <w:r w:rsidR="0091098D">
        <w:t xml:space="preserve">visiting vehicles to pull off the road before opening the gate, minimising any </w:t>
      </w:r>
      <w:r w:rsidR="007A6D06">
        <w:t>impact on traffic.</w:t>
      </w:r>
    </w:p>
    <w:p w14:paraId="54FA07DE" w14:textId="41EB89D1" w:rsidR="00FB7311" w:rsidRDefault="00FB7311" w:rsidP="00C915C8">
      <w:r>
        <w:t>There will be no general opening hours for the business and attendance on site will be by appointment only, thereby allowing vehicle movements to be managed to avoid peak periods of traffic.</w:t>
      </w:r>
    </w:p>
    <w:sectPr w:rsidR="00FB73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70735"/>
    <w:multiLevelType w:val="hybridMultilevel"/>
    <w:tmpl w:val="3A2C372A"/>
    <w:lvl w:ilvl="0" w:tplc="12941E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C8"/>
    <w:rsid w:val="000452BE"/>
    <w:rsid w:val="00052F46"/>
    <w:rsid w:val="000A7016"/>
    <w:rsid w:val="00126E7E"/>
    <w:rsid w:val="00191454"/>
    <w:rsid w:val="001D7D70"/>
    <w:rsid w:val="00231FF1"/>
    <w:rsid w:val="00272490"/>
    <w:rsid w:val="00325E43"/>
    <w:rsid w:val="003932AA"/>
    <w:rsid w:val="003B0C5F"/>
    <w:rsid w:val="003F56C7"/>
    <w:rsid w:val="0048059E"/>
    <w:rsid w:val="004E0FB3"/>
    <w:rsid w:val="00506ED4"/>
    <w:rsid w:val="00532CA9"/>
    <w:rsid w:val="00581FFB"/>
    <w:rsid w:val="006204FC"/>
    <w:rsid w:val="00630FCC"/>
    <w:rsid w:val="006618E1"/>
    <w:rsid w:val="0069791B"/>
    <w:rsid w:val="006C2EB2"/>
    <w:rsid w:val="007234FB"/>
    <w:rsid w:val="00753204"/>
    <w:rsid w:val="00784B7E"/>
    <w:rsid w:val="007A6D06"/>
    <w:rsid w:val="007A7E74"/>
    <w:rsid w:val="007D41F4"/>
    <w:rsid w:val="007F773A"/>
    <w:rsid w:val="00811807"/>
    <w:rsid w:val="00834ED3"/>
    <w:rsid w:val="00840150"/>
    <w:rsid w:val="0091098D"/>
    <w:rsid w:val="00932FD6"/>
    <w:rsid w:val="00943652"/>
    <w:rsid w:val="0099722B"/>
    <w:rsid w:val="009C572F"/>
    <w:rsid w:val="009F0F7C"/>
    <w:rsid w:val="009F6A5E"/>
    <w:rsid w:val="00A162FB"/>
    <w:rsid w:val="00AB487A"/>
    <w:rsid w:val="00AD16F6"/>
    <w:rsid w:val="00B23189"/>
    <w:rsid w:val="00B403B6"/>
    <w:rsid w:val="00B41547"/>
    <w:rsid w:val="00B657FE"/>
    <w:rsid w:val="00B80B1C"/>
    <w:rsid w:val="00B92EAB"/>
    <w:rsid w:val="00C7207D"/>
    <w:rsid w:val="00C915C8"/>
    <w:rsid w:val="00C93CC9"/>
    <w:rsid w:val="00D2137B"/>
    <w:rsid w:val="00D545B8"/>
    <w:rsid w:val="00D563FE"/>
    <w:rsid w:val="00D67B44"/>
    <w:rsid w:val="00D91F21"/>
    <w:rsid w:val="00D930B5"/>
    <w:rsid w:val="00DE550A"/>
    <w:rsid w:val="00E13B19"/>
    <w:rsid w:val="00E21138"/>
    <w:rsid w:val="00EB32C0"/>
    <w:rsid w:val="00EF00E4"/>
    <w:rsid w:val="00EF61CC"/>
    <w:rsid w:val="00F5381E"/>
    <w:rsid w:val="00FB7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9D8D9"/>
  <w15:chartTrackingRefBased/>
  <w15:docId w15:val="{462E4ABD-B7D7-440B-9872-C3D35159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3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1166</TotalTime>
  <Pages>1</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Warren</dc:creator>
  <cp:keywords/>
  <dc:description/>
  <cp:lastModifiedBy>Ian Warren</cp:lastModifiedBy>
  <cp:revision>64</cp:revision>
  <dcterms:created xsi:type="dcterms:W3CDTF">2021-01-19T19:16:00Z</dcterms:created>
  <dcterms:modified xsi:type="dcterms:W3CDTF">2021-01-20T15:01:00Z</dcterms:modified>
</cp:coreProperties>
</file>