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58AC" w:rsidRPr="002C6FF8" w:rsidRDefault="00D4471D" w:rsidP="002C6FF8">
      <w:pPr>
        <w:pStyle w:val="NoSpacing"/>
        <w:jc w:val="center"/>
        <w:rPr>
          <w:rFonts w:ascii="Times New Roman" w:hAnsi="Times New Roman" w:cs="Times New Roman"/>
          <w:b/>
          <w:sz w:val="44"/>
          <w:szCs w:val="48"/>
        </w:rPr>
      </w:pPr>
      <w:r w:rsidRPr="002C6FF8">
        <w:rPr>
          <w:rFonts w:ascii="Times New Roman" w:hAnsi="Times New Roman" w:cs="Times New Roman"/>
          <w:b/>
          <w:sz w:val="44"/>
          <w:szCs w:val="48"/>
        </w:rPr>
        <w:t>ADAPTION</w:t>
      </w:r>
      <w:r w:rsidR="001549BA" w:rsidRPr="002C6FF8">
        <w:rPr>
          <w:rFonts w:ascii="Times New Roman" w:hAnsi="Times New Roman" w:cs="Times New Roman"/>
          <w:b/>
          <w:sz w:val="44"/>
          <w:szCs w:val="48"/>
        </w:rPr>
        <w:t xml:space="preserve"> </w:t>
      </w:r>
      <w:r w:rsidR="003F58AC" w:rsidRPr="002C6FF8">
        <w:rPr>
          <w:rFonts w:ascii="Times New Roman" w:hAnsi="Times New Roman" w:cs="Times New Roman"/>
          <w:b/>
          <w:sz w:val="44"/>
          <w:szCs w:val="48"/>
        </w:rPr>
        <w:t xml:space="preserve">OF EXISTING </w:t>
      </w:r>
      <w:r w:rsidRPr="002C6FF8">
        <w:rPr>
          <w:rFonts w:ascii="Times New Roman" w:hAnsi="Times New Roman" w:cs="Times New Roman"/>
          <w:b/>
          <w:sz w:val="44"/>
          <w:szCs w:val="48"/>
        </w:rPr>
        <w:t>OUT</w:t>
      </w:r>
      <w:r w:rsidR="003F58AC" w:rsidRPr="002C6FF8">
        <w:rPr>
          <w:rFonts w:ascii="Times New Roman" w:hAnsi="Times New Roman" w:cs="Times New Roman"/>
          <w:b/>
          <w:sz w:val="44"/>
          <w:szCs w:val="48"/>
        </w:rPr>
        <w:t>BUILDING</w:t>
      </w:r>
      <w:r w:rsidR="001549BA" w:rsidRPr="002C6FF8">
        <w:rPr>
          <w:rFonts w:ascii="Times New Roman" w:hAnsi="Times New Roman" w:cs="Times New Roman"/>
          <w:b/>
          <w:sz w:val="44"/>
          <w:szCs w:val="48"/>
        </w:rPr>
        <w:t>,</w:t>
      </w:r>
      <w:r w:rsidR="000063FD" w:rsidRPr="000063FD">
        <w:rPr>
          <w:rFonts w:ascii="Times New Roman" w:hAnsi="Times New Roman" w:cs="Times New Roman"/>
          <w:b/>
          <w:sz w:val="44"/>
          <w:szCs w:val="48"/>
        </w:rPr>
        <w:t xml:space="preserve"> </w:t>
      </w:r>
      <w:r w:rsidR="000063FD" w:rsidRPr="002C6FF8">
        <w:rPr>
          <w:rFonts w:ascii="Times New Roman" w:hAnsi="Times New Roman" w:cs="Times New Roman"/>
          <w:b/>
          <w:sz w:val="44"/>
          <w:szCs w:val="48"/>
        </w:rPr>
        <w:t>INCLUDING EXTENSION</w:t>
      </w:r>
      <w:r w:rsidR="001549BA" w:rsidRPr="002C6FF8">
        <w:rPr>
          <w:rFonts w:ascii="Times New Roman" w:hAnsi="Times New Roman" w:cs="Times New Roman"/>
          <w:b/>
          <w:sz w:val="44"/>
          <w:szCs w:val="48"/>
        </w:rPr>
        <w:t xml:space="preserve"> </w:t>
      </w:r>
      <w:r w:rsidR="00031290">
        <w:rPr>
          <w:rFonts w:ascii="Times New Roman" w:hAnsi="Times New Roman" w:cs="Times New Roman"/>
          <w:b/>
          <w:sz w:val="44"/>
          <w:szCs w:val="48"/>
        </w:rPr>
        <w:t xml:space="preserve">TO PROVIDE GARAGING </w:t>
      </w:r>
      <w:r w:rsidR="00011D80" w:rsidRPr="002C6FF8">
        <w:rPr>
          <w:rFonts w:ascii="Times New Roman" w:hAnsi="Times New Roman" w:cs="Times New Roman"/>
          <w:b/>
          <w:sz w:val="44"/>
          <w:szCs w:val="48"/>
        </w:rPr>
        <w:t xml:space="preserve">AND </w:t>
      </w:r>
      <w:r w:rsidR="002C6FF8">
        <w:rPr>
          <w:rFonts w:ascii="Times New Roman" w:hAnsi="Times New Roman" w:cs="Times New Roman"/>
          <w:b/>
          <w:sz w:val="44"/>
          <w:szCs w:val="48"/>
        </w:rPr>
        <w:t xml:space="preserve">CONSTRUCTION OF STABLES </w:t>
      </w:r>
      <w:r w:rsidR="003F58AC" w:rsidRPr="002C6FF8">
        <w:rPr>
          <w:rFonts w:ascii="Times New Roman" w:hAnsi="Times New Roman" w:cs="Times New Roman"/>
          <w:b/>
          <w:sz w:val="44"/>
          <w:szCs w:val="48"/>
        </w:rPr>
        <w:t>AND</w:t>
      </w:r>
    </w:p>
    <w:p w:rsidR="00D4471D" w:rsidRDefault="00D4471D" w:rsidP="002C6FF8">
      <w:pPr>
        <w:pStyle w:val="NoSpacing"/>
        <w:jc w:val="center"/>
        <w:rPr>
          <w:rFonts w:ascii="Times New Roman" w:hAnsi="Times New Roman" w:cs="Times New Roman"/>
          <w:b/>
          <w:sz w:val="44"/>
          <w:szCs w:val="48"/>
        </w:rPr>
      </w:pPr>
      <w:r w:rsidRPr="002C6FF8">
        <w:rPr>
          <w:rFonts w:ascii="Times New Roman" w:hAnsi="Times New Roman" w:cs="Times New Roman"/>
          <w:b/>
          <w:sz w:val="44"/>
          <w:szCs w:val="48"/>
        </w:rPr>
        <w:t>CAR PORT</w:t>
      </w:r>
    </w:p>
    <w:p w:rsidR="002C6FF8" w:rsidRPr="002C6FF8" w:rsidRDefault="002C6FF8" w:rsidP="002C6FF8">
      <w:pPr>
        <w:pStyle w:val="NoSpacing"/>
        <w:jc w:val="center"/>
        <w:rPr>
          <w:rFonts w:ascii="Times New Roman" w:hAnsi="Times New Roman" w:cs="Times New Roman"/>
          <w:b/>
          <w:sz w:val="44"/>
          <w:szCs w:val="48"/>
        </w:rPr>
      </w:pPr>
    </w:p>
    <w:p w:rsidR="008C1B3A" w:rsidRPr="001549BA" w:rsidRDefault="008C1B3A" w:rsidP="002C6FF8">
      <w:pPr>
        <w:pStyle w:val="NoSpacing"/>
        <w:jc w:val="center"/>
        <w:rPr>
          <w:sz w:val="18"/>
        </w:rPr>
      </w:pPr>
      <w:r w:rsidRPr="002C6FF8">
        <w:rPr>
          <w:rFonts w:ascii="Times New Roman" w:hAnsi="Times New Roman" w:cs="Times New Roman"/>
          <w:b/>
          <w:sz w:val="44"/>
          <w:szCs w:val="48"/>
        </w:rPr>
        <w:t>AT</w:t>
      </w:r>
      <w:r w:rsidR="003F58AC" w:rsidRPr="002C6FF8">
        <w:rPr>
          <w:rFonts w:ascii="Times New Roman" w:hAnsi="Times New Roman" w:cs="Times New Roman"/>
          <w:b/>
          <w:sz w:val="44"/>
          <w:szCs w:val="48"/>
        </w:rPr>
        <w:t xml:space="preserve"> </w:t>
      </w:r>
      <w:r w:rsidRPr="002C6FF8">
        <w:rPr>
          <w:rFonts w:ascii="Times New Roman" w:hAnsi="Times New Roman" w:cs="Times New Roman"/>
          <w:b/>
          <w:color w:val="000000"/>
          <w:sz w:val="44"/>
          <w:szCs w:val="48"/>
          <w:shd w:val="clear" w:color="auto" w:fill="FFFFFF"/>
        </w:rPr>
        <w:t>KNOLTON HALL</w:t>
      </w:r>
      <w:r w:rsidRPr="001549BA">
        <w:rPr>
          <w:color w:val="000000"/>
          <w:sz w:val="40"/>
          <w:szCs w:val="52"/>
        </w:rPr>
        <w:br/>
      </w:r>
    </w:p>
    <w:p w:rsidR="008C1B3A" w:rsidRDefault="006E1614" w:rsidP="006E1614">
      <w:pPr>
        <w:jc w:val="center"/>
        <w:rPr>
          <w:rFonts w:ascii="Times New Roman" w:hAnsi="Times New Roman" w:cs="Times New Roman"/>
          <w:b/>
          <w:sz w:val="52"/>
          <w:szCs w:val="72"/>
        </w:rPr>
      </w:pPr>
      <w:r>
        <w:rPr>
          <w:noProof/>
        </w:rPr>
        <w:drawing>
          <wp:inline distT="0" distB="0" distL="0" distR="0" wp14:anchorId="3B636BD3" wp14:editId="702C4FC5">
            <wp:extent cx="3058312" cy="2056369"/>
            <wp:effectExtent l="0" t="0" r="8890" b="127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60549" cy="2057873"/>
                    </a:xfrm>
                    <a:prstGeom prst="rect">
                      <a:avLst/>
                    </a:prstGeom>
                  </pic:spPr>
                </pic:pic>
              </a:graphicData>
            </a:graphic>
          </wp:inline>
        </w:drawing>
      </w:r>
    </w:p>
    <w:p w:rsidR="008C1B3A" w:rsidRDefault="008C1B3A" w:rsidP="008C1B3A">
      <w:pPr>
        <w:rPr>
          <w:rFonts w:ascii="Times New Roman" w:hAnsi="Times New Roman" w:cs="Times New Roman"/>
          <w:b/>
          <w:sz w:val="52"/>
          <w:szCs w:val="72"/>
        </w:rPr>
      </w:pPr>
    </w:p>
    <w:p w:rsidR="006958B2" w:rsidRPr="001549BA" w:rsidRDefault="006958B2" w:rsidP="006958B2">
      <w:pPr>
        <w:jc w:val="center"/>
        <w:rPr>
          <w:rFonts w:ascii="Times New Roman" w:hAnsi="Times New Roman" w:cs="Times New Roman"/>
          <w:b/>
          <w:sz w:val="52"/>
          <w:szCs w:val="72"/>
        </w:rPr>
      </w:pPr>
      <w:r w:rsidRPr="001549BA">
        <w:rPr>
          <w:rFonts w:ascii="Times New Roman" w:hAnsi="Times New Roman" w:cs="Times New Roman"/>
          <w:b/>
          <w:sz w:val="52"/>
          <w:szCs w:val="72"/>
        </w:rPr>
        <w:t xml:space="preserve">DESIGN AND </w:t>
      </w:r>
      <w:r w:rsidR="001549BA" w:rsidRPr="001549BA">
        <w:rPr>
          <w:rFonts w:ascii="Times New Roman" w:hAnsi="Times New Roman" w:cs="Times New Roman"/>
          <w:b/>
          <w:sz w:val="52"/>
          <w:szCs w:val="72"/>
        </w:rPr>
        <w:t xml:space="preserve">HERITAGE </w:t>
      </w:r>
      <w:r w:rsidR="00002DC3" w:rsidRPr="001549BA">
        <w:rPr>
          <w:rFonts w:ascii="Times New Roman" w:hAnsi="Times New Roman" w:cs="Times New Roman"/>
          <w:b/>
          <w:sz w:val="52"/>
          <w:szCs w:val="72"/>
        </w:rPr>
        <w:t>S</w:t>
      </w:r>
      <w:r w:rsidRPr="001549BA">
        <w:rPr>
          <w:rFonts w:ascii="Times New Roman" w:hAnsi="Times New Roman" w:cs="Times New Roman"/>
          <w:b/>
          <w:sz w:val="52"/>
          <w:szCs w:val="72"/>
        </w:rPr>
        <w:t>TATEMENT</w:t>
      </w:r>
    </w:p>
    <w:p w:rsidR="006958B2" w:rsidRDefault="006E1614" w:rsidP="006958B2">
      <w:pPr>
        <w:jc w:val="center"/>
        <w:rPr>
          <w:rFonts w:ascii="Times New Roman" w:hAnsi="Times New Roman" w:cs="Times New Roman"/>
          <w:b/>
          <w:sz w:val="72"/>
          <w:szCs w:val="72"/>
        </w:rPr>
      </w:pPr>
      <w:r w:rsidRPr="001549BA">
        <w:rPr>
          <w:rFonts w:ascii="Times New Roman" w:hAnsi="Times New Roman" w:cs="Times New Roman"/>
          <w:b/>
          <w:noProof/>
          <w:sz w:val="52"/>
          <w:szCs w:val="72"/>
        </w:rPr>
        <w:drawing>
          <wp:anchor distT="0" distB="0" distL="114300" distR="114300" simplePos="0" relativeHeight="251659264" behindDoc="0" locked="0" layoutInCell="1" allowOverlap="1" wp14:anchorId="18056203" wp14:editId="218DD972">
            <wp:simplePos x="0" y="0"/>
            <wp:positionH relativeFrom="column">
              <wp:posOffset>1169670</wp:posOffset>
            </wp:positionH>
            <wp:positionV relativeFrom="paragraph">
              <wp:posOffset>212725</wp:posOffset>
            </wp:positionV>
            <wp:extent cx="3054350" cy="1915795"/>
            <wp:effectExtent l="0" t="0" r="0" b="825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2417" t="41124" r="35422" b="23077"/>
                    <a:stretch>
                      <a:fillRect/>
                    </a:stretch>
                  </pic:blipFill>
                  <pic:spPr bwMode="auto">
                    <a:xfrm>
                      <a:off x="0" y="0"/>
                      <a:ext cx="3054350" cy="1915795"/>
                    </a:xfrm>
                    <a:prstGeom prst="rect">
                      <a:avLst/>
                    </a:prstGeom>
                    <a:noFill/>
                    <a:ln w="9525">
                      <a:noFill/>
                      <a:miter lim="800000"/>
                      <a:headEnd/>
                      <a:tailEnd/>
                    </a:ln>
                  </pic:spPr>
                </pic:pic>
              </a:graphicData>
            </a:graphic>
          </wp:anchor>
        </w:drawing>
      </w:r>
    </w:p>
    <w:p w:rsidR="001D54ED" w:rsidRDefault="001D54ED" w:rsidP="006958B2">
      <w:pPr>
        <w:jc w:val="center"/>
        <w:rPr>
          <w:rFonts w:ascii="Times New Roman" w:hAnsi="Times New Roman" w:cs="Times New Roman"/>
          <w:b/>
          <w:sz w:val="72"/>
          <w:szCs w:val="72"/>
        </w:rPr>
      </w:pPr>
    </w:p>
    <w:p w:rsidR="008C1B3A" w:rsidRDefault="008C1B3A" w:rsidP="008C1B3A">
      <w:pPr>
        <w:jc w:val="center"/>
        <w:rPr>
          <w:rFonts w:ascii="Times New Roman" w:hAnsi="Times New Roman" w:cs="Times New Roman"/>
          <w:b/>
          <w:sz w:val="52"/>
          <w:szCs w:val="72"/>
        </w:rPr>
      </w:pPr>
    </w:p>
    <w:p w:rsidR="00D4471D" w:rsidRPr="002C6FF8" w:rsidRDefault="00AD0920" w:rsidP="002C6FF8">
      <w:pPr>
        <w:pStyle w:val="NoSpacing"/>
        <w:jc w:val="center"/>
        <w:rPr>
          <w:rFonts w:ascii="Times New Roman" w:hAnsi="Times New Roman" w:cs="Times New Roman"/>
          <w:b/>
          <w:sz w:val="40"/>
          <w:szCs w:val="40"/>
        </w:rPr>
      </w:pPr>
      <w:r w:rsidRPr="002C6FF8">
        <w:rPr>
          <w:rFonts w:ascii="Times New Roman" w:hAnsi="Times New Roman" w:cs="Times New Roman"/>
          <w:b/>
          <w:sz w:val="40"/>
          <w:szCs w:val="40"/>
        </w:rPr>
        <w:lastRenderedPageBreak/>
        <w:t xml:space="preserve">ADAPTION </w:t>
      </w:r>
      <w:r w:rsidR="003F58AC" w:rsidRPr="002C6FF8">
        <w:rPr>
          <w:rFonts w:ascii="Times New Roman" w:hAnsi="Times New Roman" w:cs="Times New Roman"/>
          <w:b/>
          <w:sz w:val="40"/>
          <w:szCs w:val="40"/>
        </w:rPr>
        <w:t>OF EXISTING BUILDING</w:t>
      </w:r>
      <w:r w:rsidR="002C6FF8" w:rsidRPr="002C6FF8">
        <w:rPr>
          <w:rFonts w:ascii="Times New Roman" w:hAnsi="Times New Roman" w:cs="Times New Roman"/>
          <w:b/>
          <w:sz w:val="40"/>
          <w:szCs w:val="40"/>
        </w:rPr>
        <w:t xml:space="preserve">, </w:t>
      </w:r>
      <w:r w:rsidR="00031290">
        <w:rPr>
          <w:rFonts w:ascii="Times New Roman" w:hAnsi="Times New Roman" w:cs="Times New Roman"/>
          <w:b/>
          <w:sz w:val="40"/>
          <w:szCs w:val="40"/>
        </w:rPr>
        <w:t xml:space="preserve">INCLUDING EXTENSION TO PROVIDE </w:t>
      </w:r>
      <w:proofErr w:type="gramStart"/>
      <w:r w:rsidR="00031290">
        <w:rPr>
          <w:rFonts w:ascii="Times New Roman" w:hAnsi="Times New Roman" w:cs="Times New Roman"/>
          <w:b/>
          <w:sz w:val="40"/>
          <w:szCs w:val="40"/>
        </w:rPr>
        <w:t>GARAGING</w:t>
      </w:r>
      <w:r w:rsidR="00EB1C2A">
        <w:rPr>
          <w:rFonts w:ascii="Times New Roman" w:hAnsi="Times New Roman" w:cs="Times New Roman"/>
          <w:b/>
          <w:sz w:val="40"/>
          <w:szCs w:val="40"/>
        </w:rPr>
        <w:t>,</w:t>
      </w:r>
      <w:r w:rsidR="00031290">
        <w:rPr>
          <w:rFonts w:ascii="Times New Roman" w:hAnsi="Times New Roman" w:cs="Times New Roman"/>
          <w:b/>
          <w:sz w:val="40"/>
          <w:szCs w:val="40"/>
        </w:rPr>
        <w:t xml:space="preserve">  </w:t>
      </w:r>
      <w:r w:rsidR="002C6FF8" w:rsidRPr="002C6FF8">
        <w:rPr>
          <w:rFonts w:ascii="Times New Roman" w:hAnsi="Times New Roman" w:cs="Times New Roman"/>
          <w:b/>
          <w:sz w:val="40"/>
          <w:szCs w:val="40"/>
        </w:rPr>
        <w:t>CONSTRUCTION</w:t>
      </w:r>
      <w:proofErr w:type="gramEnd"/>
      <w:r w:rsidR="002C6FF8" w:rsidRPr="002C6FF8">
        <w:rPr>
          <w:rFonts w:ascii="Times New Roman" w:hAnsi="Times New Roman" w:cs="Times New Roman"/>
          <w:b/>
          <w:sz w:val="40"/>
          <w:szCs w:val="40"/>
        </w:rPr>
        <w:t xml:space="preserve"> OF STABLES </w:t>
      </w:r>
      <w:r w:rsidR="003F58AC" w:rsidRPr="002C6FF8">
        <w:rPr>
          <w:rFonts w:ascii="Times New Roman" w:hAnsi="Times New Roman" w:cs="Times New Roman"/>
          <w:b/>
          <w:sz w:val="40"/>
          <w:szCs w:val="40"/>
        </w:rPr>
        <w:t>AND</w:t>
      </w:r>
      <w:r w:rsidR="002C6FF8">
        <w:rPr>
          <w:rFonts w:ascii="Times New Roman" w:hAnsi="Times New Roman" w:cs="Times New Roman"/>
          <w:b/>
          <w:sz w:val="40"/>
          <w:szCs w:val="40"/>
        </w:rPr>
        <w:t xml:space="preserve"> </w:t>
      </w:r>
      <w:r w:rsidR="00D4471D" w:rsidRPr="002C6FF8">
        <w:rPr>
          <w:rFonts w:ascii="Times New Roman" w:hAnsi="Times New Roman" w:cs="Times New Roman"/>
          <w:b/>
          <w:sz w:val="40"/>
          <w:szCs w:val="40"/>
        </w:rPr>
        <w:t>CAR PORT</w:t>
      </w:r>
    </w:p>
    <w:p w:rsidR="00D36832" w:rsidRPr="002C6FF8" w:rsidRDefault="003F58AC" w:rsidP="002C6FF8">
      <w:pPr>
        <w:pStyle w:val="NoSpacing"/>
        <w:jc w:val="center"/>
        <w:rPr>
          <w:rFonts w:ascii="Times New Roman" w:hAnsi="Times New Roman" w:cs="Times New Roman"/>
          <w:b/>
          <w:sz w:val="40"/>
          <w:szCs w:val="40"/>
          <w:u w:val="single"/>
        </w:rPr>
      </w:pPr>
      <w:r w:rsidRPr="002C6FF8">
        <w:rPr>
          <w:rFonts w:ascii="Times New Roman" w:hAnsi="Times New Roman" w:cs="Times New Roman"/>
          <w:b/>
          <w:sz w:val="40"/>
          <w:szCs w:val="40"/>
        </w:rPr>
        <w:t xml:space="preserve">AT </w:t>
      </w:r>
      <w:r w:rsidRPr="002C6FF8">
        <w:rPr>
          <w:rFonts w:ascii="Times New Roman" w:hAnsi="Times New Roman" w:cs="Times New Roman"/>
          <w:b/>
          <w:color w:val="000000"/>
          <w:sz w:val="40"/>
          <w:szCs w:val="40"/>
          <w:shd w:val="clear" w:color="auto" w:fill="FFFFFF"/>
        </w:rPr>
        <w:t>KNOLTON HALL</w:t>
      </w:r>
      <w:r w:rsidRPr="002C6FF8">
        <w:rPr>
          <w:rFonts w:ascii="Times New Roman" w:hAnsi="Times New Roman" w:cs="Times New Roman"/>
          <w:b/>
          <w:color w:val="000000"/>
          <w:sz w:val="40"/>
          <w:szCs w:val="40"/>
        </w:rPr>
        <w:br/>
      </w: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1</w:t>
      </w:r>
    </w:p>
    <w:p w:rsidR="00D36832" w:rsidRDefault="00D36832" w:rsidP="00726F06">
      <w:pPr>
        <w:pStyle w:val="NoSpacing"/>
        <w:numPr>
          <w:ilvl w:val="0"/>
          <w:numId w:val="3"/>
        </w:numPr>
        <w:rPr>
          <w:rFonts w:ascii="Times New Roman" w:hAnsi="Times New Roman" w:cs="Times New Roman"/>
          <w:sz w:val="24"/>
          <w:szCs w:val="24"/>
        </w:rPr>
      </w:pPr>
      <w:r w:rsidRPr="006F18CC">
        <w:rPr>
          <w:rFonts w:ascii="Times New Roman" w:hAnsi="Times New Roman" w:cs="Times New Roman"/>
          <w:sz w:val="24"/>
          <w:szCs w:val="24"/>
        </w:rPr>
        <w:t>Introduction And Background</w:t>
      </w:r>
    </w:p>
    <w:p w:rsidR="00D36832" w:rsidRPr="006F18CC" w:rsidRDefault="00D36832" w:rsidP="00D36832">
      <w:pPr>
        <w:pStyle w:val="NoSpacing"/>
        <w:ind w:left="720"/>
        <w:rPr>
          <w:rFonts w:ascii="Times New Roman" w:hAnsi="Times New Roman" w:cs="Times New Roman"/>
          <w:sz w:val="24"/>
          <w:szCs w:val="24"/>
        </w:rPr>
      </w:pPr>
    </w:p>
    <w:p w:rsidR="00D36832"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w:t>
      </w:r>
      <w:r>
        <w:rPr>
          <w:rFonts w:ascii="Times New Roman" w:hAnsi="Times New Roman" w:cs="Times New Roman"/>
          <w:b/>
          <w:sz w:val="24"/>
          <w:szCs w:val="24"/>
          <w:u w:val="single"/>
        </w:rPr>
        <w:t>2</w:t>
      </w:r>
    </w:p>
    <w:p w:rsidR="00D36832" w:rsidRPr="00851DC1" w:rsidRDefault="00D36832" w:rsidP="00D36832">
      <w:pPr>
        <w:spacing w:after="0" w:line="240" w:lineRule="auto"/>
        <w:rPr>
          <w:rFonts w:ascii="Times New Roman" w:hAnsi="Times New Roman" w:cs="Times New Roman"/>
          <w:b/>
          <w:sz w:val="24"/>
          <w:szCs w:val="24"/>
          <w:u w:val="single"/>
        </w:rPr>
      </w:pPr>
      <w:r w:rsidRPr="00851DC1">
        <w:rPr>
          <w:rFonts w:ascii="Times New Roman" w:hAnsi="Times New Roman" w:cs="Times New Roman"/>
          <w:b/>
          <w:sz w:val="24"/>
          <w:szCs w:val="24"/>
          <w:u w:val="single"/>
        </w:rPr>
        <w:t>Planning Statement</w:t>
      </w:r>
    </w:p>
    <w:p w:rsidR="00D36832" w:rsidRDefault="00D36832" w:rsidP="00726F06">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Design Concept And Proposals</w:t>
      </w:r>
    </w:p>
    <w:p w:rsidR="00D4471D" w:rsidRPr="00031290" w:rsidRDefault="00031290" w:rsidP="00726F06">
      <w:pPr>
        <w:pStyle w:val="NoSpacing"/>
        <w:numPr>
          <w:ilvl w:val="1"/>
          <w:numId w:val="4"/>
        </w:numPr>
        <w:rPr>
          <w:rFonts w:ascii="Times New Roman" w:hAnsi="Times New Roman" w:cs="Times New Roman"/>
          <w:caps/>
          <w:sz w:val="14"/>
          <w:szCs w:val="24"/>
          <w:u w:val="single"/>
        </w:rPr>
      </w:pPr>
      <w:r>
        <w:rPr>
          <w:rFonts w:ascii="Times New Roman" w:hAnsi="Times New Roman" w:cs="Times New Roman"/>
          <w:sz w:val="24"/>
          <w:szCs w:val="72"/>
        </w:rPr>
        <w:t xml:space="preserve">Conversion and adaption </w:t>
      </w:r>
      <w:r w:rsidR="00D4471D">
        <w:rPr>
          <w:rFonts w:ascii="Times New Roman" w:hAnsi="Times New Roman" w:cs="Times New Roman"/>
          <w:sz w:val="24"/>
          <w:szCs w:val="72"/>
        </w:rPr>
        <w:t xml:space="preserve">of existing </w:t>
      </w:r>
      <w:r>
        <w:rPr>
          <w:rFonts w:ascii="Times New Roman" w:hAnsi="Times New Roman" w:cs="Times New Roman"/>
          <w:sz w:val="24"/>
          <w:szCs w:val="72"/>
        </w:rPr>
        <w:t xml:space="preserve">outbuilding </w:t>
      </w:r>
      <w:r w:rsidR="00D4471D">
        <w:rPr>
          <w:rFonts w:ascii="Times New Roman" w:hAnsi="Times New Roman" w:cs="Times New Roman"/>
          <w:sz w:val="24"/>
          <w:szCs w:val="72"/>
        </w:rPr>
        <w:t>building</w:t>
      </w:r>
    </w:p>
    <w:p w:rsidR="00031290" w:rsidRPr="007C7CF8" w:rsidRDefault="00031290" w:rsidP="00726F06">
      <w:pPr>
        <w:pStyle w:val="NoSpacing"/>
        <w:numPr>
          <w:ilvl w:val="1"/>
          <w:numId w:val="4"/>
        </w:numPr>
        <w:rPr>
          <w:rFonts w:ascii="Times New Roman" w:hAnsi="Times New Roman" w:cs="Times New Roman"/>
          <w:caps/>
          <w:sz w:val="14"/>
          <w:szCs w:val="24"/>
          <w:u w:val="single"/>
        </w:rPr>
      </w:pPr>
      <w:r>
        <w:rPr>
          <w:rFonts w:ascii="Times New Roman" w:hAnsi="Times New Roman" w:cs="Times New Roman"/>
          <w:sz w:val="24"/>
          <w:szCs w:val="72"/>
        </w:rPr>
        <w:t>Extension (to biomass building) to provide garaging</w:t>
      </w:r>
    </w:p>
    <w:p w:rsidR="00D4471D" w:rsidRPr="00D81900" w:rsidRDefault="00D4471D" w:rsidP="00726F06">
      <w:pPr>
        <w:pStyle w:val="NoSpacing"/>
        <w:numPr>
          <w:ilvl w:val="1"/>
          <w:numId w:val="4"/>
        </w:numPr>
        <w:rPr>
          <w:rFonts w:ascii="Times New Roman" w:hAnsi="Times New Roman" w:cs="Times New Roman"/>
          <w:caps/>
          <w:sz w:val="14"/>
          <w:szCs w:val="24"/>
          <w:u w:val="single"/>
        </w:rPr>
      </w:pPr>
      <w:r>
        <w:rPr>
          <w:rFonts w:ascii="Times New Roman" w:hAnsi="Times New Roman" w:cs="Times New Roman"/>
          <w:sz w:val="24"/>
          <w:szCs w:val="72"/>
        </w:rPr>
        <w:t>Refurbishment of stables</w:t>
      </w:r>
    </w:p>
    <w:p w:rsidR="00D4471D" w:rsidRPr="007C7CF8" w:rsidRDefault="00D4471D" w:rsidP="00726F06">
      <w:pPr>
        <w:pStyle w:val="NoSpacing"/>
        <w:numPr>
          <w:ilvl w:val="1"/>
          <w:numId w:val="4"/>
        </w:numPr>
        <w:rPr>
          <w:rFonts w:ascii="Times New Roman" w:hAnsi="Times New Roman" w:cs="Times New Roman"/>
          <w:caps/>
          <w:sz w:val="14"/>
          <w:szCs w:val="24"/>
          <w:u w:val="single"/>
        </w:rPr>
      </w:pPr>
      <w:r>
        <w:rPr>
          <w:rFonts w:ascii="Times New Roman" w:hAnsi="Times New Roman" w:cs="Times New Roman"/>
          <w:sz w:val="24"/>
          <w:szCs w:val="72"/>
        </w:rPr>
        <w:t>C</w:t>
      </w:r>
      <w:r w:rsidRPr="007C7CF8">
        <w:rPr>
          <w:rFonts w:ascii="Times New Roman" w:hAnsi="Times New Roman" w:cs="Times New Roman"/>
          <w:sz w:val="24"/>
          <w:szCs w:val="72"/>
        </w:rPr>
        <w:t>onstruction of stables</w:t>
      </w:r>
    </w:p>
    <w:p w:rsidR="00D4471D" w:rsidRPr="007C7CF8" w:rsidRDefault="00D4471D" w:rsidP="00726F06">
      <w:pPr>
        <w:pStyle w:val="NoSpacing"/>
        <w:numPr>
          <w:ilvl w:val="1"/>
          <w:numId w:val="4"/>
        </w:numPr>
        <w:rPr>
          <w:rFonts w:ascii="Times New Roman" w:hAnsi="Times New Roman" w:cs="Times New Roman"/>
          <w:caps/>
          <w:sz w:val="14"/>
          <w:szCs w:val="24"/>
          <w:u w:val="single"/>
        </w:rPr>
      </w:pPr>
      <w:r>
        <w:rPr>
          <w:rFonts w:ascii="Times New Roman" w:hAnsi="Times New Roman" w:cs="Times New Roman"/>
          <w:sz w:val="24"/>
          <w:szCs w:val="72"/>
        </w:rPr>
        <w:t>Demolition of existing, and construction of 4 open bay car port</w:t>
      </w:r>
    </w:p>
    <w:p w:rsidR="00D36832" w:rsidRDefault="00D36832" w:rsidP="00726F06">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Materials</w:t>
      </w:r>
    </w:p>
    <w:p w:rsidR="00D36832" w:rsidRDefault="00D36832" w:rsidP="007C7CF8">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SECTION 3</w:t>
      </w:r>
    </w:p>
    <w:p w:rsidR="00D36832" w:rsidRDefault="00D36832" w:rsidP="00726F06">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Historical Impact Assessment</w:t>
      </w:r>
    </w:p>
    <w:p w:rsidR="00D36832" w:rsidRPr="006F18CC" w:rsidRDefault="00D36832" w:rsidP="00D36832">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4</w:t>
      </w:r>
    </w:p>
    <w:p w:rsidR="00D36832" w:rsidRDefault="00D36832" w:rsidP="00726F06">
      <w:pPr>
        <w:pStyle w:val="NoSpacing"/>
        <w:numPr>
          <w:ilvl w:val="0"/>
          <w:numId w:val="5"/>
        </w:numPr>
        <w:rPr>
          <w:rFonts w:ascii="Times New Roman" w:hAnsi="Times New Roman" w:cs="Times New Roman"/>
          <w:sz w:val="24"/>
          <w:szCs w:val="24"/>
        </w:rPr>
      </w:pPr>
      <w:r w:rsidRPr="006F18CC">
        <w:rPr>
          <w:rFonts w:ascii="Times New Roman" w:hAnsi="Times New Roman" w:cs="Times New Roman"/>
          <w:sz w:val="24"/>
          <w:szCs w:val="24"/>
        </w:rPr>
        <w:t>Method Of Construction</w:t>
      </w:r>
    </w:p>
    <w:p w:rsidR="00D36832" w:rsidRPr="006F18CC" w:rsidRDefault="00D36832" w:rsidP="00D36832">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5</w:t>
      </w:r>
    </w:p>
    <w:p w:rsidR="00D36832" w:rsidRPr="006F18CC" w:rsidRDefault="00D36832" w:rsidP="00726F06">
      <w:pPr>
        <w:pStyle w:val="NoSpacing"/>
        <w:numPr>
          <w:ilvl w:val="0"/>
          <w:numId w:val="5"/>
        </w:numPr>
        <w:rPr>
          <w:rFonts w:ascii="Times New Roman" w:hAnsi="Times New Roman" w:cs="Times New Roman"/>
          <w:sz w:val="24"/>
          <w:szCs w:val="24"/>
        </w:rPr>
      </w:pPr>
      <w:r w:rsidRPr="006F18CC">
        <w:rPr>
          <w:rFonts w:ascii="Times New Roman" w:hAnsi="Times New Roman" w:cs="Times New Roman"/>
          <w:sz w:val="24"/>
          <w:szCs w:val="24"/>
        </w:rPr>
        <w:t>National And Local Planning Policies</w:t>
      </w:r>
    </w:p>
    <w:p w:rsidR="00D36832" w:rsidRDefault="00D36832" w:rsidP="00D36832">
      <w:pPr>
        <w:pStyle w:val="NoSpacing"/>
        <w:rPr>
          <w:rFonts w:ascii="Times New Roman" w:hAnsi="Times New Roman" w:cs="Times New Roman"/>
          <w:b/>
          <w:sz w:val="24"/>
          <w:szCs w:val="24"/>
          <w:u w:val="single"/>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6 </w:t>
      </w:r>
    </w:p>
    <w:p w:rsidR="00D36832" w:rsidRPr="006F18CC" w:rsidRDefault="00D36832" w:rsidP="00726F06">
      <w:pPr>
        <w:pStyle w:val="NoSpacing"/>
        <w:numPr>
          <w:ilvl w:val="0"/>
          <w:numId w:val="5"/>
        </w:numPr>
        <w:rPr>
          <w:rFonts w:ascii="Times New Roman" w:hAnsi="Times New Roman" w:cs="Times New Roman"/>
          <w:sz w:val="24"/>
          <w:szCs w:val="24"/>
        </w:rPr>
      </w:pPr>
      <w:r w:rsidRPr="006F18CC">
        <w:rPr>
          <w:rFonts w:ascii="Times New Roman" w:hAnsi="Times New Roman" w:cs="Times New Roman"/>
          <w:sz w:val="24"/>
          <w:szCs w:val="24"/>
        </w:rPr>
        <w:t>Conclusions</w:t>
      </w:r>
    </w:p>
    <w:p w:rsidR="00D36832" w:rsidRPr="006F18CC" w:rsidRDefault="00D36832" w:rsidP="00D36832">
      <w:pPr>
        <w:pStyle w:val="NoSpacing"/>
        <w:rPr>
          <w:rFonts w:ascii="Times New Roman" w:hAnsi="Times New Roman" w:cs="Times New Roman"/>
          <w:sz w:val="24"/>
          <w:szCs w:val="24"/>
          <w:lang w:val="en-US"/>
        </w:rPr>
      </w:pPr>
    </w:p>
    <w:p w:rsidR="00D36832" w:rsidRPr="006F18CC" w:rsidRDefault="00D36832" w:rsidP="00D36832">
      <w:pPr>
        <w:pStyle w:val="NoSpacing"/>
        <w:rPr>
          <w:rFonts w:ascii="Times New Roman" w:hAnsi="Times New Roman" w:cs="Times New Roman"/>
          <w:b/>
          <w:sz w:val="24"/>
          <w:szCs w:val="24"/>
          <w:u w:val="single"/>
          <w:lang w:val="en-US"/>
        </w:rPr>
      </w:pPr>
      <w:r w:rsidRPr="006F18CC">
        <w:rPr>
          <w:rFonts w:ascii="Times New Roman" w:hAnsi="Times New Roman" w:cs="Times New Roman"/>
          <w:b/>
          <w:sz w:val="24"/>
          <w:szCs w:val="24"/>
          <w:u w:val="single"/>
          <w:lang w:val="en-US"/>
        </w:rPr>
        <w:t>SECTION 7</w:t>
      </w:r>
    </w:p>
    <w:p w:rsidR="00D36832" w:rsidRPr="006F18CC" w:rsidRDefault="00D36832" w:rsidP="00726F06">
      <w:pPr>
        <w:pStyle w:val="NoSpacing"/>
        <w:numPr>
          <w:ilvl w:val="0"/>
          <w:numId w:val="5"/>
        </w:numPr>
        <w:rPr>
          <w:rFonts w:ascii="Times New Roman" w:hAnsi="Times New Roman" w:cs="Times New Roman"/>
          <w:sz w:val="24"/>
          <w:szCs w:val="24"/>
          <w:lang w:val="en-US"/>
        </w:rPr>
      </w:pPr>
      <w:r w:rsidRPr="006F18CC">
        <w:rPr>
          <w:rFonts w:ascii="Times New Roman" w:hAnsi="Times New Roman" w:cs="Times New Roman"/>
          <w:sz w:val="24"/>
          <w:szCs w:val="24"/>
          <w:lang w:val="en-US"/>
        </w:rPr>
        <w:t>References</w:t>
      </w:r>
    </w:p>
    <w:p w:rsidR="001549BA" w:rsidRDefault="001549BA" w:rsidP="001549BA">
      <w:pPr>
        <w:jc w:val="center"/>
        <w:rPr>
          <w:sz w:val="18"/>
        </w:rPr>
      </w:pPr>
    </w:p>
    <w:p w:rsidR="00D36832" w:rsidRPr="001549BA" w:rsidRDefault="00D36832" w:rsidP="001549BA">
      <w:pPr>
        <w:jc w:val="center"/>
        <w:rPr>
          <w:sz w:val="18"/>
        </w:rPr>
      </w:pPr>
    </w:p>
    <w:p w:rsidR="008C1B3A" w:rsidRDefault="008C1B3A" w:rsidP="008C1B3A">
      <w:pPr>
        <w:jc w:val="center"/>
      </w:pPr>
      <w:r w:rsidRPr="008C1B3A">
        <w:rPr>
          <w:rFonts w:ascii="Times New Roman" w:hAnsi="Times New Roman" w:cs="Times New Roman"/>
          <w:b/>
          <w:color w:val="000000"/>
          <w:sz w:val="52"/>
          <w:szCs w:val="52"/>
        </w:rPr>
        <w:br/>
      </w:r>
    </w:p>
    <w:p w:rsidR="00AD0920" w:rsidRDefault="00AD0920" w:rsidP="009C405F">
      <w:pPr>
        <w:autoSpaceDE w:val="0"/>
        <w:autoSpaceDN w:val="0"/>
        <w:adjustRightInd w:val="0"/>
        <w:spacing w:after="0" w:line="240" w:lineRule="auto"/>
        <w:rPr>
          <w:rFonts w:ascii="Times New Roman" w:hAnsi="Times New Roman" w:cs="Times New Roman"/>
          <w:b/>
          <w:caps/>
          <w:sz w:val="24"/>
          <w:szCs w:val="28"/>
          <w:u w:val="single"/>
          <w:lang w:val="en-US"/>
        </w:rPr>
      </w:pPr>
    </w:p>
    <w:p w:rsidR="002C6FF8" w:rsidRDefault="002C6FF8">
      <w:pPr>
        <w:rPr>
          <w:rFonts w:ascii="Times New Roman" w:hAnsi="Times New Roman" w:cs="Times New Roman"/>
          <w:b/>
          <w:sz w:val="32"/>
          <w:szCs w:val="24"/>
          <w:u w:val="single"/>
        </w:rPr>
      </w:pPr>
      <w:r>
        <w:rPr>
          <w:rFonts w:ascii="Times New Roman" w:hAnsi="Times New Roman" w:cs="Times New Roman"/>
          <w:b/>
          <w:sz w:val="32"/>
          <w:szCs w:val="24"/>
          <w:u w:val="single"/>
        </w:rPr>
        <w:br w:type="page"/>
      </w:r>
    </w:p>
    <w:p w:rsidR="00AD0920" w:rsidRPr="00AD0920" w:rsidRDefault="00AD0920" w:rsidP="00AD0920">
      <w:pPr>
        <w:pStyle w:val="NoSpacing"/>
        <w:rPr>
          <w:rFonts w:ascii="Times New Roman" w:hAnsi="Times New Roman" w:cs="Times New Roman"/>
          <w:b/>
          <w:sz w:val="32"/>
          <w:szCs w:val="24"/>
          <w:u w:val="single"/>
        </w:rPr>
      </w:pPr>
      <w:r w:rsidRPr="00AD0920">
        <w:rPr>
          <w:rFonts w:ascii="Times New Roman" w:hAnsi="Times New Roman" w:cs="Times New Roman"/>
          <w:b/>
          <w:sz w:val="32"/>
          <w:szCs w:val="24"/>
          <w:u w:val="single"/>
        </w:rPr>
        <w:lastRenderedPageBreak/>
        <w:t>SECTION 1</w:t>
      </w:r>
    </w:p>
    <w:p w:rsidR="00AD0920" w:rsidRDefault="00AD0920" w:rsidP="009C405F">
      <w:pPr>
        <w:autoSpaceDE w:val="0"/>
        <w:autoSpaceDN w:val="0"/>
        <w:adjustRightInd w:val="0"/>
        <w:spacing w:after="0" w:line="240" w:lineRule="auto"/>
        <w:rPr>
          <w:rFonts w:ascii="Times New Roman" w:hAnsi="Times New Roman" w:cs="Times New Roman"/>
          <w:b/>
          <w:caps/>
          <w:sz w:val="24"/>
          <w:szCs w:val="28"/>
          <w:u w:val="single"/>
          <w:lang w:val="en-US"/>
        </w:rPr>
      </w:pPr>
    </w:p>
    <w:p w:rsidR="009C405F" w:rsidRDefault="009C405F" w:rsidP="00AD0920">
      <w:pPr>
        <w:autoSpaceDE w:val="0"/>
        <w:autoSpaceDN w:val="0"/>
        <w:adjustRightInd w:val="0"/>
        <w:spacing w:after="0" w:line="240" w:lineRule="auto"/>
        <w:jc w:val="center"/>
        <w:rPr>
          <w:rFonts w:ascii="Times New Roman" w:hAnsi="Times New Roman" w:cs="Times New Roman"/>
          <w:b/>
          <w:caps/>
          <w:sz w:val="36"/>
          <w:szCs w:val="28"/>
          <w:u w:val="single"/>
          <w:lang w:val="en-US"/>
        </w:rPr>
      </w:pPr>
      <w:r w:rsidRPr="00AD0920">
        <w:rPr>
          <w:rFonts w:ascii="Times New Roman" w:hAnsi="Times New Roman" w:cs="Times New Roman"/>
          <w:b/>
          <w:caps/>
          <w:sz w:val="36"/>
          <w:szCs w:val="28"/>
          <w:u w:val="single"/>
          <w:lang w:val="en-US"/>
        </w:rPr>
        <w:t>Introduction &amp; Background</w:t>
      </w:r>
    </w:p>
    <w:p w:rsidR="00AD0920" w:rsidRPr="00AD0920" w:rsidRDefault="00AD0920" w:rsidP="00AD0920">
      <w:pPr>
        <w:autoSpaceDE w:val="0"/>
        <w:autoSpaceDN w:val="0"/>
        <w:adjustRightInd w:val="0"/>
        <w:spacing w:after="0" w:line="240" w:lineRule="auto"/>
        <w:jc w:val="center"/>
        <w:rPr>
          <w:rFonts w:ascii="Times New Roman" w:hAnsi="Times New Roman" w:cs="Times New Roman"/>
          <w:b/>
          <w:caps/>
          <w:sz w:val="36"/>
          <w:szCs w:val="28"/>
          <w:u w:val="single"/>
          <w:lang w:val="en-US"/>
        </w:rPr>
      </w:pPr>
    </w:p>
    <w:p w:rsidR="008C1B3A" w:rsidRPr="008C1B3A" w:rsidRDefault="00061EEA"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This Design and </w:t>
      </w:r>
      <w:r w:rsidR="001549BA">
        <w:rPr>
          <w:rFonts w:ascii="Times New Roman" w:hAnsi="Times New Roman" w:cs="Times New Roman"/>
          <w:sz w:val="24"/>
          <w:szCs w:val="24"/>
        </w:rPr>
        <w:t>Heritage</w:t>
      </w:r>
      <w:r w:rsidRPr="008C1B3A">
        <w:rPr>
          <w:rFonts w:ascii="Times New Roman" w:hAnsi="Times New Roman" w:cs="Times New Roman"/>
          <w:sz w:val="24"/>
          <w:szCs w:val="24"/>
        </w:rPr>
        <w:t xml:space="preserve"> Sta</w:t>
      </w:r>
      <w:r w:rsidR="002063E9" w:rsidRPr="008C1B3A">
        <w:rPr>
          <w:rFonts w:ascii="Times New Roman" w:hAnsi="Times New Roman" w:cs="Times New Roman"/>
          <w:sz w:val="24"/>
          <w:szCs w:val="24"/>
        </w:rPr>
        <w:t>t</w:t>
      </w:r>
      <w:r w:rsidRPr="008C1B3A">
        <w:rPr>
          <w:rFonts w:ascii="Times New Roman" w:hAnsi="Times New Roman" w:cs="Times New Roman"/>
          <w:sz w:val="24"/>
          <w:szCs w:val="24"/>
        </w:rPr>
        <w:t xml:space="preserve">ement has been prepared by Moss Co </w:t>
      </w:r>
      <w:r w:rsidR="00903AC5" w:rsidRPr="008C1B3A">
        <w:rPr>
          <w:rFonts w:ascii="Times New Roman" w:hAnsi="Times New Roman" w:cs="Times New Roman"/>
          <w:sz w:val="24"/>
          <w:szCs w:val="24"/>
        </w:rPr>
        <w:t>LLP</w:t>
      </w:r>
      <w:r w:rsidR="00B6543B" w:rsidRPr="008C1B3A">
        <w:rPr>
          <w:rFonts w:ascii="Times New Roman" w:hAnsi="Times New Roman" w:cs="Times New Roman"/>
          <w:sz w:val="24"/>
          <w:szCs w:val="24"/>
        </w:rPr>
        <w:t xml:space="preserve"> </w:t>
      </w:r>
      <w:r w:rsidRPr="008C1B3A">
        <w:rPr>
          <w:rFonts w:ascii="Times New Roman" w:hAnsi="Times New Roman" w:cs="Times New Roman"/>
          <w:sz w:val="24"/>
          <w:szCs w:val="24"/>
        </w:rPr>
        <w:t xml:space="preserve">on behalf of Mr and Mrs </w:t>
      </w:r>
      <w:r w:rsidR="008C1B3A">
        <w:rPr>
          <w:rFonts w:ascii="Times New Roman" w:hAnsi="Times New Roman" w:cs="Times New Roman"/>
          <w:sz w:val="24"/>
          <w:szCs w:val="24"/>
        </w:rPr>
        <w:t xml:space="preserve">Edward Chantler in support of a full </w:t>
      </w:r>
      <w:r w:rsidR="001549BA">
        <w:rPr>
          <w:rFonts w:ascii="Times New Roman" w:hAnsi="Times New Roman" w:cs="Times New Roman"/>
          <w:sz w:val="24"/>
          <w:szCs w:val="24"/>
        </w:rPr>
        <w:t xml:space="preserve">planning </w:t>
      </w:r>
      <w:r w:rsidRPr="008C1B3A">
        <w:rPr>
          <w:rFonts w:ascii="Times New Roman" w:hAnsi="Times New Roman" w:cs="Times New Roman"/>
          <w:sz w:val="24"/>
          <w:szCs w:val="24"/>
        </w:rPr>
        <w:t xml:space="preserve">application for the </w:t>
      </w:r>
      <w:r w:rsidR="001549BA" w:rsidRPr="001549BA">
        <w:rPr>
          <w:rFonts w:ascii="Times New Roman" w:hAnsi="Times New Roman" w:cs="Times New Roman"/>
          <w:sz w:val="24"/>
          <w:szCs w:val="72"/>
        </w:rPr>
        <w:t xml:space="preserve">adaption of existing </w:t>
      </w:r>
      <w:r w:rsidR="00EB1C2A">
        <w:rPr>
          <w:rFonts w:ascii="Times New Roman" w:hAnsi="Times New Roman" w:cs="Times New Roman"/>
          <w:sz w:val="24"/>
          <w:szCs w:val="72"/>
        </w:rPr>
        <w:t xml:space="preserve">range of </w:t>
      </w:r>
      <w:r w:rsidR="001549BA" w:rsidRPr="001549BA">
        <w:rPr>
          <w:rFonts w:ascii="Times New Roman" w:hAnsi="Times New Roman" w:cs="Times New Roman"/>
          <w:sz w:val="24"/>
          <w:szCs w:val="72"/>
        </w:rPr>
        <w:t xml:space="preserve">buildings, </w:t>
      </w:r>
      <w:r w:rsidR="00EB1C2A">
        <w:rPr>
          <w:rFonts w:ascii="Times New Roman" w:hAnsi="Times New Roman" w:cs="Times New Roman"/>
          <w:sz w:val="24"/>
          <w:szCs w:val="72"/>
        </w:rPr>
        <w:t xml:space="preserve">extension to provide garaging, and </w:t>
      </w:r>
      <w:r w:rsidR="001549BA" w:rsidRPr="001549BA">
        <w:rPr>
          <w:rFonts w:ascii="Times New Roman" w:hAnsi="Times New Roman" w:cs="Times New Roman"/>
          <w:sz w:val="24"/>
          <w:szCs w:val="72"/>
        </w:rPr>
        <w:t>construction of stables</w:t>
      </w:r>
      <w:r w:rsidR="003E3B1E">
        <w:rPr>
          <w:rFonts w:ascii="Times New Roman" w:hAnsi="Times New Roman" w:cs="Times New Roman"/>
          <w:sz w:val="24"/>
          <w:szCs w:val="72"/>
        </w:rPr>
        <w:t xml:space="preserve"> and car </w:t>
      </w:r>
      <w:proofErr w:type="gramStart"/>
      <w:r w:rsidR="003E3B1E">
        <w:rPr>
          <w:rFonts w:ascii="Times New Roman" w:hAnsi="Times New Roman" w:cs="Times New Roman"/>
          <w:sz w:val="24"/>
          <w:szCs w:val="72"/>
        </w:rPr>
        <w:t>port</w:t>
      </w:r>
      <w:r w:rsidR="001549BA" w:rsidRPr="001549BA">
        <w:rPr>
          <w:rFonts w:ascii="Times New Roman" w:hAnsi="Times New Roman" w:cs="Times New Roman"/>
          <w:sz w:val="14"/>
          <w:szCs w:val="24"/>
        </w:rPr>
        <w:t xml:space="preserve"> </w:t>
      </w:r>
      <w:r w:rsidR="001549BA">
        <w:rPr>
          <w:rFonts w:ascii="Times New Roman" w:hAnsi="Times New Roman" w:cs="Times New Roman"/>
          <w:sz w:val="14"/>
          <w:szCs w:val="24"/>
        </w:rPr>
        <w:t xml:space="preserve"> </w:t>
      </w:r>
      <w:r w:rsidR="001549BA" w:rsidRPr="001549BA">
        <w:rPr>
          <w:rFonts w:ascii="Times New Roman" w:hAnsi="Times New Roman" w:cs="Times New Roman"/>
          <w:sz w:val="24"/>
          <w:szCs w:val="24"/>
        </w:rPr>
        <w:t>at</w:t>
      </w:r>
      <w:proofErr w:type="gramEnd"/>
      <w:r w:rsidR="001549BA">
        <w:rPr>
          <w:rFonts w:ascii="Times New Roman" w:hAnsi="Times New Roman" w:cs="Times New Roman"/>
          <w:sz w:val="14"/>
          <w:szCs w:val="24"/>
        </w:rPr>
        <w:t xml:space="preserve"> </w:t>
      </w:r>
      <w:proofErr w:type="spellStart"/>
      <w:r w:rsidR="008C1B3A" w:rsidRPr="008C1B3A">
        <w:rPr>
          <w:rFonts w:ascii="Times New Roman" w:hAnsi="Times New Roman" w:cs="Times New Roman"/>
          <w:color w:val="000000"/>
          <w:sz w:val="24"/>
          <w:szCs w:val="24"/>
          <w:shd w:val="clear" w:color="auto" w:fill="FFFFFF"/>
        </w:rPr>
        <w:t>K</w:t>
      </w:r>
      <w:r w:rsidR="008C1B3A">
        <w:rPr>
          <w:rFonts w:ascii="Times New Roman" w:hAnsi="Times New Roman" w:cs="Times New Roman"/>
          <w:color w:val="000000"/>
          <w:sz w:val="24"/>
          <w:szCs w:val="24"/>
          <w:shd w:val="clear" w:color="auto" w:fill="FFFFFF"/>
        </w:rPr>
        <w:t>nolton</w:t>
      </w:r>
      <w:proofErr w:type="spellEnd"/>
      <w:r w:rsidR="008C1B3A">
        <w:rPr>
          <w:rFonts w:ascii="Times New Roman" w:hAnsi="Times New Roman" w:cs="Times New Roman"/>
          <w:color w:val="000000"/>
          <w:sz w:val="24"/>
          <w:szCs w:val="24"/>
          <w:shd w:val="clear" w:color="auto" w:fill="FFFFFF"/>
        </w:rPr>
        <w:t xml:space="preserve"> Hall</w:t>
      </w:r>
      <w:r w:rsidR="008C1B3A" w:rsidRPr="008C1B3A">
        <w:rPr>
          <w:rFonts w:ascii="Times New Roman" w:hAnsi="Times New Roman" w:cs="Times New Roman"/>
          <w:color w:val="000000"/>
          <w:sz w:val="24"/>
          <w:szCs w:val="24"/>
          <w:shd w:val="clear" w:color="auto" w:fill="FFFFFF"/>
        </w:rPr>
        <w:t xml:space="preserve">, Oswestry Road, Overton WREXHAM </w:t>
      </w:r>
      <w:r w:rsidR="008C1B3A">
        <w:rPr>
          <w:rFonts w:ascii="Times New Roman" w:hAnsi="Times New Roman" w:cs="Times New Roman"/>
          <w:color w:val="000000"/>
          <w:sz w:val="24"/>
          <w:szCs w:val="24"/>
          <w:shd w:val="clear" w:color="auto" w:fill="FFFFFF"/>
        </w:rPr>
        <w:t xml:space="preserve"> Powys  </w:t>
      </w:r>
      <w:r w:rsidR="008C1B3A" w:rsidRPr="008C1B3A">
        <w:rPr>
          <w:rFonts w:ascii="Times New Roman" w:hAnsi="Times New Roman" w:cs="Times New Roman"/>
          <w:color w:val="000000"/>
          <w:sz w:val="24"/>
          <w:szCs w:val="24"/>
          <w:shd w:val="clear" w:color="auto" w:fill="FFFFFF"/>
        </w:rPr>
        <w:t>LL13 0LG</w:t>
      </w:r>
      <w:r w:rsidR="005A66E5">
        <w:rPr>
          <w:rFonts w:ascii="Times New Roman" w:hAnsi="Times New Roman" w:cs="Times New Roman"/>
          <w:color w:val="000000"/>
          <w:sz w:val="24"/>
          <w:szCs w:val="24"/>
          <w:shd w:val="clear" w:color="auto" w:fill="FFFFFF"/>
        </w:rPr>
        <w:t>.</w:t>
      </w:r>
    </w:p>
    <w:p w:rsidR="008C1B3A" w:rsidRDefault="008C1B3A" w:rsidP="008C1B3A">
      <w:pPr>
        <w:pStyle w:val="NoSpacing"/>
        <w:rPr>
          <w:rFonts w:ascii="Times New Roman" w:hAnsi="Times New Roman" w:cs="Times New Roman"/>
          <w:sz w:val="24"/>
          <w:szCs w:val="24"/>
        </w:rPr>
      </w:pPr>
    </w:p>
    <w:p w:rsidR="00040CAC" w:rsidRPr="008C1B3A" w:rsidRDefault="008C1B3A" w:rsidP="008C1B3A">
      <w:pPr>
        <w:pStyle w:val="NoSpacing"/>
        <w:rPr>
          <w:rFonts w:ascii="Times New Roman" w:hAnsi="Times New Roman" w:cs="Times New Roman"/>
          <w:sz w:val="24"/>
          <w:szCs w:val="24"/>
        </w:rPr>
      </w:pPr>
      <w:proofErr w:type="spellStart"/>
      <w:r>
        <w:rPr>
          <w:rFonts w:ascii="Times New Roman" w:hAnsi="Times New Roman" w:cs="Times New Roman"/>
          <w:sz w:val="24"/>
          <w:szCs w:val="24"/>
        </w:rPr>
        <w:t>Knolton</w:t>
      </w:r>
      <w:proofErr w:type="spellEnd"/>
      <w:r>
        <w:rPr>
          <w:rFonts w:ascii="Times New Roman" w:hAnsi="Times New Roman" w:cs="Times New Roman"/>
          <w:sz w:val="24"/>
          <w:szCs w:val="24"/>
        </w:rPr>
        <w:t xml:space="preserve"> Hall </w:t>
      </w:r>
      <w:r w:rsidR="006B36C7" w:rsidRPr="008C1B3A">
        <w:rPr>
          <w:rFonts w:ascii="Times New Roman" w:hAnsi="Times New Roman" w:cs="Times New Roman"/>
          <w:sz w:val="24"/>
          <w:szCs w:val="24"/>
        </w:rPr>
        <w:t xml:space="preserve">is a grade </w:t>
      </w:r>
      <w:r>
        <w:rPr>
          <w:rFonts w:ascii="Times New Roman" w:hAnsi="Times New Roman" w:cs="Times New Roman"/>
          <w:sz w:val="24"/>
          <w:szCs w:val="24"/>
        </w:rPr>
        <w:t>II*</w:t>
      </w:r>
      <w:r w:rsidR="006B36C7" w:rsidRPr="008C1B3A">
        <w:rPr>
          <w:rFonts w:ascii="Times New Roman" w:hAnsi="Times New Roman" w:cs="Times New Roman"/>
          <w:sz w:val="24"/>
          <w:szCs w:val="24"/>
        </w:rPr>
        <w:t xml:space="preserve"> listed building.</w:t>
      </w:r>
      <w:r w:rsidR="001549BA">
        <w:rPr>
          <w:rFonts w:ascii="Times New Roman" w:hAnsi="Times New Roman" w:cs="Times New Roman"/>
          <w:sz w:val="24"/>
          <w:szCs w:val="24"/>
        </w:rPr>
        <w:t xml:space="preserve">  The outbuildings </w:t>
      </w:r>
      <w:r w:rsidR="00EB1C2A">
        <w:rPr>
          <w:rFonts w:ascii="Times New Roman" w:hAnsi="Times New Roman" w:cs="Times New Roman"/>
          <w:sz w:val="24"/>
          <w:szCs w:val="24"/>
        </w:rPr>
        <w:t xml:space="preserve">within this application </w:t>
      </w:r>
      <w:r w:rsidR="001549BA">
        <w:rPr>
          <w:rFonts w:ascii="Times New Roman" w:hAnsi="Times New Roman" w:cs="Times New Roman"/>
          <w:sz w:val="24"/>
          <w:szCs w:val="24"/>
        </w:rPr>
        <w:t>are not listed</w:t>
      </w:r>
      <w:r w:rsidR="00EB1C2A">
        <w:rPr>
          <w:rFonts w:ascii="Times New Roman" w:hAnsi="Times New Roman" w:cs="Times New Roman"/>
          <w:sz w:val="24"/>
          <w:szCs w:val="24"/>
        </w:rPr>
        <w:t xml:space="preserve"> within their own right</w:t>
      </w:r>
      <w:r w:rsidR="001549BA">
        <w:rPr>
          <w:rFonts w:ascii="Times New Roman" w:hAnsi="Times New Roman" w:cs="Times New Roman"/>
          <w:sz w:val="24"/>
          <w:szCs w:val="24"/>
        </w:rPr>
        <w:t xml:space="preserve"> but </w:t>
      </w:r>
      <w:r w:rsidR="00D36832">
        <w:rPr>
          <w:rFonts w:ascii="Times New Roman" w:hAnsi="Times New Roman" w:cs="Times New Roman"/>
          <w:sz w:val="24"/>
          <w:szCs w:val="24"/>
        </w:rPr>
        <w:t xml:space="preserve">are </w:t>
      </w:r>
      <w:r w:rsidR="001549BA">
        <w:rPr>
          <w:rFonts w:ascii="Times New Roman" w:hAnsi="Times New Roman" w:cs="Times New Roman"/>
          <w:sz w:val="24"/>
          <w:szCs w:val="24"/>
        </w:rPr>
        <w:t>within the domestic curtilage</w:t>
      </w:r>
      <w:r w:rsidR="00EB1C2A">
        <w:rPr>
          <w:rFonts w:ascii="Times New Roman" w:hAnsi="Times New Roman" w:cs="Times New Roman"/>
          <w:sz w:val="24"/>
          <w:szCs w:val="24"/>
        </w:rPr>
        <w:t xml:space="preserve">. </w:t>
      </w:r>
      <w:r w:rsidR="00B559A6" w:rsidRPr="00E26B93">
        <w:rPr>
          <w:rFonts w:ascii="Times New Roman" w:hAnsi="Times New Roman" w:cs="Times New Roman"/>
          <w:sz w:val="24"/>
          <w:szCs w:val="24"/>
        </w:rPr>
        <w:t>The buildings within this applicati</w:t>
      </w:r>
      <w:r w:rsidR="00B559A6">
        <w:rPr>
          <w:rFonts w:ascii="Times New Roman" w:hAnsi="Times New Roman" w:cs="Times New Roman"/>
          <w:sz w:val="24"/>
          <w:szCs w:val="24"/>
        </w:rPr>
        <w:t>o</w:t>
      </w:r>
      <w:r w:rsidR="00B559A6" w:rsidRPr="00E26B93">
        <w:rPr>
          <w:rFonts w:ascii="Times New Roman" w:hAnsi="Times New Roman" w:cs="Times New Roman"/>
          <w:sz w:val="24"/>
          <w:szCs w:val="24"/>
        </w:rPr>
        <w:t>n have already been converted</w:t>
      </w:r>
      <w:r w:rsidR="00B559A6">
        <w:rPr>
          <w:rFonts w:ascii="Times New Roman" w:hAnsi="Times New Roman" w:cs="Times New Roman"/>
          <w:sz w:val="24"/>
          <w:szCs w:val="24"/>
        </w:rPr>
        <w:t>.</w:t>
      </w:r>
      <w:r w:rsidR="00103AB5">
        <w:rPr>
          <w:rFonts w:ascii="Times New Roman" w:hAnsi="Times New Roman" w:cs="Times New Roman"/>
          <w:sz w:val="24"/>
          <w:szCs w:val="24"/>
        </w:rPr>
        <w:t xml:space="preserve">  </w:t>
      </w:r>
      <w:proofErr w:type="gramStart"/>
      <w:r w:rsidR="00EB1C2A">
        <w:rPr>
          <w:rFonts w:ascii="Times New Roman" w:hAnsi="Times New Roman" w:cs="Times New Roman"/>
          <w:sz w:val="24"/>
          <w:szCs w:val="24"/>
        </w:rPr>
        <w:t>The</w:t>
      </w:r>
      <w:proofErr w:type="gramEnd"/>
      <w:r w:rsidR="001549BA">
        <w:rPr>
          <w:rFonts w:ascii="Times New Roman" w:hAnsi="Times New Roman" w:cs="Times New Roman"/>
          <w:sz w:val="24"/>
          <w:szCs w:val="24"/>
        </w:rPr>
        <w:t xml:space="preserve"> use is</w:t>
      </w:r>
      <w:r w:rsidR="00B559A6">
        <w:rPr>
          <w:rFonts w:ascii="Times New Roman" w:hAnsi="Times New Roman" w:cs="Times New Roman"/>
          <w:sz w:val="24"/>
          <w:szCs w:val="24"/>
        </w:rPr>
        <w:t xml:space="preserve"> and </w:t>
      </w:r>
      <w:r w:rsidR="00EB1C2A">
        <w:rPr>
          <w:rFonts w:ascii="Times New Roman" w:hAnsi="Times New Roman" w:cs="Times New Roman"/>
          <w:sz w:val="24"/>
          <w:szCs w:val="24"/>
        </w:rPr>
        <w:t>will remain</w:t>
      </w:r>
      <w:r w:rsidR="00B559A6">
        <w:rPr>
          <w:rFonts w:ascii="Times New Roman" w:hAnsi="Times New Roman" w:cs="Times New Roman"/>
          <w:sz w:val="24"/>
          <w:szCs w:val="24"/>
        </w:rPr>
        <w:t xml:space="preserve"> </w:t>
      </w:r>
      <w:r w:rsidR="001549BA">
        <w:rPr>
          <w:rFonts w:ascii="Times New Roman" w:hAnsi="Times New Roman" w:cs="Times New Roman"/>
          <w:sz w:val="24"/>
          <w:szCs w:val="24"/>
        </w:rPr>
        <w:t xml:space="preserve">ancillary to the main dwelling. </w:t>
      </w:r>
    </w:p>
    <w:p w:rsidR="006B36C7" w:rsidRPr="008C1B3A" w:rsidRDefault="002063E9"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ab/>
      </w:r>
    </w:p>
    <w:p w:rsidR="006B36C7" w:rsidRPr="008C1B3A" w:rsidRDefault="006B36C7"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The current owner and applicants purchased the property in </w:t>
      </w:r>
      <w:r w:rsidR="008C1B3A">
        <w:rPr>
          <w:rFonts w:ascii="Times New Roman" w:hAnsi="Times New Roman" w:cs="Times New Roman"/>
          <w:sz w:val="24"/>
          <w:szCs w:val="24"/>
        </w:rPr>
        <w:t>2016</w:t>
      </w:r>
      <w:r w:rsidRPr="008C1B3A">
        <w:rPr>
          <w:rFonts w:ascii="Times New Roman" w:hAnsi="Times New Roman" w:cs="Times New Roman"/>
          <w:sz w:val="24"/>
          <w:szCs w:val="24"/>
        </w:rPr>
        <w:t xml:space="preserve"> with a view to restore the property and reside there as their family home.</w:t>
      </w:r>
    </w:p>
    <w:p w:rsidR="008C1B3A" w:rsidRDefault="008C1B3A" w:rsidP="008C099C">
      <w:pPr>
        <w:pStyle w:val="NoSpacing"/>
        <w:rPr>
          <w:rFonts w:ascii="Times New Roman" w:hAnsi="Times New Roman" w:cs="Times New Roman"/>
          <w:sz w:val="24"/>
          <w:szCs w:val="24"/>
        </w:rPr>
      </w:pPr>
    </w:p>
    <w:p w:rsidR="009C405F" w:rsidRPr="008C099C" w:rsidRDefault="009C405F" w:rsidP="008C099C">
      <w:pPr>
        <w:pStyle w:val="NoSpacing"/>
        <w:rPr>
          <w:rFonts w:ascii="Times New Roman" w:hAnsi="Times New Roman" w:cs="Times New Roman"/>
          <w:sz w:val="24"/>
          <w:szCs w:val="24"/>
        </w:rPr>
      </w:pPr>
      <w:r w:rsidRPr="008C099C">
        <w:rPr>
          <w:rFonts w:ascii="Times New Roman" w:hAnsi="Times New Roman" w:cs="Times New Roman"/>
          <w:sz w:val="24"/>
          <w:szCs w:val="24"/>
        </w:rPr>
        <w:t xml:space="preserve">In addition to this Planning Design Statement, the application is supported by the following information: </w:t>
      </w:r>
    </w:p>
    <w:p w:rsidR="006B36C7" w:rsidRPr="008C099C" w:rsidRDefault="006B36C7" w:rsidP="008C099C">
      <w:pPr>
        <w:pStyle w:val="NoSpacing"/>
        <w:rPr>
          <w:rFonts w:ascii="Times New Roman" w:hAnsi="Times New Roman" w:cs="Times New Roman"/>
          <w:sz w:val="24"/>
          <w:szCs w:val="24"/>
          <w:lang w:val="en-US"/>
        </w:rPr>
      </w:pPr>
    </w:p>
    <w:p w:rsidR="009C405F" w:rsidRDefault="009C405F" w:rsidP="00726F06">
      <w:pPr>
        <w:pStyle w:val="NoSpacing"/>
        <w:numPr>
          <w:ilvl w:val="0"/>
          <w:numId w:val="2"/>
        </w:numPr>
        <w:rPr>
          <w:rFonts w:ascii="Times New Roman" w:hAnsi="Times New Roman" w:cs="Times New Roman"/>
          <w:sz w:val="24"/>
          <w:szCs w:val="24"/>
        </w:rPr>
      </w:pPr>
      <w:r w:rsidRPr="008C099C">
        <w:rPr>
          <w:rFonts w:ascii="Times New Roman" w:hAnsi="Times New Roman" w:cs="Times New Roman"/>
          <w:sz w:val="24"/>
          <w:szCs w:val="24"/>
        </w:rPr>
        <w:t xml:space="preserve">Existing Location Plan </w:t>
      </w:r>
    </w:p>
    <w:p w:rsidR="003F58AC" w:rsidRPr="008C099C" w:rsidRDefault="003F58AC" w:rsidP="00726F0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Existing Site Plan</w:t>
      </w:r>
    </w:p>
    <w:p w:rsidR="009C405F" w:rsidRPr="008C099C" w:rsidRDefault="009C405F" w:rsidP="00726F06">
      <w:pPr>
        <w:pStyle w:val="NoSpacing"/>
        <w:numPr>
          <w:ilvl w:val="0"/>
          <w:numId w:val="2"/>
        </w:numPr>
        <w:rPr>
          <w:rFonts w:ascii="Times New Roman" w:hAnsi="Times New Roman" w:cs="Times New Roman"/>
          <w:sz w:val="24"/>
          <w:szCs w:val="24"/>
        </w:rPr>
      </w:pPr>
      <w:r w:rsidRPr="008C099C">
        <w:rPr>
          <w:rFonts w:ascii="Times New Roman" w:hAnsi="Times New Roman" w:cs="Times New Roman"/>
          <w:sz w:val="24"/>
          <w:szCs w:val="24"/>
        </w:rPr>
        <w:t xml:space="preserve">Proposed Site Plan </w:t>
      </w:r>
    </w:p>
    <w:p w:rsidR="00B23585" w:rsidRPr="008C099C" w:rsidRDefault="00B23585" w:rsidP="00726F06">
      <w:pPr>
        <w:pStyle w:val="NoSpacing"/>
        <w:numPr>
          <w:ilvl w:val="0"/>
          <w:numId w:val="2"/>
        </w:numPr>
        <w:rPr>
          <w:rFonts w:ascii="Times New Roman" w:hAnsi="Times New Roman" w:cs="Times New Roman"/>
          <w:sz w:val="24"/>
          <w:szCs w:val="24"/>
        </w:rPr>
      </w:pPr>
      <w:r w:rsidRPr="008C099C">
        <w:rPr>
          <w:rFonts w:ascii="Times New Roman" w:hAnsi="Times New Roman" w:cs="Times New Roman"/>
          <w:sz w:val="24"/>
          <w:szCs w:val="24"/>
        </w:rPr>
        <w:t>Existing Plans and Elevations</w:t>
      </w:r>
      <w:r w:rsidR="001549BA">
        <w:rPr>
          <w:rFonts w:ascii="Times New Roman" w:hAnsi="Times New Roman" w:cs="Times New Roman"/>
          <w:sz w:val="24"/>
          <w:szCs w:val="24"/>
        </w:rPr>
        <w:t xml:space="preserve"> of outbuildings</w:t>
      </w:r>
    </w:p>
    <w:p w:rsidR="009C405F" w:rsidRDefault="009C405F" w:rsidP="00726F06">
      <w:pPr>
        <w:pStyle w:val="NoSpacing"/>
        <w:numPr>
          <w:ilvl w:val="0"/>
          <w:numId w:val="2"/>
        </w:numPr>
        <w:rPr>
          <w:rFonts w:ascii="Times New Roman" w:hAnsi="Times New Roman" w:cs="Times New Roman"/>
          <w:sz w:val="24"/>
          <w:szCs w:val="24"/>
        </w:rPr>
      </w:pPr>
      <w:r w:rsidRPr="008C099C">
        <w:rPr>
          <w:rFonts w:ascii="Times New Roman" w:hAnsi="Times New Roman" w:cs="Times New Roman"/>
          <w:sz w:val="24"/>
          <w:szCs w:val="24"/>
        </w:rPr>
        <w:t xml:space="preserve">Proposed Plans and Elevations </w:t>
      </w:r>
      <w:r w:rsidR="001549BA">
        <w:rPr>
          <w:rFonts w:ascii="Times New Roman" w:hAnsi="Times New Roman" w:cs="Times New Roman"/>
          <w:sz w:val="24"/>
          <w:szCs w:val="24"/>
        </w:rPr>
        <w:t>of outbuildi</w:t>
      </w:r>
      <w:r w:rsidR="00D36832">
        <w:rPr>
          <w:rFonts w:ascii="Times New Roman" w:hAnsi="Times New Roman" w:cs="Times New Roman"/>
          <w:sz w:val="24"/>
          <w:szCs w:val="24"/>
        </w:rPr>
        <w:t>n</w:t>
      </w:r>
      <w:r w:rsidR="001549BA">
        <w:rPr>
          <w:rFonts w:ascii="Times New Roman" w:hAnsi="Times New Roman" w:cs="Times New Roman"/>
          <w:sz w:val="24"/>
          <w:szCs w:val="24"/>
        </w:rPr>
        <w:t>gs</w:t>
      </w:r>
    </w:p>
    <w:p w:rsidR="001549BA" w:rsidRDefault="001549BA" w:rsidP="00726F0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Heritage Statement</w:t>
      </w:r>
    </w:p>
    <w:p w:rsidR="00D36832" w:rsidRPr="00D4471D" w:rsidRDefault="00D36832" w:rsidP="00726F06">
      <w:pPr>
        <w:pStyle w:val="NoSpacing"/>
        <w:numPr>
          <w:ilvl w:val="0"/>
          <w:numId w:val="2"/>
        </w:numPr>
        <w:rPr>
          <w:rFonts w:ascii="Times New Roman" w:hAnsi="Times New Roman" w:cs="Times New Roman"/>
          <w:sz w:val="24"/>
          <w:szCs w:val="24"/>
        </w:rPr>
      </w:pPr>
      <w:r w:rsidRPr="00D4471D">
        <w:rPr>
          <w:rFonts w:ascii="Times New Roman" w:hAnsi="Times New Roman" w:cs="Times New Roman"/>
          <w:sz w:val="24"/>
          <w:szCs w:val="24"/>
        </w:rPr>
        <w:t xml:space="preserve">Topographical survey </w:t>
      </w:r>
    </w:p>
    <w:p w:rsidR="00B559A6" w:rsidRDefault="00B559A6" w:rsidP="006467BF">
      <w:pPr>
        <w:pStyle w:val="NoSpacing"/>
        <w:rPr>
          <w:rFonts w:ascii="Times New Roman" w:hAnsi="Times New Roman" w:cs="Times New Roman"/>
          <w:b/>
          <w:sz w:val="24"/>
          <w:szCs w:val="28"/>
          <w:u w:val="single"/>
        </w:rPr>
      </w:pPr>
    </w:p>
    <w:p w:rsidR="006467BF" w:rsidRPr="00B0493D" w:rsidRDefault="00133DCF" w:rsidP="006467BF">
      <w:pPr>
        <w:pStyle w:val="NoSpacing"/>
        <w:rPr>
          <w:rFonts w:ascii="Times New Roman" w:hAnsi="Times New Roman" w:cs="Times New Roman"/>
          <w:color w:val="000000"/>
          <w:szCs w:val="24"/>
          <w:shd w:val="clear" w:color="auto" w:fill="FFFFFF"/>
        </w:rPr>
      </w:pPr>
      <w:r w:rsidRPr="00B0493D">
        <w:rPr>
          <w:rFonts w:ascii="Times New Roman" w:hAnsi="Times New Roman" w:cs="Times New Roman"/>
          <w:b/>
          <w:sz w:val="24"/>
          <w:szCs w:val="28"/>
          <w:u w:val="single"/>
        </w:rPr>
        <w:t>LOCATION</w:t>
      </w:r>
      <w:r w:rsidR="006467BF" w:rsidRPr="00B0493D">
        <w:rPr>
          <w:rFonts w:ascii="Times New Roman" w:hAnsi="Times New Roman" w:cs="Times New Roman"/>
          <w:color w:val="000000"/>
          <w:szCs w:val="24"/>
          <w:shd w:val="clear" w:color="auto" w:fill="FFFFFF"/>
        </w:rPr>
        <w:t xml:space="preserve"> </w:t>
      </w:r>
    </w:p>
    <w:p w:rsidR="006467BF" w:rsidRDefault="006467BF" w:rsidP="006467BF">
      <w:pPr>
        <w:pStyle w:val="NoSpacing"/>
        <w:rPr>
          <w:rFonts w:ascii="Times New Roman" w:hAnsi="Times New Roman" w:cs="Times New Roman"/>
          <w:color w:val="000000"/>
          <w:sz w:val="24"/>
          <w:szCs w:val="24"/>
          <w:shd w:val="clear" w:color="auto" w:fill="FFFFFF"/>
        </w:rPr>
      </w:pPr>
      <w:proofErr w:type="spellStart"/>
      <w:r w:rsidRPr="008C1B3A">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nolton</w:t>
      </w:r>
      <w:proofErr w:type="spellEnd"/>
      <w:r>
        <w:rPr>
          <w:rFonts w:ascii="Times New Roman" w:hAnsi="Times New Roman" w:cs="Times New Roman"/>
          <w:color w:val="000000"/>
          <w:sz w:val="24"/>
          <w:szCs w:val="24"/>
          <w:shd w:val="clear" w:color="auto" w:fill="FFFFFF"/>
        </w:rPr>
        <w:t xml:space="preserve"> Hall</w:t>
      </w:r>
      <w:r w:rsidRPr="008C1B3A">
        <w:rPr>
          <w:rFonts w:ascii="Times New Roman" w:hAnsi="Times New Roman" w:cs="Times New Roman"/>
          <w:color w:val="000000"/>
          <w:sz w:val="24"/>
          <w:szCs w:val="24"/>
          <w:shd w:val="clear" w:color="auto" w:fill="FFFFFF"/>
        </w:rPr>
        <w:t xml:space="preserve">, Oswestry Road, Overton </w:t>
      </w:r>
      <w:proofErr w:type="gramStart"/>
      <w:r w:rsidRPr="008C1B3A">
        <w:rPr>
          <w:rFonts w:ascii="Times New Roman" w:hAnsi="Times New Roman" w:cs="Times New Roman"/>
          <w:color w:val="000000"/>
          <w:sz w:val="24"/>
          <w:szCs w:val="24"/>
          <w:shd w:val="clear" w:color="auto" w:fill="FFFFFF"/>
        </w:rPr>
        <w:t xml:space="preserve">WREXHAM </w:t>
      </w:r>
      <w:r>
        <w:rPr>
          <w:rFonts w:ascii="Times New Roman" w:hAnsi="Times New Roman" w:cs="Times New Roman"/>
          <w:color w:val="000000"/>
          <w:sz w:val="24"/>
          <w:szCs w:val="24"/>
          <w:shd w:val="clear" w:color="auto" w:fill="FFFFFF"/>
        </w:rPr>
        <w:t xml:space="preserve"> Powys</w:t>
      </w:r>
      <w:proofErr w:type="gramEnd"/>
      <w:r>
        <w:rPr>
          <w:rFonts w:ascii="Times New Roman" w:hAnsi="Times New Roman" w:cs="Times New Roman"/>
          <w:color w:val="000000"/>
          <w:sz w:val="24"/>
          <w:szCs w:val="24"/>
          <w:shd w:val="clear" w:color="auto" w:fill="FFFFFF"/>
        </w:rPr>
        <w:t xml:space="preserve">  </w:t>
      </w:r>
      <w:r w:rsidRPr="008C1B3A">
        <w:rPr>
          <w:rFonts w:ascii="Times New Roman" w:hAnsi="Times New Roman" w:cs="Times New Roman"/>
          <w:color w:val="000000"/>
          <w:sz w:val="24"/>
          <w:szCs w:val="24"/>
          <w:shd w:val="clear" w:color="auto" w:fill="FFFFFF"/>
        </w:rPr>
        <w:t>LL13 0LG</w:t>
      </w:r>
    </w:p>
    <w:p w:rsidR="005A66E5" w:rsidRPr="008C1B3A" w:rsidRDefault="00B559A6" w:rsidP="006467BF">
      <w:pPr>
        <w:pStyle w:val="NoSpacing"/>
        <w:rPr>
          <w:rFonts w:ascii="Times New Roman" w:hAnsi="Times New Roman" w:cs="Times New Roman"/>
          <w:sz w:val="24"/>
          <w:szCs w:val="24"/>
        </w:rPr>
      </w:pPr>
      <w:r>
        <w:rPr>
          <w:rFonts w:ascii="Times New Roman" w:hAnsi="Times New Roman" w:cs="Times New Roman"/>
          <w:b/>
          <w:noProof/>
          <w:sz w:val="28"/>
          <w:szCs w:val="28"/>
          <w:u w:val="single"/>
        </w:rPr>
        <mc:AlternateContent>
          <mc:Choice Requires="wps">
            <w:drawing>
              <wp:anchor distT="0" distB="0" distL="114300" distR="114300" simplePos="0" relativeHeight="251716608" behindDoc="0" locked="0" layoutInCell="1" allowOverlap="1" wp14:anchorId="086A8F6E" wp14:editId="7B0D2D13">
                <wp:simplePos x="0" y="0"/>
                <wp:positionH relativeFrom="column">
                  <wp:posOffset>164465</wp:posOffset>
                </wp:positionH>
                <wp:positionV relativeFrom="paragraph">
                  <wp:posOffset>417830</wp:posOffset>
                </wp:positionV>
                <wp:extent cx="838200" cy="207645"/>
                <wp:effectExtent l="0" t="0" r="76200" b="78105"/>
                <wp:wrapNone/>
                <wp:docPr id="340" name="Straight Arrow Connector 340"/>
                <wp:cNvGraphicFramePr/>
                <a:graphic xmlns:a="http://schemas.openxmlformats.org/drawingml/2006/main">
                  <a:graphicData uri="http://schemas.microsoft.com/office/word/2010/wordprocessingShape">
                    <wps:wsp>
                      <wps:cNvCnPr/>
                      <wps:spPr>
                        <a:xfrm>
                          <a:off x="0" y="0"/>
                          <a:ext cx="838200" cy="20764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110B3B" id="_x0000_t32" coordsize="21600,21600" o:spt="32" o:oned="t" path="m,l21600,21600e" filled="f">
                <v:path arrowok="t" fillok="f" o:connecttype="none"/>
                <o:lock v:ext="edit" shapetype="t"/>
              </v:shapetype>
              <v:shape id="Straight Arrow Connector 340" o:spid="_x0000_s1026" type="#_x0000_t32" style="position:absolute;margin-left:12.95pt;margin-top:32.9pt;width:66pt;height:16.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" strokecolor="#bc4542 [3045]">
                <v:stroke endarrow="open"/>
              </v:shape>
            </w:pict>
          </mc:Fallback>
        </mc:AlternateContent>
      </w:r>
      <w:r w:rsidRPr="00D36832">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5C124ED1" wp14:editId="456680DE">
                <wp:simplePos x="0" y="0"/>
                <wp:positionH relativeFrom="column">
                  <wp:posOffset>-663575</wp:posOffset>
                </wp:positionH>
                <wp:positionV relativeFrom="paragraph">
                  <wp:posOffset>286385</wp:posOffset>
                </wp:positionV>
                <wp:extent cx="831215" cy="248920"/>
                <wp:effectExtent l="0" t="0" r="26035" b="1778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248920"/>
                        </a:xfrm>
                        <a:prstGeom prst="rect">
                          <a:avLst/>
                        </a:prstGeom>
                        <a:solidFill>
                          <a:srgbClr val="FFFFFF"/>
                        </a:solidFill>
                        <a:ln w="9525">
                          <a:solidFill>
                            <a:srgbClr val="000000"/>
                          </a:solidFill>
                          <a:miter lim="800000"/>
                          <a:headEnd/>
                          <a:tailEnd/>
                        </a:ln>
                      </wps:spPr>
                      <wps:txbx>
                        <w:txbxContent>
                          <w:p w:rsidR="00103AB5" w:rsidRPr="00D36832" w:rsidRDefault="00103AB5">
                            <w:pPr>
                              <w:rPr>
                                <w:rFonts w:ascii="Times New Roman" w:hAnsi="Times New Roman" w:cs="Times New Roman"/>
                              </w:rPr>
                            </w:pPr>
                            <w:r w:rsidRPr="00D36832">
                              <w:rPr>
                                <w:rFonts w:ascii="Times New Roman" w:hAnsi="Times New Roman" w:cs="Times New Roman"/>
                              </w:rPr>
                              <w:t>Study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124ED1" id="_x0000_t202" coordsize="21600,21600" o:spt="202" path="m,l,21600r21600,l21600,xe">
                <v:stroke joinstyle="miter"/>
                <v:path gradientshapeok="t" o:connecttype="rect"/>
              </v:shapetype>
              <v:shape id="Text Box 2" o:spid="_x0000_s1026" type="#_x0000_t202" style="position:absolute;margin-left:-52.25pt;margin-top:22.55pt;width:65.45pt;height:19.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">
                <v:textbox>
                  <w:txbxContent>
                    <w:p w:rsidR="00103AB5" w:rsidRPr="00D36832" w:rsidRDefault="00103AB5">
                      <w:pPr>
                        <w:rPr>
                          <w:rFonts w:ascii="Times New Roman" w:hAnsi="Times New Roman" w:cs="Times New Roman"/>
                        </w:rPr>
                      </w:pPr>
                      <w:r w:rsidRPr="00D36832">
                        <w:rPr>
                          <w:rFonts w:ascii="Times New Roman" w:hAnsi="Times New Roman" w:cs="Times New Roman"/>
                        </w:rPr>
                        <w:t>Study area</w:t>
                      </w:r>
                    </w:p>
                  </w:txbxContent>
                </v:textbox>
              </v:shape>
            </w:pict>
          </mc:Fallback>
        </mc:AlternateContent>
      </w:r>
      <w:r w:rsidR="00D36832">
        <w:rPr>
          <w:rFonts w:ascii="Times New Roman" w:hAnsi="Times New Roman" w:cs="Times New Roman"/>
          <w:b/>
          <w:noProof/>
          <w:sz w:val="28"/>
          <w:szCs w:val="28"/>
          <w:u w:val="single"/>
        </w:rPr>
        <mc:AlternateContent>
          <mc:Choice Requires="wps">
            <w:drawing>
              <wp:anchor distT="0" distB="0" distL="114300" distR="114300" simplePos="0" relativeHeight="251713536" behindDoc="0" locked="0" layoutInCell="1" allowOverlap="1" wp14:anchorId="2DD0F05F" wp14:editId="43A240E2">
                <wp:simplePos x="0" y="0"/>
                <wp:positionH relativeFrom="column">
                  <wp:posOffset>1712941</wp:posOffset>
                </wp:positionH>
                <wp:positionV relativeFrom="paragraph">
                  <wp:posOffset>421120</wp:posOffset>
                </wp:positionV>
                <wp:extent cx="1433715" cy="699655"/>
                <wp:effectExtent l="38100" t="0" r="14605" b="62865"/>
                <wp:wrapNone/>
                <wp:docPr id="332" name="Straight Arrow Connector 332"/>
                <wp:cNvGraphicFramePr/>
                <a:graphic xmlns:a="http://schemas.openxmlformats.org/drawingml/2006/main">
                  <a:graphicData uri="http://schemas.microsoft.com/office/word/2010/wordprocessingShape">
                    <wps:wsp>
                      <wps:cNvCnPr/>
                      <wps:spPr>
                        <a:xfrm flipH="1">
                          <a:off x="0" y="0"/>
                          <a:ext cx="1433715" cy="6996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E959D6" id="Straight Arrow Connector 332" o:spid="_x0000_s1026" type="#_x0000_t32" style="position:absolute;margin-left:134.9pt;margin-top:33.15pt;width:112.9pt;height:55.1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" strokecolor="black [3040]">
                <v:stroke endarrow="open"/>
              </v:shape>
            </w:pict>
          </mc:Fallback>
        </mc:AlternateContent>
      </w:r>
      <w:r w:rsidR="00D36832" w:rsidRPr="001549BA">
        <w:rPr>
          <w:rFonts w:ascii="Times New Roman" w:hAnsi="Times New Roman" w:cs="Times New Roman"/>
          <w:b/>
          <w:noProof/>
          <w:sz w:val="28"/>
          <w:szCs w:val="28"/>
          <w:u w:val="single"/>
        </w:rPr>
        <mc:AlternateContent>
          <mc:Choice Requires="wps">
            <w:drawing>
              <wp:anchor distT="0" distB="0" distL="114300" distR="114300" simplePos="0" relativeHeight="251712512" behindDoc="0" locked="0" layoutInCell="1" allowOverlap="1" wp14:anchorId="0D3F17AF" wp14:editId="487C5B75">
                <wp:simplePos x="0" y="0"/>
                <wp:positionH relativeFrom="column">
                  <wp:posOffset>3058795</wp:posOffset>
                </wp:positionH>
                <wp:positionV relativeFrom="paragraph">
                  <wp:posOffset>167640</wp:posOffset>
                </wp:positionV>
                <wp:extent cx="1010920" cy="311150"/>
                <wp:effectExtent l="0" t="0" r="17780" b="1270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11150"/>
                        </a:xfrm>
                        <a:prstGeom prst="rect">
                          <a:avLst/>
                        </a:prstGeom>
                        <a:solidFill>
                          <a:srgbClr val="FFFFFF"/>
                        </a:solidFill>
                        <a:ln w="9525">
                          <a:solidFill>
                            <a:srgbClr val="000000"/>
                          </a:solidFill>
                          <a:miter lim="800000"/>
                          <a:headEnd/>
                          <a:tailEnd/>
                        </a:ln>
                      </wps:spPr>
                      <wps:txbx>
                        <w:txbxContent>
                          <w:p w:rsidR="00103AB5" w:rsidRPr="001549BA" w:rsidRDefault="00103AB5">
                            <w:pPr>
                              <w:rPr>
                                <w:rFonts w:ascii="Times New Roman" w:hAnsi="Times New Roman" w:cs="Times New Roman"/>
                              </w:rPr>
                            </w:pPr>
                            <w:proofErr w:type="spellStart"/>
                            <w:r w:rsidRPr="001549BA">
                              <w:rPr>
                                <w:rFonts w:ascii="Times New Roman" w:hAnsi="Times New Roman" w:cs="Times New Roman"/>
                              </w:rPr>
                              <w:t>Knolton</w:t>
                            </w:r>
                            <w:proofErr w:type="spellEnd"/>
                            <w:r w:rsidRPr="001549BA">
                              <w:rPr>
                                <w:rFonts w:ascii="Times New Roman" w:hAnsi="Times New Roman" w:cs="Times New Roman"/>
                              </w:rPr>
                              <w:t xml:space="preserve"> Hall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F17AF" id="_x0000_s1027" type="#_x0000_t202" style="position:absolute;margin-left:240.85pt;margin-top:13.2pt;width:79.6pt;height:2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">
                <v:textbox>
                  <w:txbxContent>
                    <w:p w:rsidR="00103AB5" w:rsidRPr="001549BA" w:rsidRDefault="00103AB5">
                      <w:pPr>
                        <w:rPr>
                          <w:rFonts w:ascii="Times New Roman" w:hAnsi="Times New Roman" w:cs="Times New Roman"/>
                        </w:rPr>
                      </w:pPr>
                      <w:proofErr w:type="spellStart"/>
                      <w:r w:rsidRPr="001549BA">
                        <w:rPr>
                          <w:rFonts w:ascii="Times New Roman" w:hAnsi="Times New Roman" w:cs="Times New Roman"/>
                        </w:rPr>
                        <w:t>Knolton</w:t>
                      </w:r>
                      <w:proofErr w:type="spellEnd"/>
                      <w:r w:rsidRPr="001549BA">
                        <w:rPr>
                          <w:rFonts w:ascii="Times New Roman" w:hAnsi="Times New Roman" w:cs="Times New Roman"/>
                        </w:rPr>
                        <w:t xml:space="preserve"> Hall </w:t>
                      </w:r>
                    </w:p>
                  </w:txbxContent>
                </v:textbox>
              </v:shape>
            </w:pict>
          </mc:Fallback>
        </mc:AlternateContent>
      </w:r>
      <w:r w:rsidR="001549BA">
        <w:rPr>
          <w:noProof/>
        </w:rPr>
        <w:drawing>
          <wp:inline distT="0" distB="0" distL="0" distR="0" wp14:anchorId="65CD6AE6" wp14:editId="148AD9C4">
            <wp:extent cx="5278120" cy="2943708"/>
            <wp:effectExtent l="0" t="0" r="0"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8120" cy="2943708"/>
                    </a:xfrm>
                    <a:prstGeom prst="rect">
                      <a:avLst/>
                    </a:prstGeom>
                  </pic:spPr>
                </pic:pic>
              </a:graphicData>
            </a:graphic>
          </wp:inline>
        </w:drawing>
      </w:r>
    </w:p>
    <w:p w:rsidR="005200D0" w:rsidRPr="00D36832" w:rsidRDefault="00D36832" w:rsidP="005A66E5">
      <w:pPr>
        <w:tabs>
          <w:tab w:val="left" w:pos="9000"/>
        </w:tabs>
        <w:jc w:val="center"/>
        <w:rPr>
          <w:rFonts w:ascii="Times New Roman" w:hAnsi="Times New Roman" w:cs="Times New Roman"/>
          <w:i/>
          <w:szCs w:val="28"/>
        </w:rPr>
      </w:pPr>
      <w:r w:rsidRPr="00D36832">
        <w:rPr>
          <w:rFonts w:ascii="Times New Roman" w:hAnsi="Times New Roman" w:cs="Times New Roman"/>
          <w:i/>
          <w:szCs w:val="28"/>
        </w:rPr>
        <w:t xml:space="preserve">Source: </w:t>
      </w:r>
      <w:proofErr w:type="spellStart"/>
      <w:r w:rsidRPr="00D36832">
        <w:rPr>
          <w:rFonts w:ascii="Times New Roman" w:hAnsi="Times New Roman" w:cs="Times New Roman"/>
          <w:i/>
          <w:szCs w:val="28"/>
        </w:rPr>
        <w:t>Googlemaps</w:t>
      </w:r>
      <w:proofErr w:type="spellEnd"/>
    </w:p>
    <w:p w:rsidR="005A66E5" w:rsidRDefault="008C1B3A" w:rsidP="005A66E5">
      <w:pPr>
        <w:pStyle w:val="NoSpacing"/>
        <w:jc w:val="center"/>
        <w:rPr>
          <w:noProof/>
        </w:rPr>
      </w:pPr>
      <w:r>
        <w:rPr>
          <w:noProof/>
        </w:rPr>
        <w:lastRenderedPageBreak/>
        <w:drawing>
          <wp:inline distT="0" distB="0" distL="0" distR="0" wp14:anchorId="7A45A490" wp14:editId="5F7880FA">
            <wp:extent cx="3447361" cy="2356555"/>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49741" cy="2358182"/>
                    </a:xfrm>
                    <a:prstGeom prst="rect">
                      <a:avLst/>
                    </a:prstGeom>
                  </pic:spPr>
                </pic:pic>
              </a:graphicData>
            </a:graphic>
          </wp:inline>
        </w:drawing>
      </w:r>
    </w:p>
    <w:p w:rsidR="00D36832" w:rsidRDefault="00D36832" w:rsidP="00D36832">
      <w:pPr>
        <w:tabs>
          <w:tab w:val="left" w:pos="9000"/>
        </w:tabs>
        <w:jc w:val="center"/>
        <w:rPr>
          <w:rFonts w:ascii="Times New Roman" w:hAnsi="Times New Roman" w:cs="Times New Roman"/>
          <w:i/>
          <w:szCs w:val="28"/>
        </w:rPr>
      </w:pPr>
      <w:r w:rsidRPr="00D36832">
        <w:rPr>
          <w:rFonts w:ascii="Times New Roman" w:hAnsi="Times New Roman" w:cs="Times New Roman"/>
          <w:i/>
          <w:szCs w:val="28"/>
        </w:rPr>
        <w:t xml:space="preserve">Source: </w:t>
      </w:r>
      <w:proofErr w:type="spellStart"/>
      <w:r w:rsidRPr="00D36832">
        <w:rPr>
          <w:rFonts w:ascii="Times New Roman" w:hAnsi="Times New Roman" w:cs="Times New Roman"/>
          <w:i/>
          <w:szCs w:val="28"/>
        </w:rPr>
        <w:t>Googlemaps</w:t>
      </w:r>
      <w:proofErr w:type="spellEnd"/>
    </w:p>
    <w:p w:rsidR="00D36832" w:rsidRPr="00D36832" w:rsidRDefault="00D36832" w:rsidP="00D36832">
      <w:pPr>
        <w:tabs>
          <w:tab w:val="left" w:pos="9000"/>
        </w:tabs>
        <w:jc w:val="center"/>
        <w:rPr>
          <w:rFonts w:ascii="Times New Roman" w:hAnsi="Times New Roman" w:cs="Times New Roman"/>
          <w:i/>
          <w:szCs w:val="28"/>
        </w:rPr>
      </w:pPr>
      <w:r>
        <w:rPr>
          <w:noProof/>
        </w:rPr>
        <w:drawing>
          <wp:inline distT="0" distB="0" distL="0" distR="0" wp14:anchorId="54065B4F" wp14:editId="2BB3AAD3">
            <wp:extent cx="3396975" cy="211753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402045" cy="2120690"/>
                    </a:xfrm>
                    <a:prstGeom prst="rect">
                      <a:avLst/>
                    </a:prstGeom>
                  </pic:spPr>
                </pic:pic>
              </a:graphicData>
            </a:graphic>
          </wp:inline>
        </w:drawing>
      </w:r>
    </w:p>
    <w:p w:rsidR="00D36832" w:rsidRPr="00D36832" w:rsidRDefault="00D36832" w:rsidP="00D36832">
      <w:pPr>
        <w:tabs>
          <w:tab w:val="left" w:pos="9000"/>
        </w:tabs>
        <w:jc w:val="center"/>
        <w:rPr>
          <w:rFonts w:ascii="Times New Roman" w:hAnsi="Times New Roman" w:cs="Times New Roman"/>
          <w:i/>
          <w:szCs w:val="28"/>
        </w:rPr>
      </w:pPr>
      <w:r w:rsidRPr="00D36832">
        <w:rPr>
          <w:rFonts w:ascii="Times New Roman" w:hAnsi="Times New Roman" w:cs="Times New Roman"/>
          <w:i/>
          <w:szCs w:val="28"/>
        </w:rPr>
        <w:t xml:space="preserve">Source: </w:t>
      </w:r>
      <w:proofErr w:type="spellStart"/>
      <w:r w:rsidRPr="00D36832">
        <w:rPr>
          <w:rFonts w:ascii="Times New Roman" w:hAnsi="Times New Roman" w:cs="Times New Roman"/>
          <w:i/>
          <w:szCs w:val="28"/>
        </w:rPr>
        <w:t>Googlemaps</w:t>
      </w:r>
      <w:proofErr w:type="spellEnd"/>
    </w:p>
    <w:p w:rsidR="005A66E5" w:rsidRDefault="005A66E5" w:rsidP="005A66E5">
      <w:pPr>
        <w:pStyle w:val="NoSpacing"/>
        <w:jc w:val="center"/>
        <w:rPr>
          <w:noProof/>
        </w:rPr>
      </w:pPr>
    </w:p>
    <w:p w:rsidR="00584D93" w:rsidRDefault="00584D93" w:rsidP="00584D93">
      <w:pPr>
        <w:pStyle w:val="NoSpacing"/>
        <w:rPr>
          <w:rFonts w:ascii="Times New Roman" w:hAnsi="Times New Roman" w:cs="Times New Roman"/>
          <w:color w:val="000000"/>
          <w:sz w:val="24"/>
          <w:szCs w:val="24"/>
          <w:lang w:val="en"/>
        </w:rPr>
      </w:pPr>
      <w:r w:rsidRPr="00B22262">
        <w:rPr>
          <w:rFonts w:ascii="Times New Roman" w:hAnsi="Times New Roman" w:cs="Times New Roman"/>
          <w:color w:val="000000"/>
          <w:sz w:val="24"/>
          <w:szCs w:val="24"/>
          <w:lang w:val="en"/>
        </w:rPr>
        <w:t>The application site lies</w:t>
      </w:r>
      <w:r w:rsidR="006467BF">
        <w:rPr>
          <w:rFonts w:ascii="Times New Roman" w:hAnsi="Times New Roman" w:cs="Times New Roman"/>
          <w:color w:val="000000"/>
          <w:sz w:val="24"/>
          <w:szCs w:val="24"/>
          <w:lang w:val="en"/>
        </w:rPr>
        <w:t xml:space="preserve"> close to the Wales/England border.</w:t>
      </w:r>
    </w:p>
    <w:p w:rsidR="00584D93" w:rsidRDefault="00584D93" w:rsidP="00584D93">
      <w:pPr>
        <w:pStyle w:val="NoSpacing"/>
        <w:rPr>
          <w:rFonts w:ascii="Times New Roman" w:hAnsi="Times New Roman" w:cs="Times New Roman"/>
          <w:color w:val="000000"/>
          <w:sz w:val="24"/>
          <w:szCs w:val="24"/>
          <w:lang w:val="en"/>
        </w:rPr>
      </w:pPr>
    </w:p>
    <w:p w:rsidR="00584D93" w:rsidRDefault="00584D93" w:rsidP="005200D0">
      <w:pPr>
        <w:tabs>
          <w:tab w:val="left" w:pos="9000"/>
        </w:tabs>
        <w:rPr>
          <w:rFonts w:ascii="Times New Roman" w:hAnsi="Times New Roman" w:cs="Times New Roman"/>
          <w:sz w:val="28"/>
          <w:szCs w:val="28"/>
        </w:rPr>
      </w:pPr>
    </w:p>
    <w:p w:rsidR="00584D93" w:rsidRPr="002206E7" w:rsidRDefault="00584D93" w:rsidP="005200D0">
      <w:pPr>
        <w:tabs>
          <w:tab w:val="left" w:pos="9000"/>
        </w:tabs>
        <w:rPr>
          <w:rFonts w:ascii="Times New Roman" w:hAnsi="Times New Roman" w:cs="Times New Roman"/>
          <w:sz w:val="28"/>
          <w:szCs w:val="28"/>
        </w:rPr>
      </w:pPr>
    </w:p>
    <w:p w:rsidR="006467BF" w:rsidRDefault="006467BF">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D36832" w:rsidRPr="00C8245A" w:rsidRDefault="00D36832" w:rsidP="00D3683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2</w:t>
      </w:r>
    </w:p>
    <w:p w:rsidR="00D36832" w:rsidRPr="00A64DFF" w:rsidRDefault="00D36832" w:rsidP="00D36832">
      <w:pPr>
        <w:pStyle w:val="NoSpacing"/>
        <w:jc w:val="center"/>
        <w:rPr>
          <w:rFonts w:ascii="Times New Roman" w:hAnsi="Times New Roman" w:cs="Times New Roman"/>
          <w:b/>
          <w:sz w:val="36"/>
          <w:szCs w:val="24"/>
          <w:u w:val="single"/>
        </w:rPr>
      </w:pPr>
      <w:r w:rsidRPr="00A64DFF">
        <w:rPr>
          <w:rFonts w:ascii="Times New Roman" w:hAnsi="Times New Roman" w:cs="Times New Roman"/>
          <w:b/>
          <w:sz w:val="36"/>
          <w:szCs w:val="24"/>
          <w:u w:val="single"/>
        </w:rPr>
        <w:t>PLANNING STATEMENT</w:t>
      </w:r>
      <w:r w:rsidR="00B559A6">
        <w:rPr>
          <w:rFonts w:ascii="Times New Roman" w:hAnsi="Times New Roman" w:cs="Times New Roman"/>
          <w:b/>
          <w:sz w:val="36"/>
          <w:szCs w:val="24"/>
          <w:u w:val="single"/>
        </w:rPr>
        <w:t xml:space="preserve"> in General</w:t>
      </w:r>
    </w:p>
    <w:p w:rsidR="00E61847" w:rsidRPr="007C7CF8" w:rsidRDefault="002C6FF8" w:rsidP="007C7CF8">
      <w:pPr>
        <w:pStyle w:val="NoSpacing"/>
        <w:rPr>
          <w:rFonts w:ascii="Times New Roman" w:hAnsi="Times New Roman" w:cs="Times New Roman"/>
          <w:sz w:val="24"/>
          <w:szCs w:val="24"/>
        </w:rPr>
      </w:pPr>
      <w:r w:rsidRPr="003F58AC">
        <w:rPr>
          <w:rFonts w:ascii="Times New Roman" w:hAnsi="Times New Roman" w:cs="Times New Roman"/>
          <w:b/>
          <w:noProof/>
          <w:sz w:val="24"/>
          <w:szCs w:val="24"/>
          <w:u w:val="single"/>
        </w:rPr>
        <mc:AlternateContent>
          <mc:Choice Requires="wps">
            <w:drawing>
              <wp:anchor distT="0" distB="0" distL="114300" distR="114300" simplePos="0" relativeHeight="251761664" behindDoc="0" locked="0" layoutInCell="1" allowOverlap="1" wp14:anchorId="160F1352" wp14:editId="5B64E41D">
                <wp:simplePos x="0" y="0"/>
                <wp:positionH relativeFrom="column">
                  <wp:posOffset>-647428</wp:posOffset>
                </wp:positionH>
                <wp:positionV relativeFrom="paragraph">
                  <wp:posOffset>165372</wp:posOffset>
                </wp:positionV>
                <wp:extent cx="1763485" cy="734786"/>
                <wp:effectExtent l="0" t="0" r="27305" b="2730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485" cy="734786"/>
                        </a:xfrm>
                        <a:prstGeom prst="rect">
                          <a:avLst/>
                        </a:prstGeom>
                        <a:solidFill>
                          <a:srgbClr val="FFFFFF"/>
                        </a:solidFill>
                        <a:ln w="9525">
                          <a:solidFill>
                            <a:srgbClr val="000000"/>
                          </a:solidFill>
                          <a:miter lim="800000"/>
                          <a:headEnd/>
                          <a:tailEnd/>
                        </a:ln>
                      </wps:spPr>
                      <wps:txbx>
                        <w:txbxContent>
                          <w:p w:rsidR="00103AB5" w:rsidRDefault="00103AB5" w:rsidP="003F58AC">
                            <w:pPr>
                              <w:pStyle w:val="NoSpacing"/>
                              <w:rPr>
                                <w:rFonts w:ascii="Times New Roman" w:hAnsi="Times New Roman" w:cs="Times New Roman"/>
                              </w:rPr>
                            </w:pPr>
                            <w:r w:rsidRPr="003F58AC">
                              <w:rPr>
                                <w:rFonts w:ascii="Times New Roman" w:hAnsi="Times New Roman" w:cs="Times New Roman"/>
                              </w:rPr>
                              <w:t>Cons</w:t>
                            </w:r>
                            <w:r>
                              <w:rPr>
                                <w:rFonts w:ascii="Times New Roman" w:hAnsi="Times New Roman" w:cs="Times New Roman"/>
                              </w:rPr>
                              <w:t>t</w:t>
                            </w:r>
                            <w:r w:rsidRPr="003F58AC">
                              <w:rPr>
                                <w:rFonts w:ascii="Times New Roman" w:hAnsi="Times New Roman" w:cs="Times New Roman"/>
                              </w:rPr>
                              <w:t>ruction of stables</w:t>
                            </w:r>
                          </w:p>
                          <w:p w:rsidR="00103AB5" w:rsidRDefault="00103AB5" w:rsidP="003F58AC">
                            <w:pPr>
                              <w:pStyle w:val="NoSpacing"/>
                              <w:rPr>
                                <w:rFonts w:ascii="Times New Roman" w:hAnsi="Times New Roman" w:cs="Times New Roman"/>
                              </w:rPr>
                            </w:pPr>
                          </w:p>
                          <w:p w:rsidR="00103AB5" w:rsidRDefault="00103AB5" w:rsidP="003F58AC">
                            <w:pPr>
                              <w:pStyle w:val="NoSpacing"/>
                              <w:rPr>
                                <w:rFonts w:ascii="Times New Roman" w:hAnsi="Times New Roman" w:cs="Times New Roman"/>
                              </w:rPr>
                            </w:pPr>
                            <w:r>
                              <w:rPr>
                                <w:rFonts w:ascii="Times New Roman" w:hAnsi="Times New Roman" w:cs="Times New Roman"/>
                              </w:rPr>
                              <w:t>Refurbishment of existing stables</w:t>
                            </w:r>
                          </w:p>
                          <w:p w:rsidR="00103AB5" w:rsidRPr="003F58AC" w:rsidRDefault="00103AB5" w:rsidP="003F58AC">
                            <w:pPr>
                              <w:pStyle w:val="NoSpacing"/>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F1352" id="_x0000_s1028" type="#_x0000_t202" style="position:absolute;margin-left:-51pt;margin-top:13pt;width:138.85pt;height:57.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">
                <v:textbox>
                  <w:txbxContent>
                    <w:p w:rsidR="00103AB5" w:rsidRDefault="00103AB5" w:rsidP="003F58AC">
                      <w:pPr>
                        <w:pStyle w:val="NoSpacing"/>
                        <w:rPr>
                          <w:rFonts w:ascii="Times New Roman" w:hAnsi="Times New Roman" w:cs="Times New Roman"/>
                        </w:rPr>
                      </w:pPr>
                      <w:r w:rsidRPr="003F58AC">
                        <w:rPr>
                          <w:rFonts w:ascii="Times New Roman" w:hAnsi="Times New Roman" w:cs="Times New Roman"/>
                        </w:rPr>
                        <w:t>Cons</w:t>
                      </w:r>
                      <w:r>
                        <w:rPr>
                          <w:rFonts w:ascii="Times New Roman" w:hAnsi="Times New Roman" w:cs="Times New Roman"/>
                        </w:rPr>
                        <w:t>t</w:t>
                      </w:r>
                      <w:r w:rsidRPr="003F58AC">
                        <w:rPr>
                          <w:rFonts w:ascii="Times New Roman" w:hAnsi="Times New Roman" w:cs="Times New Roman"/>
                        </w:rPr>
                        <w:t>ruction of stables</w:t>
                      </w:r>
                    </w:p>
                    <w:p w:rsidR="00103AB5" w:rsidRDefault="00103AB5" w:rsidP="003F58AC">
                      <w:pPr>
                        <w:pStyle w:val="NoSpacing"/>
                        <w:rPr>
                          <w:rFonts w:ascii="Times New Roman" w:hAnsi="Times New Roman" w:cs="Times New Roman"/>
                        </w:rPr>
                      </w:pPr>
                    </w:p>
                    <w:p w:rsidR="00103AB5" w:rsidRDefault="00103AB5" w:rsidP="003F58AC">
                      <w:pPr>
                        <w:pStyle w:val="NoSpacing"/>
                        <w:rPr>
                          <w:rFonts w:ascii="Times New Roman" w:hAnsi="Times New Roman" w:cs="Times New Roman"/>
                        </w:rPr>
                      </w:pPr>
                      <w:r>
                        <w:rPr>
                          <w:rFonts w:ascii="Times New Roman" w:hAnsi="Times New Roman" w:cs="Times New Roman"/>
                        </w:rPr>
                        <w:t>Refurbishment of existing stables</w:t>
                      </w:r>
                    </w:p>
                    <w:p w:rsidR="00103AB5" w:rsidRPr="003F58AC" w:rsidRDefault="00103AB5" w:rsidP="003F58AC">
                      <w:pPr>
                        <w:pStyle w:val="NoSpacing"/>
                        <w:rPr>
                          <w:rFonts w:ascii="Times New Roman" w:hAnsi="Times New Roman" w:cs="Times New Roman"/>
                        </w:rPr>
                      </w:pPr>
                    </w:p>
                  </w:txbxContent>
                </v:textbox>
              </v:shape>
            </w:pict>
          </mc:Fallback>
        </mc:AlternateContent>
      </w:r>
    </w:p>
    <w:p w:rsidR="00F768B9" w:rsidRDefault="00B559A6" w:rsidP="003F58AC">
      <w:pPr>
        <w:pStyle w:val="NoSpacing"/>
        <w:jc w:val="center"/>
        <w:rPr>
          <w:rFonts w:ascii="Times New Roman" w:hAnsi="Times New Roman" w:cs="Times New Roman"/>
          <w:b/>
          <w:sz w:val="24"/>
          <w:szCs w:val="24"/>
          <w:u w:val="single"/>
        </w:rPr>
      </w:pPr>
      <w:r>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53CC0E76" wp14:editId="5653B628">
                <wp:simplePos x="0" y="0"/>
                <wp:positionH relativeFrom="column">
                  <wp:posOffset>3655060</wp:posOffset>
                </wp:positionH>
                <wp:positionV relativeFrom="paragraph">
                  <wp:posOffset>1352550</wp:posOffset>
                </wp:positionV>
                <wp:extent cx="510540" cy="212725"/>
                <wp:effectExtent l="38100" t="0" r="22860" b="73025"/>
                <wp:wrapNone/>
                <wp:docPr id="16" name="Straight Arrow Connector 16"/>
                <wp:cNvGraphicFramePr/>
                <a:graphic xmlns:a="http://schemas.openxmlformats.org/drawingml/2006/main">
                  <a:graphicData uri="http://schemas.microsoft.com/office/word/2010/wordprocessingShape">
                    <wps:wsp>
                      <wps:cNvCnPr/>
                      <wps:spPr>
                        <a:xfrm flipH="1">
                          <a:off x="0" y="0"/>
                          <a:ext cx="510540" cy="2127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0CFE2F" id="Straight Arrow Connector 16" o:spid="_x0000_s1026" type="#_x0000_t32" style="position:absolute;margin-left:287.8pt;margin-top:106.5pt;width:40.2pt;height:16.7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" strokecolor="black [304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2EB415C5" wp14:editId="4DB3E004">
                <wp:simplePos x="0" y="0"/>
                <wp:positionH relativeFrom="column">
                  <wp:posOffset>2914650</wp:posOffset>
                </wp:positionH>
                <wp:positionV relativeFrom="paragraph">
                  <wp:posOffset>1091565</wp:posOffset>
                </wp:positionV>
                <wp:extent cx="1175385" cy="331470"/>
                <wp:effectExtent l="38100" t="0" r="24765" b="87630"/>
                <wp:wrapNone/>
                <wp:docPr id="15" name="Straight Arrow Connector 15"/>
                <wp:cNvGraphicFramePr/>
                <a:graphic xmlns:a="http://schemas.openxmlformats.org/drawingml/2006/main">
                  <a:graphicData uri="http://schemas.microsoft.com/office/word/2010/wordprocessingShape">
                    <wps:wsp>
                      <wps:cNvCnPr/>
                      <wps:spPr>
                        <a:xfrm flipH="1">
                          <a:off x="0" y="0"/>
                          <a:ext cx="1175385" cy="3314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16E96BF" id="Straight Arrow Connector 15" o:spid="_x0000_s1026" type="#_x0000_t32" style="position:absolute;margin-left:229.5pt;margin-top:85.95pt;width:92.55pt;height:26.1pt;flip:x;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" strokecolor="black [304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08A5E760" wp14:editId="5FAA1342">
                <wp:simplePos x="0" y="0"/>
                <wp:positionH relativeFrom="column">
                  <wp:posOffset>3251835</wp:posOffset>
                </wp:positionH>
                <wp:positionV relativeFrom="paragraph">
                  <wp:posOffset>721360</wp:posOffset>
                </wp:positionV>
                <wp:extent cx="913765" cy="431800"/>
                <wp:effectExtent l="38100" t="0" r="19685" b="63500"/>
                <wp:wrapNone/>
                <wp:docPr id="14" name="Straight Arrow Connector 14"/>
                <wp:cNvGraphicFramePr/>
                <a:graphic xmlns:a="http://schemas.openxmlformats.org/drawingml/2006/main">
                  <a:graphicData uri="http://schemas.microsoft.com/office/word/2010/wordprocessingShape">
                    <wps:wsp>
                      <wps:cNvCnPr/>
                      <wps:spPr>
                        <a:xfrm flipH="1">
                          <a:off x="0" y="0"/>
                          <a:ext cx="913765" cy="431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C91339" id="Straight Arrow Connector 14" o:spid="_x0000_s1026" type="#_x0000_t32" style="position:absolute;margin-left:256.05pt;margin-top:56.8pt;width:71.95pt;height:34pt;flip:x;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" strokecolor="black [304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1AB1AC76" wp14:editId="2D31EA68">
                <wp:simplePos x="0" y="0"/>
                <wp:positionH relativeFrom="column">
                  <wp:posOffset>2577465</wp:posOffset>
                </wp:positionH>
                <wp:positionV relativeFrom="paragraph">
                  <wp:posOffset>427355</wp:posOffset>
                </wp:positionV>
                <wp:extent cx="1512570" cy="438150"/>
                <wp:effectExtent l="38100" t="0" r="30480" b="76200"/>
                <wp:wrapNone/>
                <wp:docPr id="13" name="Straight Arrow Connector 13"/>
                <wp:cNvGraphicFramePr/>
                <a:graphic xmlns:a="http://schemas.openxmlformats.org/drawingml/2006/main">
                  <a:graphicData uri="http://schemas.microsoft.com/office/word/2010/wordprocessingShape">
                    <wps:wsp>
                      <wps:cNvCnPr/>
                      <wps:spPr>
                        <a:xfrm flipH="1">
                          <a:off x="0" y="0"/>
                          <a:ext cx="1512570"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0082D90" id="Straight Arrow Connector 13" o:spid="_x0000_s1026" type="#_x0000_t32" style="position:absolute;margin-left:202.95pt;margin-top:33.65pt;width:119.1pt;height:34.5pt;flip:x;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" strokecolor="black [3040]">
                <v:stroke endarrow="open"/>
              </v:shape>
            </w:pict>
          </mc:Fallback>
        </mc:AlternateContent>
      </w:r>
      <w:r w:rsidRPr="003F58AC">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6EFA72D1" wp14:editId="1913B05E">
                <wp:simplePos x="0" y="0"/>
                <wp:positionH relativeFrom="column">
                  <wp:posOffset>4090216</wp:posOffset>
                </wp:positionH>
                <wp:positionV relativeFrom="paragraph">
                  <wp:posOffset>274955</wp:posOffset>
                </wp:positionV>
                <wp:extent cx="1697990" cy="1383665"/>
                <wp:effectExtent l="0" t="0" r="16510" b="260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1383665"/>
                        </a:xfrm>
                        <a:prstGeom prst="rect">
                          <a:avLst/>
                        </a:prstGeom>
                        <a:solidFill>
                          <a:srgbClr val="FFFFFF"/>
                        </a:solidFill>
                        <a:ln w="9525">
                          <a:solidFill>
                            <a:srgbClr val="000000"/>
                          </a:solidFill>
                          <a:miter lim="800000"/>
                          <a:headEnd/>
                          <a:tailEnd/>
                        </a:ln>
                      </wps:spPr>
                      <wps:txbx>
                        <w:txbxContent>
                          <w:p w:rsidR="00103AB5" w:rsidRPr="003F58AC" w:rsidRDefault="00103AB5">
                            <w:pPr>
                              <w:rPr>
                                <w:rFonts w:ascii="Times New Roman" w:hAnsi="Times New Roman" w:cs="Times New Roman"/>
                              </w:rPr>
                            </w:pPr>
                            <w:r w:rsidRPr="003F58AC">
                              <w:rPr>
                                <w:rFonts w:ascii="Times New Roman" w:hAnsi="Times New Roman" w:cs="Times New Roman"/>
                              </w:rPr>
                              <w:t>Garage Extension</w:t>
                            </w:r>
                          </w:p>
                          <w:p w:rsidR="00103AB5" w:rsidRPr="003F58AC" w:rsidRDefault="00103AB5">
                            <w:pPr>
                              <w:rPr>
                                <w:rFonts w:ascii="Times New Roman" w:hAnsi="Times New Roman" w:cs="Times New Roman"/>
                              </w:rPr>
                            </w:pPr>
                            <w:r>
                              <w:rPr>
                                <w:rFonts w:ascii="Times New Roman" w:hAnsi="Times New Roman" w:cs="Times New Roman"/>
                              </w:rPr>
                              <w:t>Construction of c</w:t>
                            </w:r>
                            <w:r w:rsidRPr="003F58AC">
                              <w:rPr>
                                <w:rFonts w:ascii="Times New Roman" w:hAnsi="Times New Roman" w:cs="Times New Roman"/>
                              </w:rPr>
                              <w:t>arport</w:t>
                            </w:r>
                          </w:p>
                          <w:p w:rsidR="00103AB5" w:rsidRPr="003F58AC" w:rsidRDefault="00103AB5">
                            <w:pPr>
                              <w:rPr>
                                <w:rFonts w:ascii="Times New Roman" w:hAnsi="Times New Roman" w:cs="Times New Roman"/>
                              </w:rPr>
                            </w:pPr>
                            <w:r>
                              <w:rPr>
                                <w:rFonts w:ascii="Times New Roman" w:hAnsi="Times New Roman" w:cs="Times New Roman"/>
                              </w:rPr>
                              <w:t>Adaption</w:t>
                            </w:r>
                            <w:r w:rsidRPr="003F58AC">
                              <w:rPr>
                                <w:rFonts w:ascii="Times New Roman" w:hAnsi="Times New Roman" w:cs="Times New Roman"/>
                              </w:rPr>
                              <w:t xml:space="preserve"> of outbuilding</w:t>
                            </w:r>
                          </w:p>
                          <w:p w:rsidR="00103AB5" w:rsidRPr="003F58AC" w:rsidRDefault="00103AB5">
                            <w:pPr>
                              <w:rPr>
                                <w:rFonts w:ascii="Times New Roman" w:hAnsi="Times New Roman" w:cs="Times New Roman"/>
                              </w:rPr>
                            </w:pPr>
                            <w:proofErr w:type="spellStart"/>
                            <w:r w:rsidRPr="003F58AC">
                              <w:rPr>
                                <w:rFonts w:ascii="Times New Roman" w:hAnsi="Times New Roman" w:cs="Times New Roman"/>
                              </w:rPr>
                              <w:t>Knolton</w:t>
                            </w:r>
                            <w:proofErr w:type="spellEnd"/>
                            <w:r w:rsidRPr="003F58AC">
                              <w:rPr>
                                <w:rFonts w:ascii="Times New Roman" w:hAnsi="Times New Roman" w:cs="Times New Roman"/>
                              </w:rPr>
                              <w:t xml:space="preserve"> Hall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A72D1" id="_x0000_s1029" type="#_x0000_t202" style="position:absolute;left:0;text-align:left;margin-left:322.05pt;margin-top:21.65pt;width:133.7pt;height:108.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">
                <v:textbox>
                  <w:txbxContent>
                    <w:p w:rsidR="00103AB5" w:rsidRPr="003F58AC" w:rsidRDefault="00103AB5">
                      <w:pPr>
                        <w:rPr>
                          <w:rFonts w:ascii="Times New Roman" w:hAnsi="Times New Roman" w:cs="Times New Roman"/>
                        </w:rPr>
                      </w:pPr>
                      <w:r w:rsidRPr="003F58AC">
                        <w:rPr>
                          <w:rFonts w:ascii="Times New Roman" w:hAnsi="Times New Roman" w:cs="Times New Roman"/>
                        </w:rPr>
                        <w:t>Garage Extension</w:t>
                      </w:r>
                    </w:p>
                    <w:p w:rsidR="00103AB5" w:rsidRPr="003F58AC" w:rsidRDefault="00103AB5">
                      <w:pPr>
                        <w:rPr>
                          <w:rFonts w:ascii="Times New Roman" w:hAnsi="Times New Roman" w:cs="Times New Roman"/>
                        </w:rPr>
                      </w:pPr>
                      <w:r>
                        <w:rPr>
                          <w:rFonts w:ascii="Times New Roman" w:hAnsi="Times New Roman" w:cs="Times New Roman"/>
                        </w:rPr>
                        <w:t>Construction of c</w:t>
                      </w:r>
                      <w:r w:rsidRPr="003F58AC">
                        <w:rPr>
                          <w:rFonts w:ascii="Times New Roman" w:hAnsi="Times New Roman" w:cs="Times New Roman"/>
                        </w:rPr>
                        <w:t>arport</w:t>
                      </w:r>
                    </w:p>
                    <w:p w:rsidR="00103AB5" w:rsidRPr="003F58AC" w:rsidRDefault="00103AB5">
                      <w:pPr>
                        <w:rPr>
                          <w:rFonts w:ascii="Times New Roman" w:hAnsi="Times New Roman" w:cs="Times New Roman"/>
                        </w:rPr>
                      </w:pPr>
                      <w:r>
                        <w:rPr>
                          <w:rFonts w:ascii="Times New Roman" w:hAnsi="Times New Roman" w:cs="Times New Roman"/>
                        </w:rPr>
                        <w:t>Adaption</w:t>
                      </w:r>
                      <w:r w:rsidRPr="003F58AC">
                        <w:rPr>
                          <w:rFonts w:ascii="Times New Roman" w:hAnsi="Times New Roman" w:cs="Times New Roman"/>
                        </w:rPr>
                        <w:t xml:space="preserve"> of outbuilding</w:t>
                      </w:r>
                    </w:p>
                    <w:p w:rsidR="00103AB5" w:rsidRPr="003F58AC" w:rsidRDefault="00103AB5">
                      <w:pPr>
                        <w:rPr>
                          <w:rFonts w:ascii="Times New Roman" w:hAnsi="Times New Roman" w:cs="Times New Roman"/>
                        </w:rPr>
                      </w:pPr>
                      <w:proofErr w:type="spellStart"/>
                      <w:r w:rsidRPr="003F58AC">
                        <w:rPr>
                          <w:rFonts w:ascii="Times New Roman" w:hAnsi="Times New Roman" w:cs="Times New Roman"/>
                        </w:rPr>
                        <w:t>Knolton</w:t>
                      </w:r>
                      <w:proofErr w:type="spellEnd"/>
                      <w:r w:rsidRPr="003F58AC">
                        <w:rPr>
                          <w:rFonts w:ascii="Times New Roman" w:hAnsi="Times New Roman" w:cs="Times New Roman"/>
                        </w:rPr>
                        <w:t xml:space="preserve"> Hall</w:t>
                      </w:r>
                    </w:p>
                  </w:txbxContent>
                </v:textbox>
              </v:shape>
            </w:pict>
          </mc:Fallback>
        </mc:AlternateContent>
      </w:r>
      <w:r w:rsidR="002C6FF8">
        <w:rPr>
          <w:rFonts w:ascii="Times New Roman" w:hAnsi="Times New Roman" w:cs="Times New Roman"/>
          <w:b/>
          <w:noProof/>
          <w:sz w:val="24"/>
          <w:szCs w:val="24"/>
          <w:u w:val="single"/>
        </w:rPr>
        <mc:AlternateContent>
          <mc:Choice Requires="wps">
            <w:drawing>
              <wp:anchor distT="0" distB="0" distL="114300" distR="114300" simplePos="0" relativeHeight="251810816" behindDoc="0" locked="0" layoutInCell="1" allowOverlap="1" wp14:anchorId="2361C3F7" wp14:editId="78A7AEF2">
                <wp:simplePos x="0" y="0"/>
                <wp:positionH relativeFrom="column">
                  <wp:posOffset>867935</wp:posOffset>
                </wp:positionH>
                <wp:positionV relativeFrom="paragraph">
                  <wp:posOffset>510927</wp:posOffset>
                </wp:positionV>
                <wp:extent cx="752972" cy="586408"/>
                <wp:effectExtent l="0" t="0" r="66675" b="61595"/>
                <wp:wrapNone/>
                <wp:docPr id="29" name="Straight Arrow Connector 29"/>
                <wp:cNvGraphicFramePr/>
                <a:graphic xmlns:a="http://schemas.openxmlformats.org/drawingml/2006/main">
                  <a:graphicData uri="http://schemas.microsoft.com/office/word/2010/wordprocessingShape">
                    <wps:wsp>
                      <wps:cNvCnPr/>
                      <wps:spPr>
                        <a:xfrm>
                          <a:off x="0" y="0"/>
                          <a:ext cx="752972" cy="58640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62021C" id="Straight Arrow Connector 29" o:spid="_x0000_s1026" type="#_x0000_t32" style="position:absolute;margin-left:68.35pt;margin-top:40.25pt;width:59.3pt;height:46.1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" strokecolor="black [3040]">
                <v:stroke endarrow="open"/>
              </v:shape>
            </w:pict>
          </mc:Fallback>
        </mc:AlternateContent>
      </w:r>
      <w:r w:rsidR="003F58AC">
        <w:rPr>
          <w:rFonts w:ascii="Times New Roman" w:hAnsi="Times New Roman" w:cs="Times New Roman"/>
          <w:b/>
          <w:noProof/>
          <w:sz w:val="24"/>
          <w:szCs w:val="24"/>
          <w:u w:val="single"/>
        </w:rPr>
        <mc:AlternateContent>
          <mc:Choice Requires="wps">
            <w:drawing>
              <wp:anchor distT="0" distB="0" distL="114300" distR="114300" simplePos="0" relativeHeight="251763712" behindDoc="0" locked="0" layoutInCell="1" allowOverlap="1" wp14:anchorId="53EF8069" wp14:editId="261E17C9">
                <wp:simplePos x="0" y="0"/>
                <wp:positionH relativeFrom="column">
                  <wp:posOffset>787913</wp:posOffset>
                </wp:positionH>
                <wp:positionV relativeFrom="paragraph">
                  <wp:posOffset>142518</wp:posOffset>
                </wp:positionV>
                <wp:extent cx="1283918" cy="726249"/>
                <wp:effectExtent l="0" t="0" r="69215" b="55245"/>
                <wp:wrapNone/>
                <wp:docPr id="19" name="Straight Arrow Connector 19"/>
                <wp:cNvGraphicFramePr/>
                <a:graphic xmlns:a="http://schemas.openxmlformats.org/drawingml/2006/main">
                  <a:graphicData uri="http://schemas.microsoft.com/office/word/2010/wordprocessingShape">
                    <wps:wsp>
                      <wps:cNvCnPr/>
                      <wps:spPr>
                        <a:xfrm>
                          <a:off x="0" y="0"/>
                          <a:ext cx="1283918" cy="7262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49112C" id="Straight Arrow Connector 19" o:spid="_x0000_s1026" type="#_x0000_t32" style="position:absolute;margin-left:62.05pt;margin-top:11.2pt;width:101.1pt;height:57.2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" strokecolor="black [3040]">
                <v:stroke endarrow="open"/>
              </v:shape>
            </w:pict>
          </mc:Fallback>
        </mc:AlternateContent>
      </w:r>
      <w:r w:rsidR="003F58AC">
        <w:rPr>
          <w:rFonts w:ascii="Times New Roman" w:hAnsi="Times New Roman" w:cs="Times New Roman"/>
          <w:b/>
          <w:noProof/>
          <w:sz w:val="24"/>
          <w:szCs w:val="24"/>
          <w:u w:val="single"/>
        </w:rPr>
        <mc:AlternateContent>
          <mc:Choice Requires="wps">
            <w:drawing>
              <wp:anchor distT="0" distB="0" distL="114300" distR="114300" simplePos="0" relativeHeight="251762688" behindDoc="0" locked="0" layoutInCell="1" allowOverlap="1" wp14:anchorId="6B83331D" wp14:editId="234CC91C">
                <wp:simplePos x="0" y="0"/>
                <wp:positionH relativeFrom="column">
                  <wp:posOffset>787913</wp:posOffset>
                </wp:positionH>
                <wp:positionV relativeFrom="paragraph">
                  <wp:posOffset>142518</wp:posOffset>
                </wp:positionV>
                <wp:extent cx="832981" cy="657617"/>
                <wp:effectExtent l="0" t="0" r="62865" b="47625"/>
                <wp:wrapNone/>
                <wp:docPr id="18" name="Straight Arrow Connector 18"/>
                <wp:cNvGraphicFramePr/>
                <a:graphic xmlns:a="http://schemas.openxmlformats.org/drawingml/2006/main">
                  <a:graphicData uri="http://schemas.microsoft.com/office/word/2010/wordprocessingShape">
                    <wps:wsp>
                      <wps:cNvCnPr/>
                      <wps:spPr>
                        <a:xfrm>
                          <a:off x="0" y="0"/>
                          <a:ext cx="832981" cy="65761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B7F107" id="Straight Arrow Connector 18" o:spid="_x0000_s1026" type="#_x0000_t32" style="position:absolute;margin-left:62.05pt;margin-top:11.2pt;width:65.6pt;height:51.8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" strokecolor="black [3040]">
                <v:stroke endarrow="open"/>
              </v:shape>
            </w:pict>
          </mc:Fallback>
        </mc:AlternateContent>
      </w:r>
      <w:r w:rsidR="00F768B9">
        <w:rPr>
          <w:noProof/>
        </w:rPr>
        <w:drawing>
          <wp:inline distT="0" distB="0" distL="0" distR="0" wp14:anchorId="234EE6D6" wp14:editId="24FA649A">
            <wp:extent cx="3908687" cy="2273474"/>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910117" cy="2274306"/>
                    </a:xfrm>
                    <a:prstGeom prst="rect">
                      <a:avLst/>
                    </a:prstGeom>
                  </pic:spPr>
                </pic:pic>
              </a:graphicData>
            </a:graphic>
          </wp:inline>
        </w:drawing>
      </w:r>
    </w:p>
    <w:p w:rsidR="00F768B9" w:rsidRDefault="00F768B9" w:rsidP="007C7CF8">
      <w:pPr>
        <w:pStyle w:val="NoSpacing"/>
        <w:rPr>
          <w:rFonts w:ascii="Times New Roman" w:hAnsi="Times New Roman" w:cs="Times New Roman"/>
          <w:b/>
          <w:sz w:val="24"/>
          <w:szCs w:val="24"/>
          <w:u w:val="single"/>
        </w:rPr>
      </w:pPr>
    </w:p>
    <w:p w:rsidR="00F768B9" w:rsidRPr="003F58AC" w:rsidRDefault="0036694A" w:rsidP="003F58AC">
      <w:pPr>
        <w:pStyle w:val="NoSpacing"/>
        <w:jc w:val="center"/>
        <w:rPr>
          <w:rFonts w:ascii="Times New Roman" w:hAnsi="Times New Roman" w:cs="Times New Roman"/>
          <w:sz w:val="24"/>
          <w:szCs w:val="24"/>
        </w:rPr>
      </w:pPr>
      <w:r>
        <w:rPr>
          <w:rFonts w:ascii="Times New Roman" w:hAnsi="Times New Roman" w:cs="Times New Roman"/>
          <w:sz w:val="24"/>
          <w:szCs w:val="24"/>
        </w:rPr>
        <w:t>S</w:t>
      </w:r>
      <w:r w:rsidR="003F58AC" w:rsidRPr="003F58AC">
        <w:rPr>
          <w:rFonts w:ascii="Times New Roman" w:hAnsi="Times New Roman" w:cs="Times New Roman"/>
          <w:sz w:val="24"/>
          <w:szCs w:val="24"/>
        </w:rPr>
        <w:t>ite plan</w:t>
      </w:r>
    </w:p>
    <w:p w:rsidR="00E26B93" w:rsidRDefault="00E26B93" w:rsidP="00E26B93">
      <w:pPr>
        <w:pStyle w:val="NoSpacing"/>
        <w:rPr>
          <w:rFonts w:ascii="Times New Roman" w:hAnsi="Times New Roman" w:cs="Times New Roman"/>
          <w:sz w:val="24"/>
          <w:szCs w:val="24"/>
        </w:rPr>
      </w:pP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The 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sidR="00B559A6">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sidR="00B559A6">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The proposed changes are minor considering their current status.</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xml:space="preserve">The alterations relate to a </w:t>
      </w:r>
      <w:r>
        <w:rPr>
          <w:rFonts w:ascii="Times New Roman" w:hAnsi="Times New Roman" w:cs="Times New Roman"/>
          <w:sz w:val="24"/>
          <w:szCs w:val="24"/>
        </w:rPr>
        <w:t xml:space="preserve">range of </w:t>
      </w:r>
      <w:r w:rsidRPr="00E26B93">
        <w:rPr>
          <w:rFonts w:ascii="Times New Roman" w:hAnsi="Times New Roman" w:cs="Times New Roman"/>
          <w:sz w:val="24"/>
          <w:szCs w:val="24"/>
        </w:rPr>
        <w:t>building</w:t>
      </w:r>
      <w:r>
        <w:rPr>
          <w:rFonts w:ascii="Times New Roman" w:hAnsi="Times New Roman" w:cs="Times New Roman"/>
          <w:sz w:val="24"/>
          <w:szCs w:val="24"/>
        </w:rPr>
        <w:t>s</w:t>
      </w:r>
      <w:r w:rsidRPr="00E26B93">
        <w:rPr>
          <w:rFonts w:ascii="Times New Roman" w:hAnsi="Times New Roman" w:cs="Times New Roman"/>
          <w:sz w:val="24"/>
          <w:szCs w:val="24"/>
        </w:rPr>
        <w:t xml:space="preserve"> which ha</w:t>
      </w:r>
      <w:r>
        <w:rPr>
          <w:rFonts w:ascii="Times New Roman" w:hAnsi="Times New Roman" w:cs="Times New Roman"/>
          <w:sz w:val="24"/>
          <w:szCs w:val="24"/>
        </w:rPr>
        <w:t>ve</w:t>
      </w:r>
      <w:r w:rsidRPr="00E26B93">
        <w:rPr>
          <w:rFonts w:ascii="Times New Roman" w:hAnsi="Times New Roman" w:cs="Times New Roman"/>
          <w:sz w:val="24"/>
          <w:szCs w:val="24"/>
        </w:rPr>
        <w:t xml:space="preserve"> been </w:t>
      </w:r>
      <w:r>
        <w:rPr>
          <w:rFonts w:ascii="Times New Roman" w:hAnsi="Times New Roman" w:cs="Times New Roman"/>
          <w:sz w:val="24"/>
          <w:szCs w:val="24"/>
        </w:rPr>
        <w:t>largely</w:t>
      </w:r>
      <w:r w:rsidRPr="00E26B93">
        <w:rPr>
          <w:rFonts w:ascii="Times New Roman" w:hAnsi="Times New Roman" w:cs="Times New Roman"/>
          <w:sz w:val="24"/>
          <w:szCs w:val="24"/>
        </w:rPr>
        <w:t xml:space="preserve"> converted and in these circumstances we believe</w:t>
      </w:r>
      <w:r>
        <w:rPr>
          <w:rFonts w:ascii="Times New Roman" w:hAnsi="Times New Roman" w:cs="Times New Roman"/>
          <w:sz w:val="24"/>
          <w:szCs w:val="24"/>
        </w:rPr>
        <w:t xml:space="preserve"> this statement</w:t>
      </w:r>
      <w:r w:rsidRPr="00E26B93">
        <w:rPr>
          <w:rFonts w:ascii="Times New Roman" w:hAnsi="Times New Roman" w:cs="Times New Roman"/>
          <w:sz w:val="24"/>
          <w:szCs w:val="24"/>
        </w:rPr>
        <w:t xml:space="preserve"> is proportionate to the </w:t>
      </w:r>
      <w:r>
        <w:rPr>
          <w:rFonts w:ascii="Times New Roman" w:hAnsi="Times New Roman" w:cs="Times New Roman"/>
          <w:sz w:val="24"/>
          <w:szCs w:val="24"/>
        </w:rPr>
        <w:t xml:space="preserve">overall </w:t>
      </w:r>
      <w:r w:rsidRPr="00E26B93">
        <w:rPr>
          <w:rFonts w:ascii="Times New Roman" w:hAnsi="Times New Roman" w:cs="Times New Roman"/>
          <w:sz w:val="24"/>
          <w:szCs w:val="24"/>
        </w:rPr>
        <w:t>scheme proposed.</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E26B93" w:rsidRDefault="00E26B93"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USE</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existing and propos</w:t>
      </w:r>
      <w:r w:rsidR="00B0493D">
        <w:rPr>
          <w:rFonts w:ascii="Times New Roman" w:hAnsi="Times New Roman" w:cs="Times New Roman"/>
          <w:sz w:val="24"/>
          <w:szCs w:val="24"/>
        </w:rPr>
        <w:t xml:space="preserve">ed </w:t>
      </w:r>
      <w:r w:rsidR="000A03D3">
        <w:rPr>
          <w:rFonts w:ascii="Times New Roman" w:hAnsi="Times New Roman" w:cs="Times New Roman"/>
          <w:sz w:val="24"/>
          <w:szCs w:val="24"/>
        </w:rPr>
        <w:t>use of the outbuildings within this application is</w:t>
      </w:r>
      <w:r w:rsidR="00B0493D">
        <w:rPr>
          <w:rFonts w:ascii="Times New Roman" w:hAnsi="Times New Roman" w:cs="Times New Roman"/>
          <w:sz w:val="24"/>
          <w:szCs w:val="24"/>
        </w:rPr>
        <w:t xml:space="preserve"> </w:t>
      </w:r>
      <w:r w:rsidR="00B559A6">
        <w:rPr>
          <w:rFonts w:ascii="Times New Roman" w:hAnsi="Times New Roman" w:cs="Times New Roman"/>
          <w:sz w:val="24"/>
          <w:szCs w:val="24"/>
        </w:rPr>
        <w:t xml:space="preserve">ancillary in </w:t>
      </w:r>
      <w:r w:rsidR="000A03D3">
        <w:rPr>
          <w:rFonts w:ascii="Times New Roman" w:hAnsi="Times New Roman" w:cs="Times New Roman"/>
          <w:sz w:val="24"/>
          <w:szCs w:val="24"/>
        </w:rPr>
        <w:t>association</w:t>
      </w:r>
      <w:r w:rsidR="00B559A6">
        <w:rPr>
          <w:rFonts w:ascii="Times New Roman" w:hAnsi="Times New Roman" w:cs="Times New Roman"/>
          <w:sz w:val="24"/>
          <w:szCs w:val="24"/>
        </w:rPr>
        <w:t xml:space="preserve"> </w:t>
      </w:r>
      <w:r w:rsidR="00B0493D">
        <w:rPr>
          <w:rFonts w:ascii="Times New Roman" w:hAnsi="Times New Roman" w:cs="Times New Roman"/>
          <w:sz w:val="24"/>
          <w:szCs w:val="24"/>
        </w:rPr>
        <w:t>with the host dwelling.</w:t>
      </w:r>
      <w:r w:rsidRPr="007C7CF8">
        <w:rPr>
          <w:rFonts w:ascii="Times New Roman" w:hAnsi="Times New Roman" w:cs="Times New Roman"/>
          <w:sz w:val="24"/>
          <w:szCs w:val="24"/>
        </w:rPr>
        <w:t xml:space="preserve"> </w:t>
      </w:r>
    </w:p>
    <w:p w:rsidR="009D3CE1" w:rsidRDefault="009D3CE1" w:rsidP="009D3CE1">
      <w:pPr>
        <w:pStyle w:val="NoSpacing"/>
        <w:rPr>
          <w:rFonts w:ascii="Times New Roman" w:hAnsi="Times New Roman" w:cs="Times New Roman"/>
          <w:sz w:val="24"/>
          <w:szCs w:val="24"/>
        </w:rPr>
      </w:pPr>
    </w:p>
    <w:p w:rsidR="007C7CF8" w:rsidRPr="007C7CF8" w:rsidRDefault="007C7CF8" w:rsidP="007C7CF8">
      <w:pPr>
        <w:pStyle w:val="NoSpacing"/>
        <w:rPr>
          <w:rFonts w:ascii="Times New Roman" w:hAnsi="Times New Roman" w:cs="Times New Roman"/>
          <w:b/>
          <w:caps/>
          <w:sz w:val="24"/>
          <w:szCs w:val="24"/>
          <w:u w:val="single"/>
        </w:rPr>
      </w:pPr>
    </w:p>
    <w:p w:rsidR="00E61847" w:rsidRPr="00031290" w:rsidRDefault="00E61847" w:rsidP="007C7CF8">
      <w:pPr>
        <w:pStyle w:val="NoSpacing"/>
        <w:rPr>
          <w:rFonts w:ascii="Times New Roman" w:hAnsi="Times New Roman" w:cs="Times New Roman"/>
          <w:b/>
          <w:caps/>
          <w:sz w:val="24"/>
          <w:szCs w:val="24"/>
          <w:u w:val="single"/>
        </w:rPr>
      </w:pPr>
      <w:r w:rsidRPr="00031290">
        <w:rPr>
          <w:rFonts w:ascii="Times New Roman" w:hAnsi="Times New Roman" w:cs="Times New Roman"/>
          <w:b/>
          <w:caps/>
          <w:sz w:val="24"/>
          <w:szCs w:val="24"/>
          <w:u w:val="single"/>
        </w:rPr>
        <w:t>Design Principles and Concept</w:t>
      </w:r>
    </w:p>
    <w:p w:rsidR="00E61847" w:rsidRPr="007C7CF8" w:rsidRDefault="003E3B1E" w:rsidP="007C7CF8">
      <w:pPr>
        <w:pStyle w:val="NoSpacing"/>
        <w:rPr>
          <w:rFonts w:ascii="Times New Roman" w:hAnsi="Times New Roman" w:cs="Times New Roman"/>
          <w:sz w:val="24"/>
          <w:szCs w:val="24"/>
        </w:rPr>
      </w:pPr>
      <w:r>
        <w:rPr>
          <w:rFonts w:ascii="Times New Roman" w:hAnsi="Times New Roman" w:cs="Times New Roman"/>
          <w:sz w:val="24"/>
          <w:szCs w:val="24"/>
        </w:rPr>
        <w:t>The proposals are to improve the ancillary use of the outbuildings</w:t>
      </w:r>
      <w:r w:rsidR="00B559A6">
        <w:rPr>
          <w:rFonts w:ascii="Times New Roman" w:hAnsi="Times New Roman" w:cs="Times New Roman"/>
          <w:sz w:val="24"/>
          <w:szCs w:val="24"/>
        </w:rPr>
        <w:t xml:space="preserve">. </w:t>
      </w:r>
      <w:r>
        <w:rPr>
          <w:rFonts w:ascii="Times New Roman" w:hAnsi="Times New Roman" w:cs="Times New Roman"/>
          <w:sz w:val="24"/>
          <w:szCs w:val="24"/>
        </w:rPr>
        <w:t xml:space="preserve"> </w:t>
      </w:r>
      <w:r w:rsidR="00E61847" w:rsidRPr="007C7CF8">
        <w:rPr>
          <w:rFonts w:ascii="Times New Roman" w:hAnsi="Times New Roman" w:cs="Times New Roman"/>
          <w:sz w:val="24"/>
          <w:szCs w:val="24"/>
        </w:rPr>
        <w:t>There are no neighbours and</w:t>
      </w:r>
      <w:r w:rsidR="007C7CF8">
        <w:rPr>
          <w:rFonts w:ascii="Times New Roman" w:hAnsi="Times New Roman" w:cs="Times New Roman"/>
          <w:sz w:val="24"/>
          <w:szCs w:val="24"/>
        </w:rPr>
        <w:t xml:space="preserve"> therefore no loss of amenity,</w:t>
      </w:r>
      <w:r w:rsidR="00E61847" w:rsidRPr="007C7CF8">
        <w:rPr>
          <w:rFonts w:ascii="Times New Roman" w:hAnsi="Times New Roman" w:cs="Times New Roman"/>
          <w:sz w:val="24"/>
          <w:szCs w:val="24"/>
        </w:rPr>
        <w:t xml:space="preserve"> sense of overshadowing or o</w:t>
      </w:r>
      <w:r>
        <w:rPr>
          <w:rFonts w:ascii="Times New Roman" w:hAnsi="Times New Roman" w:cs="Times New Roman"/>
          <w:sz w:val="24"/>
          <w:szCs w:val="24"/>
        </w:rPr>
        <w:t>verlooking caused by the proposals</w:t>
      </w:r>
      <w:r w:rsidR="00E61847" w:rsidRPr="007C7CF8">
        <w:rPr>
          <w:rFonts w:ascii="Times New Roman" w:hAnsi="Times New Roman" w:cs="Times New Roman"/>
          <w:sz w:val="24"/>
          <w:szCs w:val="24"/>
        </w:rPr>
        <w:t>.</w:t>
      </w:r>
    </w:p>
    <w:p w:rsidR="00E61847" w:rsidRPr="007C7CF8" w:rsidRDefault="00E61847" w:rsidP="007C7CF8">
      <w:pPr>
        <w:pStyle w:val="NoSpacing"/>
        <w:rPr>
          <w:rFonts w:ascii="Times New Roman" w:hAnsi="Times New Roman" w:cs="Times New Roman"/>
          <w:sz w:val="24"/>
          <w:szCs w:val="24"/>
          <w:lang w:val="en-US"/>
        </w:rPr>
      </w:pPr>
    </w:p>
    <w:p w:rsidR="00E61847" w:rsidRPr="007C7CF8" w:rsidRDefault="00E61847" w:rsidP="007C7CF8">
      <w:pPr>
        <w:pStyle w:val="NoSpacing"/>
        <w:rPr>
          <w:rFonts w:ascii="Times New Roman" w:hAnsi="Times New Roman" w:cs="Times New Roman"/>
          <w:b/>
          <w:sz w:val="24"/>
          <w:szCs w:val="24"/>
          <w:u w:val="single"/>
          <w:lang w:val="en-US"/>
        </w:rPr>
      </w:pPr>
      <w:r w:rsidRPr="007C7CF8">
        <w:rPr>
          <w:rFonts w:ascii="Times New Roman" w:hAnsi="Times New Roman" w:cs="Times New Roman"/>
          <w:b/>
          <w:sz w:val="24"/>
          <w:szCs w:val="24"/>
          <w:u w:val="single"/>
          <w:lang w:val="en-US"/>
        </w:rPr>
        <w:t>Proposals</w:t>
      </w:r>
    </w:p>
    <w:p w:rsidR="00031290" w:rsidRPr="00031290" w:rsidRDefault="00031290" w:rsidP="00031290">
      <w:pPr>
        <w:pStyle w:val="NoSpacing"/>
        <w:numPr>
          <w:ilvl w:val="0"/>
          <w:numId w:val="12"/>
        </w:numPr>
        <w:rPr>
          <w:rFonts w:ascii="Times New Roman" w:hAnsi="Times New Roman" w:cs="Times New Roman"/>
          <w:sz w:val="24"/>
          <w:szCs w:val="72"/>
        </w:rPr>
      </w:pPr>
      <w:r w:rsidRPr="00031290">
        <w:rPr>
          <w:rFonts w:ascii="Times New Roman" w:hAnsi="Times New Roman" w:cs="Times New Roman"/>
          <w:sz w:val="24"/>
          <w:szCs w:val="72"/>
        </w:rPr>
        <w:t xml:space="preserve">Conversion and adaption of existing outbuilding </w:t>
      </w:r>
    </w:p>
    <w:p w:rsidR="00031290" w:rsidRDefault="00031290" w:rsidP="00031290">
      <w:pPr>
        <w:pStyle w:val="NoSpacing"/>
        <w:numPr>
          <w:ilvl w:val="0"/>
          <w:numId w:val="12"/>
        </w:numPr>
        <w:rPr>
          <w:rFonts w:ascii="Times New Roman" w:hAnsi="Times New Roman" w:cs="Times New Roman"/>
          <w:sz w:val="24"/>
          <w:szCs w:val="72"/>
        </w:rPr>
      </w:pPr>
      <w:r w:rsidRPr="00031290">
        <w:rPr>
          <w:rFonts w:ascii="Times New Roman" w:hAnsi="Times New Roman" w:cs="Times New Roman"/>
          <w:sz w:val="24"/>
          <w:szCs w:val="72"/>
        </w:rPr>
        <w:t xml:space="preserve">Extension </w:t>
      </w:r>
      <w:r>
        <w:rPr>
          <w:rFonts w:ascii="Times New Roman" w:hAnsi="Times New Roman" w:cs="Times New Roman"/>
          <w:sz w:val="24"/>
          <w:szCs w:val="72"/>
        </w:rPr>
        <w:t>(</w:t>
      </w:r>
      <w:r w:rsidRPr="00031290">
        <w:rPr>
          <w:rFonts w:ascii="Times New Roman" w:hAnsi="Times New Roman" w:cs="Times New Roman"/>
          <w:sz w:val="24"/>
          <w:szCs w:val="72"/>
        </w:rPr>
        <w:t>to biomass building</w:t>
      </w:r>
      <w:r>
        <w:rPr>
          <w:rFonts w:ascii="Times New Roman" w:hAnsi="Times New Roman" w:cs="Times New Roman"/>
          <w:sz w:val="24"/>
          <w:szCs w:val="72"/>
        </w:rPr>
        <w:t>)</w:t>
      </w:r>
      <w:r w:rsidRPr="00031290">
        <w:rPr>
          <w:rFonts w:ascii="Times New Roman" w:hAnsi="Times New Roman" w:cs="Times New Roman"/>
          <w:sz w:val="24"/>
          <w:szCs w:val="72"/>
        </w:rPr>
        <w:t xml:space="preserve"> to provide garaging</w:t>
      </w:r>
    </w:p>
    <w:p w:rsidR="00031290" w:rsidRDefault="00D81900" w:rsidP="00031290">
      <w:pPr>
        <w:pStyle w:val="NoSpacing"/>
        <w:numPr>
          <w:ilvl w:val="0"/>
          <w:numId w:val="12"/>
        </w:numPr>
        <w:rPr>
          <w:rFonts w:ascii="Times New Roman" w:hAnsi="Times New Roman" w:cs="Times New Roman"/>
          <w:sz w:val="24"/>
          <w:szCs w:val="72"/>
        </w:rPr>
      </w:pPr>
      <w:r w:rsidRPr="00031290">
        <w:rPr>
          <w:rFonts w:ascii="Times New Roman" w:hAnsi="Times New Roman" w:cs="Times New Roman"/>
          <w:sz w:val="24"/>
          <w:szCs w:val="72"/>
        </w:rPr>
        <w:t xml:space="preserve">Refurbishment of </w:t>
      </w:r>
      <w:r w:rsidR="00697544">
        <w:rPr>
          <w:rFonts w:ascii="Times New Roman" w:hAnsi="Times New Roman" w:cs="Times New Roman"/>
          <w:sz w:val="24"/>
          <w:szCs w:val="72"/>
        </w:rPr>
        <w:t xml:space="preserve">existing </w:t>
      </w:r>
      <w:r w:rsidRPr="00031290">
        <w:rPr>
          <w:rFonts w:ascii="Times New Roman" w:hAnsi="Times New Roman" w:cs="Times New Roman"/>
          <w:sz w:val="24"/>
          <w:szCs w:val="72"/>
        </w:rPr>
        <w:t>stables</w:t>
      </w:r>
    </w:p>
    <w:p w:rsidR="00031290" w:rsidRDefault="007C7CF8" w:rsidP="00031290">
      <w:pPr>
        <w:pStyle w:val="NoSpacing"/>
        <w:numPr>
          <w:ilvl w:val="0"/>
          <w:numId w:val="12"/>
        </w:numPr>
        <w:rPr>
          <w:rFonts w:ascii="Times New Roman" w:hAnsi="Times New Roman" w:cs="Times New Roman"/>
          <w:sz w:val="24"/>
          <w:szCs w:val="72"/>
        </w:rPr>
      </w:pPr>
      <w:r w:rsidRPr="00031290">
        <w:rPr>
          <w:rFonts w:ascii="Times New Roman" w:hAnsi="Times New Roman" w:cs="Times New Roman"/>
          <w:sz w:val="24"/>
          <w:szCs w:val="72"/>
        </w:rPr>
        <w:t>Construction of stables</w:t>
      </w:r>
    </w:p>
    <w:p w:rsidR="007C7CF8" w:rsidRPr="00031290" w:rsidRDefault="00C228C0" w:rsidP="00031290">
      <w:pPr>
        <w:pStyle w:val="NoSpacing"/>
        <w:numPr>
          <w:ilvl w:val="0"/>
          <w:numId w:val="12"/>
        </w:numPr>
        <w:rPr>
          <w:rFonts w:ascii="Times New Roman" w:hAnsi="Times New Roman" w:cs="Times New Roman"/>
          <w:sz w:val="24"/>
          <w:szCs w:val="72"/>
        </w:rPr>
      </w:pPr>
      <w:r w:rsidRPr="00031290">
        <w:rPr>
          <w:rFonts w:ascii="Times New Roman" w:hAnsi="Times New Roman" w:cs="Times New Roman"/>
          <w:sz w:val="24"/>
          <w:szCs w:val="72"/>
        </w:rPr>
        <w:t>Demolition of existing, and construction of replacement</w:t>
      </w:r>
      <w:r w:rsidR="007C7CF8" w:rsidRPr="00031290">
        <w:rPr>
          <w:rFonts w:ascii="Times New Roman" w:hAnsi="Times New Roman" w:cs="Times New Roman"/>
          <w:sz w:val="24"/>
          <w:szCs w:val="72"/>
        </w:rPr>
        <w:t xml:space="preserve"> </w:t>
      </w:r>
      <w:r w:rsidR="00D4471D" w:rsidRPr="00031290">
        <w:rPr>
          <w:rFonts w:ascii="Times New Roman" w:hAnsi="Times New Roman" w:cs="Times New Roman"/>
          <w:sz w:val="24"/>
          <w:szCs w:val="72"/>
        </w:rPr>
        <w:t>4 open bay garage</w:t>
      </w:r>
    </w:p>
    <w:p w:rsidR="007C7CF8" w:rsidRPr="007C7CF8" w:rsidRDefault="007C7CF8" w:rsidP="007C7CF8">
      <w:pPr>
        <w:pStyle w:val="NoSpacing"/>
        <w:rPr>
          <w:rFonts w:ascii="Times New Roman" w:hAnsi="Times New Roman" w:cs="Times New Roman"/>
          <w:caps/>
          <w:sz w:val="14"/>
          <w:szCs w:val="24"/>
          <w:u w:val="single"/>
        </w:rPr>
      </w:pPr>
    </w:p>
    <w:p w:rsidR="007C7CF8" w:rsidRPr="007C7CF8" w:rsidRDefault="007C7CF8" w:rsidP="007C7CF8">
      <w:pPr>
        <w:pStyle w:val="NoSpacing"/>
        <w:rPr>
          <w:rFonts w:ascii="Times New Roman" w:hAnsi="Times New Roman" w:cs="Times New Roman"/>
          <w:b/>
          <w:caps/>
          <w:sz w:val="24"/>
          <w:szCs w:val="24"/>
          <w:u w:val="single"/>
        </w:rPr>
      </w:pPr>
    </w:p>
    <w:p w:rsidR="00031290" w:rsidRDefault="00031290" w:rsidP="007C7CF8">
      <w:pPr>
        <w:pStyle w:val="NoSpacing"/>
        <w:rPr>
          <w:rFonts w:ascii="Times New Roman" w:hAnsi="Times New Roman" w:cs="Times New Roman"/>
          <w:b/>
          <w:caps/>
          <w:szCs w:val="24"/>
          <w:u w:val="single"/>
        </w:rPr>
      </w:pPr>
    </w:p>
    <w:p w:rsidR="00031290" w:rsidRDefault="00031290" w:rsidP="007C7CF8">
      <w:pPr>
        <w:pStyle w:val="NoSpacing"/>
        <w:rPr>
          <w:rFonts w:ascii="Times New Roman" w:hAnsi="Times New Roman" w:cs="Times New Roman"/>
          <w:b/>
          <w:caps/>
          <w:szCs w:val="24"/>
          <w:u w:val="single"/>
        </w:rPr>
      </w:pPr>
    </w:p>
    <w:p w:rsidR="00031290" w:rsidRDefault="00031290" w:rsidP="007C7CF8">
      <w:pPr>
        <w:pStyle w:val="NoSpacing"/>
        <w:rPr>
          <w:rFonts w:ascii="Times New Roman" w:hAnsi="Times New Roman" w:cs="Times New Roman"/>
          <w:b/>
          <w:caps/>
          <w:szCs w:val="24"/>
          <w:u w:val="single"/>
        </w:rPr>
      </w:pPr>
    </w:p>
    <w:p w:rsidR="00D8276B" w:rsidRPr="00031290" w:rsidRDefault="00D8276B" w:rsidP="007C7CF8">
      <w:pPr>
        <w:pStyle w:val="NoSpacing"/>
        <w:rPr>
          <w:rFonts w:ascii="Times New Roman" w:hAnsi="Times New Roman" w:cs="Times New Roman"/>
          <w:b/>
          <w:caps/>
          <w:sz w:val="24"/>
          <w:szCs w:val="24"/>
          <w:u w:val="single"/>
        </w:rPr>
      </w:pPr>
      <w:r w:rsidRPr="00031290">
        <w:rPr>
          <w:rFonts w:ascii="Times New Roman" w:hAnsi="Times New Roman" w:cs="Times New Roman"/>
          <w:b/>
          <w:caps/>
          <w:sz w:val="24"/>
          <w:szCs w:val="24"/>
          <w:u w:val="single"/>
        </w:rPr>
        <w:lastRenderedPageBreak/>
        <w:t>AMOUNT</w:t>
      </w:r>
    </w:p>
    <w:p w:rsid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extent of the site will adequately accommodate </w:t>
      </w:r>
      <w:r w:rsidR="007C7CF8">
        <w:rPr>
          <w:rFonts w:ascii="Times New Roman" w:hAnsi="Times New Roman" w:cs="Times New Roman"/>
          <w:sz w:val="24"/>
          <w:szCs w:val="24"/>
        </w:rPr>
        <w:t>the</w:t>
      </w:r>
      <w:r w:rsidRPr="007C7CF8">
        <w:rPr>
          <w:rFonts w:ascii="Times New Roman" w:hAnsi="Times New Roman" w:cs="Times New Roman"/>
          <w:sz w:val="24"/>
          <w:szCs w:val="24"/>
        </w:rPr>
        <w:t xml:space="preserve"> proposal</w:t>
      </w:r>
      <w:r w:rsidR="007C7CF8">
        <w:rPr>
          <w:rFonts w:ascii="Times New Roman" w:hAnsi="Times New Roman" w:cs="Times New Roman"/>
          <w:sz w:val="24"/>
          <w:szCs w:val="24"/>
        </w:rPr>
        <w:t>s</w:t>
      </w:r>
      <w:r w:rsidRPr="007C7CF8">
        <w:rPr>
          <w:rFonts w:ascii="Times New Roman" w:hAnsi="Times New Roman" w:cs="Times New Roman"/>
          <w:sz w:val="24"/>
          <w:szCs w:val="24"/>
        </w:rPr>
        <w:t xml:space="preserve">. </w:t>
      </w:r>
    </w:p>
    <w:p w:rsidR="007C7CF8" w:rsidRDefault="007C7CF8" w:rsidP="007C7CF8">
      <w:pPr>
        <w:pStyle w:val="NoSpacing"/>
        <w:rPr>
          <w:rFonts w:ascii="Times New Roman" w:hAnsi="Times New Roman" w:cs="Times New Roman"/>
          <w:sz w:val="24"/>
          <w:szCs w:val="24"/>
        </w:rPr>
      </w:pPr>
    </w:p>
    <w:p w:rsidR="009E0B7D" w:rsidRDefault="00C228C0"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The</w:t>
      </w:r>
      <w:r w:rsidR="00B559A6">
        <w:rPr>
          <w:rFonts w:ascii="Times New Roman" w:hAnsi="Times New Roman" w:cs="Times New Roman"/>
          <w:sz w:val="24"/>
          <w:szCs w:val="24"/>
        </w:rPr>
        <w:t xml:space="preserve"> range of </w:t>
      </w:r>
      <w:r>
        <w:rPr>
          <w:rFonts w:ascii="Times New Roman" w:hAnsi="Times New Roman" w:cs="Times New Roman"/>
          <w:sz w:val="24"/>
          <w:szCs w:val="24"/>
        </w:rPr>
        <w:t xml:space="preserve">outbuilding </w:t>
      </w:r>
      <w:r w:rsidR="009E0B7D">
        <w:rPr>
          <w:rFonts w:ascii="Times New Roman" w:hAnsi="Times New Roman" w:cs="Times New Roman"/>
          <w:sz w:val="24"/>
          <w:szCs w:val="24"/>
        </w:rPr>
        <w:t>remains as existing.</w:t>
      </w:r>
    </w:p>
    <w:p w:rsidR="009E0B7D" w:rsidRDefault="009E0B7D"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The single storey 2 bay garage</w:t>
      </w:r>
      <w:r w:rsidR="00B559A6">
        <w:rPr>
          <w:rFonts w:ascii="Times New Roman" w:hAnsi="Times New Roman" w:cs="Times New Roman"/>
          <w:sz w:val="24"/>
          <w:szCs w:val="24"/>
        </w:rPr>
        <w:t xml:space="preserve"> (attached to biomass)</w:t>
      </w:r>
      <w:r>
        <w:rPr>
          <w:rFonts w:ascii="Times New Roman" w:hAnsi="Times New Roman" w:cs="Times New Roman"/>
          <w:sz w:val="24"/>
          <w:szCs w:val="24"/>
        </w:rPr>
        <w:t xml:space="preserve"> has a footprint of</w:t>
      </w:r>
      <w:r w:rsidR="00654439">
        <w:rPr>
          <w:rFonts w:ascii="Times New Roman" w:hAnsi="Times New Roman" w:cs="Times New Roman"/>
          <w:sz w:val="24"/>
          <w:szCs w:val="24"/>
        </w:rPr>
        <w:t xml:space="preserve"> 39m</w:t>
      </w:r>
      <w:r>
        <w:rPr>
          <w:rFonts w:ascii="Times New Roman" w:hAnsi="Times New Roman" w:cs="Times New Roman"/>
          <w:sz w:val="24"/>
          <w:szCs w:val="24"/>
        </w:rPr>
        <w:t xml:space="preserve">² and a floor area of </w:t>
      </w:r>
      <w:r w:rsidR="00654439">
        <w:rPr>
          <w:rFonts w:ascii="Times New Roman" w:hAnsi="Times New Roman" w:cs="Times New Roman"/>
          <w:sz w:val="24"/>
          <w:szCs w:val="24"/>
        </w:rPr>
        <w:t>33m</w:t>
      </w:r>
      <w:r>
        <w:rPr>
          <w:rFonts w:ascii="Times New Roman" w:hAnsi="Times New Roman" w:cs="Times New Roman"/>
          <w:sz w:val="24"/>
          <w:szCs w:val="24"/>
        </w:rPr>
        <w:t>².</w:t>
      </w:r>
    </w:p>
    <w:p w:rsidR="00D81900" w:rsidRDefault="00D81900"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Refurbishment of ex</w:t>
      </w:r>
      <w:r w:rsidR="009E0B7D">
        <w:rPr>
          <w:rFonts w:ascii="Times New Roman" w:hAnsi="Times New Roman" w:cs="Times New Roman"/>
          <w:sz w:val="24"/>
          <w:szCs w:val="24"/>
        </w:rPr>
        <w:t>isting stable block remains as existing.</w:t>
      </w:r>
    </w:p>
    <w:p w:rsidR="007C7CF8" w:rsidRDefault="007C7CF8"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The proposed stables</w:t>
      </w:r>
      <w:r w:rsidR="00654439">
        <w:rPr>
          <w:rFonts w:ascii="Times New Roman" w:hAnsi="Times New Roman" w:cs="Times New Roman"/>
          <w:sz w:val="24"/>
          <w:szCs w:val="24"/>
        </w:rPr>
        <w:t xml:space="preserve"> 1</w:t>
      </w:r>
      <w:r>
        <w:rPr>
          <w:rFonts w:ascii="Times New Roman" w:hAnsi="Times New Roman" w:cs="Times New Roman"/>
          <w:sz w:val="24"/>
          <w:szCs w:val="24"/>
        </w:rPr>
        <w:t xml:space="preserve"> has a footprint of </w:t>
      </w:r>
      <w:r w:rsidR="00654439">
        <w:rPr>
          <w:rFonts w:ascii="Times New Roman" w:hAnsi="Times New Roman" w:cs="Times New Roman"/>
          <w:sz w:val="24"/>
          <w:szCs w:val="24"/>
        </w:rPr>
        <w:t>60</w:t>
      </w:r>
      <w:r>
        <w:rPr>
          <w:rFonts w:ascii="Times New Roman" w:hAnsi="Times New Roman" w:cs="Times New Roman"/>
          <w:sz w:val="24"/>
          <w:szCs w:val="24"/>
        </w:rPr>
        <w:t xml:space="preserve">m² and a floor area of </w:t>
      </w:r>
      <w:r w:rsidR="00654439">
        <w:rPr>
          <w:rFonts w:ascii="Times New Roman" w:hAnsi="Times New Roman" w:cs="Times New Roman"/>
          <w:sz w:val="24"/>
          <w:szCs w:val="24"/>
        </w:rPr>
        <w:t>54m</w:t>
      </w:r>
      <w:r>
        <w:rPr>
          <w:rFonts w:ascii="Times New Roman" w:hAnsi="Times New Roman" w:cs="Times New Roman"/>
          <w:sz w:val="24"/>
          <w:szCs w:val="24"/>
        </w:rPr>
        <w:t>².</w:t>
      </w:r>
    </w:p>
    <w:p w:rsidR="00654439" w:rsidRDefault="00654439"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24"/>
        </w:rPr>
        <w:t>The proposed stables 2 has a footprint of 35m² and a floor area of 30m².</w:t>
      </w:r>
    </w:p>
    <w:p w:rsidR="007C7CF8" w:rsidRDefault="007C7CF8" w:rsidP="00031290">
      <w:pPr>
        <w:pStyle w:val="NoSpacing"/>
        <w:numPr>
          <w:ilvl w:val="0"/>
          <w:numId w:val="35"/>
        </w:numPr>
        <w:rPr>
          <w:rFonts w:ascii="Times New Roman" w:hAnsi="Times New Roman" w:cs="Times New Roman"/>
          <w:sz w:val="24"/>
          <w:szCs w:val="24"/>
        </w:rPr>
      </w:pPr>
      <w:r>
        <w:rPr>
          <w:rFonts w:ascii="Times New Roman" w:hAnsi="Times New Roman" w:cs="Times New Roman"/>
          <w:sz w:val="24"/>
          <w:szCs w:val="72"/>
        </w:rPr>
        <w:t>Construction of car port</w:t>
      </w:r>
      <w:r w:rsidRPr="007C7CF8">
        <w:rPr>
          <w:rFonts w:ascii="Times New Roman" w:hAnsi="Times New Roman" w:cs="Times New Roman"/>
          <w:sz w:val="24"/>
          <w:szCs w:val="24"/>
        </w:rPr>
        <w:t xml:space="preserve"> </w:t>
      </w:r>
      <w:r>
        <w:rPr>
          <w:rFonts w:ascii="Times New Roman" w:hAnsi="Times New Roman" w:cs="Times New Roman"/>
          <w:sz w:val="24"/>
          <w:szCs w:val="24"/>
        </w:rPr>
        <w:t xml:space="preserve">has a footprint of </w:t>
      </w:r>
      <w:r w:rsidR="00654439">
        <w:rPr>
          <w:rFonts w:ascii="Times New Roman" w:hAnsi="Times New Roman" w:cs="Times New Roman"/>
          <w:sz w:val="24"/>
          <w:szCs w:val="24"/>
        </w:rPr>
        <w:t>78m</w:t>
      </w:r>
      <w:r>
        <w:rPr>
          <w:rFonts w:ascii="Times New Roman" w:hAnsi="Times New Roman" w:cs="Times New Roman"/>
          <w:sz w:val="24"/>
          <w:szCs w:val="24"/>
        </w:rPr>
        <w:t xml:space="preserve">² and a floor area of </w:t>
      </w:r>
      <w:r w:rsidR="00654439">
        <w:rPr>
          <w:rFonts w:ascii="Times New Roman" w:hAnsi="Times New Roman" w:cs="Times New Roman"/>
          <w:sz w:val="24"/>
          <w:szCs w:val="24"/>
        </w:rPr>
        <w:t>72</w:t>
      </w:r>
      <w:r>
        <w:rPr>
          <w:rFonts w:ascii="Times New Roman" w:hAnsi="Times New Roman" w:cs="Times New Roman"/>
          <w:sz w:val="24"/>
          <w:szCs w:val="24"/>
        </w:rPr>
        <w:t>m².</w:t>
      </w:r>
    </w:p>
    <w:p w:rsidR="007C7CF8" w:rsidRPr="007C7CF8" w:rsidRDefault="007C7CF8" w:rsidP="007C7CF8">
      <w:pPr>
        <w:pStyle w:val="NoSpacing"/>
        <w:rPr>
          <w:rFonts w:ascii="Times New Roman" w:hAnsi="Times New Roman" w:cs="Times New Roman"/>
          <w:caps/>
          <w:sz w:val="14"/>
          <w:szCs w:val="24"/>
          <w:u w:val="single"/>
        </w:rPr>
      </w:pPr>
    </w:p>
    <w:p w:rsidR="00E61847" w:rsidRPr="0068442E" w:rsidRDefault="00E61847" w:rsidP="007C7CF8">
      <w:pPr>
        <w:pStyle w:val="NoSpacing"/>
        <w:rPr>
          <w:rFonts w:ascii="Times New Roman" w:hAnsi="Times New Roman" w:cs="Times New Roman"/>
          <w:color w:val="FF0000"/>
          <w:sz w:val="24"/>
          <w:szCs w:val="24"/>
        </w:rPr>
      </w:pPr>
      <w:r w:rsidRPr="007C7CF8">
        <w:rPr>
          <w:rFonts w:ascii="Times New Roman" w:hAnsi="Times New Roman" w:cs="Times New Roman"/>
          <w:sz w:val="24"/>
          <w:szCs w:val="24"/>
        </w:rPr>
        <w:t xml:space="preserve">The site area is </w:t>
      </w:r>
      <w:r w:rsidRPr="008369E4">
        <w:rPr>
          <w:rFonts w:ascii="Times New Roman" w:hAnsi="Times New Roman" w:cs="Times New Roman"/>
          <w:sz w:val="24"/>
          <w:szCs w:val="24"/>
        </w:rPr>
        <w:t>7</w:t>
      </w:r>
      <w:r w:rsidR="00B0493D" w:rsidRPr="008369E4">
        <w:rPr>
          <w:rFonts w:ascii="Times New Roman" w:hAnsi="Times New Roman" w:cs="Times New Roman"/>
          <w:sz w:val="24"/>
          <w:szCs w:val="24"/>
        </w:rPr>
        <w:t>,892m² / 7.8ha</w:t>
      </w:r>
      <w:r w:rsidR="00654439" w:rsidRPr="0068442E">
        <w:rPr>
          <w:rFonts w:ascii="Times New Roman" w:hAnsi="Times New Roman" w:cs="Times New Roman"/>
          <w:color w:val="FF0000"/>
          <w:sz w:val="24"/>
          <w:szCs w:val="24"/>
        </w:rPr>
        <w:t>.</w:t>
      </w:r>
    </w:p>
    <w:p w:rsidR="00B0493D" w:rsidRPr="007C7CF8" w:rsidRDefault="00B0493D" w:rsidP="007C7CF8">
      <w:pPr>
        <w:pStyle w:val="NoSpacing"/>
        <w:rPr>
          <w:rFonts w:ascii="Times New Roman" w:hAnsi="Times New Roman" w:cs="Times New Roman"/>
          <w:sz w:val="24"/>
          <w:szCs w:val="24"/>
        </w:rPr>
      </w:pPr>
    </w:p>
    <w:p w:rsidR="002C6FF8" w:rsidRDefault="002C6FF8" w:rsidP="00F768B9">
      <w:pPr>
        <w:pStyle w:val="NoSpacing"/>
        <w:jc w:val="center"/>
        <w:rPr>
          <w:rFonts w:ascii="Times New Roman" w:hAnsi="Times New Roman" w:cs="Times New Roman"/>
          <w:b/>
          <w:sz w:val="28"/>
          <w:szCs w:val="72"/>
          <w:u w:val="single"/>
        </w:rPr>
      </w:pPr>
    </w:p>
    <w:p w:rsidR="002C6FF8" w:rsidRDefault="002C6FF8" w:rsidP="00F768B9">
      <w:pPr>
        <w:pStyle w:val="NoSpacing"/>
        <w:jc w:val="center"/>
        <w:rPr>
          <w:rFonts w:ascii="Times New Roman" w:hAnsi="Times New Roman" w:cs="Times New Roman"/>
          <w:b/>
          <w:sz w:val="28"/>
          <w:szCs w:val="72"/>
          <w:u w:val="single"/>
        </w:rPr>
      </w:pPr>
    </w:p>
    <w:p w:rsidR="00E26B93" w:rsidRDefault="00E26B93">
      <w:pPr>
        <w:rPr>
          <w:rFonts w:ascii="Times New Roman" w:hAnsi="Times New Roman" w:cs="Times New Roman"/>
          <w:b/>
          <w:sz w:val="28"/>
          <w:szCs w:val="72"/>
          <w:u w:val="single"/>
        </w:rPr>
      </w:pPr>
      <w:r>
        <w:rPr>
          <w:rFonts w:ascii="Times New Roman" w:hAnsi="Times New Roman" w:cs="Times New Roman"/>
          <w:b/>
          <w:sz w:val="28"/>
          <w:szCs w:val="72"/>
          <w:u w:val="single"/>
        </w:rPr>
        <w:br w:type="page"/>
      </w:r>
    </w:p>
    <w:p w:rsidR="00031290" w:rsidRDefault="00F768B9" w:rsidP="00F768B9">
      <w:pPr>
        <w:pStyle w:val="NoSpacing"/>
        <w:jc w:val="center"/>
        <w:rPr>
          <w:rFonts w:ascii="Times New Roman" w:hAnsi="Times New Roman" w:cs="Times New Roman"/>
          <w:b/>
          <w:sz w:val="28"/>
          <w:szCs w:val="72"/>
          <w:u w:val="single"/>
        </w:rPr>
      </w:pPr>
      <w:r w:rsidRPr="00F768B9">
        <w:rPr>
          <w:rFonts w:ascii="Times New Roman" w:hAnsi="Times New Roman" w:cs="Times New Roman"/>
          <w:b/>
          <w:sz w:val="28"/>
          <w:szCs w:val="72"/>
          <w:u w:val="single"/>
        </w:rPr>
        <w:lastRenderedPageBreak/>
        <w:t>ADAPTION</w:t>
      </w:r>
      <w:r w:rsidR="00654439">
        <w:rPr>
          <w:rFonts w:ascii="Times New Roman" w:hAnsi="Times New Roman" w:cs="Times New Roman"/>
          <w:b/>
          <w:sz w:val="28"/>
          <w:szCs w:val="72"/>
          <w:u w:val="single"/>
        </w:rPr>
        <w:t xml:space="preserve"> OF EXISTING OUTBUILDING </w:t>
      </w:r>
    </w:p>
    <w:p w:rsidR="00E61847" w:rsidRDefault="00E61847" w:rsidP="007C7CF8">
      <w:pPr>
        <w:pStyle w:val="NoSpacing"/>
        <w:rPr>
          <w:rFonts w:ascii="Times New Roman" w:hAnsi="Times New Roman" w:cs="Times New Roman"/>
          <w:sz w:val="24"/>
          <w:szCs w:val="24"/>
        </w:rPr>
      </w:pPr>
    </w:p>
    <w:p w:rsidR="000063FD" w:rsidRPr="000063FD" w:rsidRDefault="000063FD" w:rsidP="000063FD">
      <w:pPr>
        <w:pStyle w:val="NoSpacing"/>
        <w:rPr>
          <w:rFonts w:ascii="Times New Roman" w:hAnsi="Times New Roman" w:cs="Times New Roman"/>
          <w:sz w:val="24"/>
          <w:szCs w:val="24"/>
        </w:rPr>
      </w:pPr>
      <w:r w:rsidRPr="000063FD">
        <w:rPr>
          <w:rFonts w:ascii="Times New Roman" w:hAnsi="Times New Roman" w:cs="Times New Roman"/>
          <w:sz w:val="24"/>
          <w:szCs w:val="24"/>
        </w:rPr>
        <w:t>T</w:t>
      </w:r>
      <w:r>
        <w:rPr>
          <w:rFonts w:ascii="Times New Roman" w:hAnsi="Times New Roman" w:cs="Times New Roman"/>
          <w:sz w:val="24"/>
          <w:szCs w:val="24"/>
        </w:rPr>
        <w:t>his range of out</w:t>
      </w:r>
      <w:r w:rsidRPr="000063FD">
        <w:rPr>
          <w:rFonts w:ascii="Times New Roman" w:hAnsi="Times New Roman" w:cs="Times New Roman"/>
          <w:sz w:val="24"/>
          <w:szCs w:val="24"/>
        </w:rPr>
        <w:t>building</w:t>
      </w:r>
      <w:r>
        <w:rPr>
          <w:rFonts w:ascii="Times New Roman" w:hAnsi="Times New Roman" w:cs="Times New Roman"/>
          <w:sz w:val="24"/>
          <w:szCs w:val="24"/>
        </w:rPr>
        <w:t xml:space="preserve"> is not listed in its </w:t>
      </w:r>
      <w:r w:rsidRPr="000063FD">
        <w:rPr>
          <w:rFonts w:ascii="Times New Roman" w:hAnsi="Times New Roman" w:cs="Times New Roman"/>
          <w:sz w:val="24"/>
          <w:szCs w:val="24"/>
        </w:rPr>
        <w:t xml:space="preserve">own right but </w:t>
      </w:r>
      <w:r>
        <w:rPr>
          <w:rFonts w:ascii="Times New Roman" w:hAnsi="Times New Roman" w:cs="Times New Roman"/>
          <w:sz w:val="24"/>
          <w:szCs w:val="24"/>
        </w:rPr>
        <w:t xml:space="preserve">is </w:t>
      </w:r>
      <w:r w:rsidRPr="000063FD">
        <w:rPr>
          <w:rFonts w:ascii="Times New Roman" w:hAnsi="Times New Roman" w:cs="Times New Roman"/>
          <w:sz w:val="24"/>
          <w:szCs w:val="24"/>
        </w:rPr>
        <w:t xml:space="preserve">within the curtilage of the </w:t>
      </w:r>
      <w:r>
        <w:rPr>
          <w:rFonts w:ascii="Times New Roman" w:hAnsi="Times New Roman" w:cs="Times New Roman"/>
          <w:sz w:val="24"/>
          <w:szCs w:val="24"/>
        </w:rPr>
        <w:t>main dwelling</w:t>
      </w:r>
      <w:r w:rsidRPr="000063FD">
        <w:rPr>
          <w:rFonts w:ascii="Times New Roman" w:hAnsi="Times New Roman" w:cs="Times New Roman"/>
          <w:sz w:val="24"/>
          <w:szCs w:val="24"/>
        </w:rPr>
        <w:t>.</w:t>
      </w:r>
    </w:p>
    <w:p w:rsidR="00F26B04" w:rsidRDefault="00F26B04" w:rsidP="00F26B04">
      <w:pPr>
        <w:pStyle w:val="NoSpacing"/>
        <w:rPr>
          <w:rFonts w:ascii="Times New Roman" w:hAnsi="Times New Roman" w:cs="Times New Roman"/>
          <w:sz w:val="24"/>
          <w:szCs w:val="24"/>
        </w:rPr>
      </w:pPr>
    </w:p>
    <w:p w:rsidR="005061FD" w:rsidRPr="005061FD" w:rsidRDefault="005061FD" w:rsidP="005061FD">
      <w:pPr>
        <w:pStyle w:val="PlainText"/>
        <w:rPr>
          <w:rFonts w:ascii="Times New Roman" w:eastAsiaTheme="minorEastAsia" w:hAnsi="Times New Roman" w:cs="Times New Roman"/>
          <w:sz w:val="24"/>
          <w:szCs w:val="24"/>
          <w:lang w:eastAsia="en-GB"/>
        </w:rPr>
      </w:pPr>
      <w:r w:rsidRPr="005061FD">
        <w:rPr>
          <w:rFonts w:ascii="Times New Roman" w:eastAsiaTheme="minorEastAsia" w:hAnsi="Times New Roman" w:cs="Times New Roman"/>
          <w:sz w:val="24"/>
          <w:szCs w:val="24"/>
          <w:lang w:eastAsia="en-GB"/>
        </w:rPr>
        <w:t xml:space="preserve">The stables and </w:t>
      </w:r>
      <w:proofErr w:type="spellStart"/>
      <w:r w:rsidRPr="005061FD">
        <w:rPr>
          <w:rFonts w:ascii="Times New Roman" w:eastAsiaTheme="minorEastAsia" w:hAnsi="Times New Roman" w:cs="Times New Roman"/>
          <w:sz w:val="24"/>
          <w:szCs w:val="24"/>
          <w:lang w:eastAsia="en-GB"/>
        </w:rPr>
        <w:t>c</w:t>
      </w:r>
      <w:r w:rsidR="00343F5F">
        <w:rPr>
          <w:rFonts w:ascii="Times New Roman" w:eastAsiaTheme="minorEastAsia" w:hAnsi="Times New Roman" w:cs="Times New Roman"/>
          <w:sz w:val="24"/>
          <w:szCs w:val="24"/>
          <w:lang w:eastAsia="en-GB"/>
        </w:rPr>
        <w:t>artshed</w:t>
      </w:r>
      <w:proofErr w:type="spellEnd"/>
      <w:r w:rsidR="00343F5F">
        <w:rPr>
          <w:rFonts w:ascii="Times New Roman" w:eastAsiaTheme="minorEastAsia" w:hAnsi="Times New Roman" w:cs="Times New Roman"/>
          <w:sz w:val="24"/>
          <w:szCs w:val="24"/>
          <w:lang w:eastAsia="en-GB"/>
        </w:rPr>
        <w:t xml:space="preserve"> </w:t>
      </w:r>
      <w:r w:rsidRPr="005061FD">
        <w:rPr>
          <w:rFonts w:ascii="Times New Roman" w:eastAsiaTheme="minorEastAsia" w:hAnsi="Times New Roman" w:cs="Times New Roman"/>
          <w:sz w:val="24"/>
          <w:szCs w:val="24"/>
          <w:lang w:eastAsia="en-GB"/>
        </w:rPr>
        <w:t xml:space="preserve">at </w:t>
      </w:r>
      <w:proofErr w:type="spellStart"/>
      <w:r w:rsidRPr="005061FD">
        <w:rPr>
          <w:rFonts w:ascii="Times New Roman" w:eastAsiaTheme="minorEastAsia" w:hAnsi="Times New Roman" w:cs="Times New Roman"/>
          <w:sz w:val="24"/>
          <w:szCs w:val="24"/>
          <w:lang w:eastAsia="en-GB"/>
        </w:rPr>
        <w:t>Knolton</w:t>
      </w:r>
      <w:proofErr w:type="spellEnd"/>
      <w:r w:rsidRPr="005061FD">
        <w:rPr>
          <w:rFonts w:ascii="Times New Roman" w:eastAsiaTheme="minorEastAsia" w:hAnsi="Times New Roman" w:cs="Times New Roman"/>
          <w:sz w:val="24"/>
          <w:szCs w:val="24"/>
          <w:lang w:eastAsia="en-GB"/>
        </w:rPr>
        <w:t xml:space="preserve"> Hall are now of a largely mid nineteenth century build, at a period when the house was substantially remodelled and extended. There are however </w:t>
      </w:r>
      <w:proofErr w:type="spellStart"/>
      <w:r w:rsidRPr="005061FD">
        <w:rPr>
          <w:rFonts w:ascii="Times New Roman" w:eastAsiaTheme="minorEastAsia" w:hAnsi="Times New Roman" w:cs="Times New Roman"/>
          <w:sz w:val="24"/>
          <w:szCs w:val="24"/>
          <w:lang w:eastAsia="en-GB"/>
        </w:rPr>
        <w:t>vestigal</w:t>
      </w:r>
      <w:proofErr w:type="spellEnd"/>
      <w:r w:rsidRPr="005061FD">
        <w:rPr>
          <w:rFonts w:ascii="Times New Roman" w:eastAsiaTheme="minorEastAsia" w:hAnsi="Times New Roman" w:cs="Times New Roman"/>
          <w:sz w:val="24"/>
          <w:szCs w:val="24"/>
          <w:lang w:eastAsia="en-GB"/>
        </w:rPr>
        <w:t xml:space="preserve"> remains of oak box framing. At the south west end of the buildings indicating the presence of an ea</w:t>
      </w:r>
      <w:r w:rsidR="006F312B">
        <w:rPr>
          <w:rFonts w:ascii="Times New Roman" w:eastAsiaTheme="minorEastAsia" w:hAnsi="Times New Roman" w:cs="Times New Roman"/>
          <w:sz w:val="24"/>
          <w:szCs w:val="24"/>
          <w:lang w:eastAsia="en-GB"/>
        </w:rPr>
        <w:t>rlier</w:t>
      </w:r>
      <w:r w:rsidRPr="005061FD">
        <w:rPr>
          <w:rFonts w:ascii="Times New Roman" w:eastAsiaTheme="minorEastAsia" w:hAnsi="Times New Roman" w:cs="Times New Roman"/>
          <w:sz w:val="24"/>
          <w:szCs w:val="24"/>
          <w:lang w:eastAsia="en-GB"/>
        </w:rPr>
        <w:t xml:space="preserve"> structure.</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5061FD" w:rsidRPr="005061FD" w:rsidRDefault="005061FD" w:rsidP="005061FD">
      <w:pPr>
        <w:pStyle w:val="PlainText"/>
        <w:rPr>
          <w:rFonts w:ascii="Times New Roman" w:eastAsiaTheme="minorEastAsia" w:hAnsi="Times New Roman" w:cs="Times New Roman"/>
          <w:sz w:val="24"/>
          <w:szCs w:val="24"/>
          <w:lang w:eastAsia="en-GB"/>
        </w:rPr>
      </w:pPr>
      <w:r w:rsidRPr="005061FD">
        <w:rPr>
          <w:rFonts w:ascii="Times New Roman" w:eastAsiaTheme="minorEastAsia" w:hAnsi="Times New Roman" w:cs="Times New Roman"/>
          <w:sz w:val="24"/>
          <w:szCs w:val="24"/>
          <w:lang w:eastAsia="en-GB"/>
        </w:rPr>
        <w:t>The remains exten</w:t>
      </w:r>
      <w:r>
        <w:rPr>
          <w:rFonts w:ascii="Times New Roman" w:eastAsiaTheme="minorEastAsia" w:hAnsi="Times New Roman" w:cs="Times New Roman"/>
          <w:sz w:val="24"/>
          <w:szCs w:val="24"/>
          <w:lang w:eastAsia="en-GB"/>
        </w:rPr>
        <w:t>d</w:t>
      </w:r>
      <w:r w:rsidRPr="005061FD">
        <w:rPr>
          <w:rFonts w:ascii="Times New Roman" w:eastAsiaTheme="minorEastAsia" w:hAnsi="Times New Roman" w:cs="Times New Roman"/>
          <w:sz w:val="24"/>
          <w:szCs w:val="24"/>
          <w:lang w:eastAsia="en-GB"/>
        </w:rPr>
        <w:t xml:space="preserve"> to a width of two bays, at first floor level only on the south elevation and this has now been built into the brick walls of the buildings, appearing a facing only, of which substantial parts have been replaced with new oak, when the building was rehabilitated some twenty years ago. The remainder of this T shape range of barns remains resolutely nineteenth century in date</w:t>
      </w:r>
      <w:r>
        <w:rPr>
          <w:rFonts w:ascii="Times New Roman" w:eastAsiaTheme="minorEastAsia" w:hAnsi="Times New Roman" w:cs="Times New Roman"/>
          <w:sz w:val="24"/>
          <w:szCs w:val="24"/>
          <w:lang w:eastAsia="en-GB"/>
        </w:rPr>
        <w:t>, o</w:t>
      </w:r>
      <w:r w:rsidRPr="005061FD">
        <w:rPr>
          <w:rFonts w:ascii="Times New Roman" w:eastAsiaTheme="minorEastAsia" w:hAnsi="Times New Roman" w:cs="Times New Roman"/>
          <w:sz w:val="24"/>
          <w:szCs w:val="24"/>
          <w:lang w:eastAsia="en-GB"/>
        </w:rPr>
        <w:t>f single storey and an a</w:t>
      </w:r>
      <w:r>
        <w:rPr>
          <w:rFonts w:ascii="Times New Roman" w:eastAsiaTheme="minorEastAsia" w:hAnsi="Times New Roman" w:cs="Times New Roman"/>
          <w:sz w:val="24"/>
          <w:szCs w:val="24"/>
          <w:lang w:eastAsia="en-GB"/>
        </w:rPr>
        <w:t>t</w:t>
      </w:r>
      <w:r w:rsidRPr="005061FD">
        <w:rPr>
          <w:rFonts w:ascii="Times New Roman" w:eastAsiaTheme="minorEastAsia" w:hAnsi="Times New Roman" w:cs="Times New Roman"/>
          <w:sz w:val="24"/>
          <w:szCs w:val="24"/>
          <w:lang w:eastAsia="en-GB"/>
        </w:rPr>
        <w:t>ti</w:t>
      </w:r>
      <w:r>
        <w:rPr>
          <w:rFonts w:ascii="Times New Roman" w:eastAsiaTheme="minorEastAsia" w:hAnsi="Times New Roman" w:cs="Times New Roman"/>
          <w:sz w:val="24"/>
          <w:szCs w:val="24"/>
          <w:lang w:eastAsia="en-GB"/>
        </w:rPr>
        <w:t>c</w:t>
      </w:r>
      <w:r w:rsidRPr="005061FD">
        <w:rPr>
          <w:rFonts w:ascii="Times New Roman" w:eastAsiaTheme="minorEastAsia" w:hAnsi="Times New Roman" w:cs="Times New Roman"/>
          <w:sz w:val="24"/>
          <w:szCs w:val="24"/>
          <w:lang w:eastAsia="en-GB"/>
        </w:rPr>
        <w:t xml:space="preserve"> with notable “estate” features such as the ridge vents and also the tack room. This has a finely fitted out panelled interior in painted softwood of a commensurate style of the period. No alterations are proposed to this </w:t>
      </w:r>
      <w:r w:rsidR="001A5A61">
        <w:rPr>
          <w:rFonts w:ascii="Times New Roman" w:eastAsiaTheme="minorEastAsia" w:hAnsi="Times New Roman" w:cs="Times New Roman"/>
          <w:sz w:val="24"/>
          <w:szCs w:val="24"/>
          <w:lang w:eastAsia="en-GB"/>
        </w:rPr>
        <w:t>s</w:t>
      </w:r>
      <w:r w:rsidRPr="005061FD">
        <w:rPr>
          <w:rFonts w:ascii="Times New Roman" w:eastAsiaTheme="minorEastAsia" w:hAnsi="Times New Roman" w:cs="Times New Roman"/>
          <w:sz w:val="24"/>
          <w:szCs w:val="24"/>
          <w:lang w:eastAsia="en-GB"/>
        </w:rPr>
        <w:t>pace.</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5061FD" w:rsidRDefault="005061FD" w:rsidP="005061FD">
      <w:pPr>
        <w:pStyle w:val="PlainText"/>
        <w:rPr>
          <w:rFonts w:ascii="Times New Roman" w:eastAsiaTheme="minorEastAsia" w:hAnsi="Times New Roman" w:cs="Times New Roman"/>
          <w:sz w:val="24"/>
          <w:szCs w:val="24"/>
          <w:lang w:eastAsia="en-GB"/>
        </w:rPr>
      </w:pPr>
      <w:r w:rsidRPr="005061FD">
        <w:rPr>
          <w:rFonts w:ascii="Times New Roman" w:eastAsiaTheme="minorEastAsia" w:hAnsi="Times New Roman" w:cs="Times New Roman"/>
          <w:sz w:val="24"/>
          <w:szCs w:val="24"/>
          <w:lang w:eastAsia="en-GB"/>
        </w:rPr>
        <w:t xml:space="preserve">In the twentieth century additions were made to two of the ends of the building to the west and </w:t>
      </w:r>
      <w:r>
        <w:rPr>
          <w:rFonts w:ascii="Times New Roman" w:eastAsiaTheme="minorEastAsia" w:hAnsi="Times New Roman" w:cs="Times New Roman"/>
          <w:sz w:val="24"/>
          <w:szCs w:val="24"/>
          <w:lang w:eastAsia="en-GB"/>
        </w:rPr>
        <w:t>north, ad</w:t>
      </w:r>
      <w:r w:rsidRPr="005061FD">
        <w:rPr>
          <w:rFonts w:ascii="Times New Roman" w:eastAsiaTheme="minorEastAsia" w:hAnsi="Times New Roman" w:cs="Times New Roman"/>
          <w:sz w:val="24"/>
          <w:szCs w:val="24"/>
          <w:lang w:eastAsia="en-GB"/>
        </w:rPr>
        <w:t xml:space="preserve">ding single storey structures. These are to be retained. The detached </w:t>
      </w:r>
      <w:proofErr w:type="gramStart"/>
      <w:r w:rsidRPr="005061FD">
        <w:rPr>
          <w:rFonts w:ascii="Times New Roman" w:eastAsiaTheme="minorEastAsia" w:hAnsi="Times New Roman" w:cs="Times New Roman"/>
          <w:sz w:val="24"/>
          <w:szCs w:val="24"/>
          <w:lang w:eastAsia="en-GB"/>
        </w:rPr>
        <w:t>brick built</w:t>
      </w:r>
      <w:proofErr w:type="gramEnd"/>
      <w:r w:rsidRPr="005061FD">
        <w:rPr>
          <w:rFonts w:ascii="Times New Roman" w:eastAsiaTheme="minorEastAsia" w:hAnsi="Times New Roman" w:cs="Times New Roman"/>
          <w:sz w:val="24"/>
          <w:szCs w:val="24"/>
          <w:lang w:eastAsia="en-GB"/>
        </w:rPr>
        <w:t xml:space="preserve"> range of stables is also early twentieth century, but up against a possibly earlier w</w:t>
      </w:r>
      <w:r>
        <w:rPr>
          <w:rFonts w:ascii="Times New Roman" w:eastAsiaTheme="minorEastAsia" w:hAnsi="Times New Roman" w:cs="Times New Roman"/>
          <w:sz w:val="24"/>
          <w:szCs w:val="24"/>
          <w:lang w:eastAsia="en-GB"/>
        </w:rPr>
        <w:t>all.</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5061FD" w:rsidRPr="005061FD" w:rsidRDefault="005061FD" w:rsidP="005061FD">
      <w:pPr>
        <w:pStyle w:val="PlainText"/>
        <w:rPr>
          <w:rFonts w:ascii="Times New Roman" w:eastAsiaTheme="minorEastAsia" w:hAnsi="Times New Roman" w:cs="Times New Roman"/>
          <w:sz w:val="24"/>
          <w:szCs w:val="24"/>
          <w:lang w:eastAsia="en-GB"/>
        </w:rPr>
      </w:pPr>
      <w:r w:rsidRPr="005061FD">
        <w:rPr>
          <w:rFonts w:ascii="Times New Roman" w:eastAsiaTheme="minorEastAsia" w:hAnsi="Times New Roman" w:cs="Times New Roman"/>
          <w:sz w:val="24"/>
          <w:szCs w:val="24"/>
          <w:lang w:eastAsia="en-GB"/>
        </w:rPr>
        <w:t xml:space="preserve">Some twenty years ago the </w:t>
      </w:r>
      <w:r>
        <w:rPr>
          <w:rFonts w:ascii="Times New Roman" w:eastAsiaTheme="minorEastAsia" w:hAnsi="Times New Roman" w:cs="Times New Roman"/>
          <w:sz w:val="24"/>
          <w:szCs w:val="24"/>
          <w:lang w:eastAsia="en-GB"/>
        </w:rPr>
        <w:t>eastern</w:t>
      </w:r>
      <w:r w:rsidRPr="005061FD">
        <w:rPr>
          <w:rFonts w:ascii="Times New Roman" w:eastAsiaTheme="minorEastAsia" w:hAnsi="Times New Roman" w:cs="Times New Roman"/>
          <w:sz w:val="24"/>
          <w:szCs w:val="24"/>
          <w:lang w:eastAsia="en-GB"/>
        </w:rPr>
        <w:t xml:space="preserve"> range closest to the house was taken over as a party room, but with minimal alterations including retention of the cobbled floor etc, </w:t>
      </w:r>
      <w:proofErr w:type="gramStart"/>
      <w:r w:rsidRPr="005061FD">
        <w:rPr>
          <w:rFonts w:ascii="Times New Roman" w:eastAsiaTheme="minorEastAsia" w:hAnsi="Times New Roman" w:cs="Times New Roman"/>
          <w:sz w:val="24"/>
          <w:szCs w:val="24"/>
          <w:lang w:eastAsia="en-GB"/>
        </w:rPr>
        <w:t>This</w:t>
      </w:r>
      <w:proofErr w:type="gramEnd"/>
      <w:r w:rsidRPr="005061FD">
        <w:rPr>
          <w:rFonts w:ascii="Times New Roman" w:eastAsiaTheme="minorEastAsia" w:hAnsi="Times New Roman" w:cs="Times New Roman"/>
          <w:sz w:val="24"/>
          <w:szCs w:val="24"/>
          <w:lang w:eastAsia="en-GB"/>
        </w:rPr>
        <w:t xml:space="preserve"> is all to be retained.</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5061FD" w:rsidRPr="005061FD" w:rsidRDefault="005061FD" w:rsidP="005061FD">
      <w:pPr>
        <w:pStyle w:val="PlainText"/>
        <w:rPr>
          <w:rFonts w:ascii="Times New Roman" w:eastAsiaTheme="minorEastAsia" w:hAnsi="Times New Roman" w:cs="Times New Roman"/>
          <w:sz w:val="24"/>
          <w:szCs w:val="24"/>
          <w:lang w:eastAsia="en-GB"/>
        </w:rPr>
      </w:pPr>
      <w:r w:rsidRPr="005061FD">
        <w:rPr>
          <w:rFonts w:ascii="Times New Roman" w:eastAsiaTheme="minorEastAsia" w:hAnsi="Times New Roman" w:cs="Times New Roman"/>
          <w:sz w:val="24"/>
          <w:szCs w:val="24"/>
          <w:lang w:eastAsia="en-GB"/>
        </w:rPr>
        <w:t>The southern end of the eastern range was also loosely converted to take the pool plant etc and it is the intention that the additional work will be carried out in the same manner.</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5061FD" w:rsidRPr="005061FD" w:rsidRDefault="005061FD" w:rsidP="005061FD">
      <w:pPr>
        <w:pStyle w:val="PlainText"/>
        <w:rPr>
          <w:rFonts w:ascii="Times New Roman" w:eastAsiaTheme="minorEastAsia" w:hAnsi="Times New Roman" w:cs="Times New Roman"/>
          <w:sz w:val="24"/>
          <w:szCs w:val="24"/>
          <w:lang w:eastAsia="en-GB"/>
        </w:rPr>
      </w:pPr>
      <w:proofErr w:type="gramStart"/>
      <w:r w:rsidRPr="005061FD">
        <w:rPr>
          <w:rFonts w:ascii="Times New Roman" w:eastAsiaTheme="minorEastAsia" w:hAnsi="Times New Roman" w:cs="Times New Roman"/>
          <w:sz w:val="24"/>
          <w:szCs w:val="24"/>
          <w:lang w:eastAsia="en-GB"/>
        </w:rPr>
        <w:t>Also</w:t>
      </w:r>
      <w:proofErr w:type="gramEnd"/>
      <w:r w:rsidRPr="005061FD">
        <w:rPr>
          <w:rFonts w:ascii="Times New Roman" w:eastAsiaTheme="minorEastAsia" w:hAnsi="Times New Roman" w:cs="Times New Roman"/>
          <w:sz w:val="24"/>
          <w:szCs w:val="24"/>
          <w:lang w:eastAsia="en-GB"/>
        </w:rPr>
        <w:t xml:space="preserve"> some twenty years ago the western end of the range was rebuilt and repaired as part of a scheme of conversion, but was never completed. These proposals simply complete what was stated, retaining all the structure. All of the existing flooring will be retained.</w:t>
      </w:r>
    </w:p>
    <w:p w:rsidR="005061FD" w:rsidRPr="005061FD" w:rsidRDefault="005061FD" w:rsidP="005061FD">
      <w:pPr>
        <w:pStyle w:val="PlainText"/>
        <w:rPr>
          <w:rFonts w:ascii="Times New Roman" w:eastAsiaTheme="minorEastAsia" w:hAnsi="Times New Roman" w:cs="Times New Roman"/>
          <w:sz w:val="24"/>
          <w:szCs w:val="24"/>
          <w:lang w:eastAsia="en-GB"/>
        </w:rPr>
      </w:pPr>
    </w:p>
    <w:p w:rsidR="00F26B04" w:rsidRDefault="00F26B04" w:rsidP="000063FD">
      <w:pPr>
        <w:pStyle w:val="NoSpacing"/>
        <w:rPr>
          <w:rFonts w:ascii="Times New Roman" w:hAnsi="Times New Roman" w:cs="Times New Roman"/>
          <w:sz w:val="24"/>
          <w:szCs w:val="24"/>
        </w:rPr>
      </w:pPr>
      <w:r>
        <w:rPr>
          <w:rFonts w:ascii="Times New Roman" w:hAnsi="Times New Roman" w:cs="Times New Roman"/>
          <w:sz w:val="24"/>
          <w:szCs w:val="24"/>
        </w:rPr>
        <w:t>As stated t</w:t>
      </w:r>
      <w:r w:rsidR="000063FD" w:rsidRPr="00E26B93">
        <w:rPr>
          <w:rFonts w:ascii="Times New Roman" w:hAnsi="Times New Roman" w:cs="Times New Roman"/>
          <w:sz w:val="24"/>
          <w:szCs w:val="24"/>
        </w:rPr>
        <w:t>he</w:t>
      </w:r>
      <w:r w:rsidR="000063FD">
        <w:rPr>
          <w:rFonts w:ascii="Times New Roman" w:hAnsi="Times New Roman" w:cs="Times New Roman"/>
          <w:sz w:val="24"/>
          <w:szCs w:val="24"/>
        </w:rPr>
        <w:t>se</w:t>
      </w:r>
      <w:r w:rsidR="000063FD" w:rsidRPr="00E26B93">
        <w:rPr>
          <w:rFonts w:ascii="Times New Roman" w:hAnsi="Times New Roman" w:cs="Times New Roman"/>
          <w:sz w:val="24"/>
          <w:szCs w:val="24"/>
        </w:rPr>
        <w:t xml:space="preserve"> buildings have already been converted in the recent past and </w:t>
      </w:r>
      <w:r w:rsidR="00B559A6">
        <w:rPr>
          <w:rFonts w:ascii="Times New Roman" w:hAnsi="Times New Roman" w:cs="Times New Roman"/>
          <w:sz w:val="24"/>
          <w:szCs w:val="24"/>
        </w:rPr>
        <w:t>are</w:t>
      </w:r>
      <w:r w:rsidR="000063FD" w:rsidRPr="00E26B93">
        <w:rPr>
          <w:rFonts w:ascii="Times New Roman" w:hAnsi="Times New Roman" w:cs="Times New Roman"/>
          <w:sz w:val="24"/>
          <w:szCs w:val="24"/>
        </w:rPr>
        <w:t xml:space="preserve"> </w:t>
      </w:r>
      <w:r w:rsidR="00B559A6">
        <w:rPr>
          <w:rFonts w:ascii="Times New Roman" w:hAnsi="Times New Roman" w:cs="Times New Roman"/>
          <w:sz w:val="24"/>
          <w:szCs w:val="24"/>
        </w:rPr>
        <w:t>ancillary</w:t>
      </w:r>
      <w:r w:rsidR="000063FD" w:rsidRPr="00E26B93">
        <w:rPr>
          <w:rFonts w:ascii="Times New Roman" w:hAnsi="Times New Roman" w:cs="Times New Roman"/>
          <w:sz w:val="24"/>
          <w:szCs w:val="24"/>
        </w:rPr>
        <w:t xml:space="preserve"> to the</w:t>
      </w:r>
      <w:r w:rsidR="00B559A6">
        <w:rPr>
          <w:rFonts w:ascii="Times New Roman" w:hAnsi="Times New Roman" w:cs="Times New Roman"/>
          <w:sz w:val="24"/>
          <w:szCs w:val="24"/>
        </w:rPr>
        <w:t xml:space="preserve"> needs of </w:t>
      </w:r>
      <w:proofErr w:type="gramStart"/>
      <w:r w:rsidR="00B559A6">
        <w:rPr>
          <w:rFonts w:ascii="Times New Roman" w:hAnsi="Times New Roman" w:cs="Times New Roman"/>
          <w:sz w:val="24"/>
          <w:szCs w:val="24"/>
        </w:rPr>
        <w:t xml:space="preserve">the </w:t>
      </w:r>
      <w:r w:rsidR="000063FD" w:rsidRPr="00E26B93">
        <w:rPr>
          <w:rFonts w:ascii="Times New Roman" w:hAnsi="Times New Roman" w:cs="Times New Roman"/>
          <w:sz w:val="24"/>
          <w:szCs w:val="24"/>
        </w:rPr>
        <w:t xml:space="preserve"> main</w:t>
      </w:r>
      <w:proofErr w:type="gramEnd"/>
      <w:r w:rsidR="000063FD" w:rsidRPr="00E26B93">
        <w:rPr>
          <w:rFonts w:ascii="Times New Roman" w:hAnsi="Times New Roman" w:cs="Times New Roman"/>
          <w:sz w:val="24"/>
          <w:szCs w:val="24"/>
        </w:rPr>
        <w:t xml:space="preserve"> dwelling. </w:t>
      </w:r>
    </w:p>
    <w:p w:rsidR="00481C4C" w:rsidRDefault="00F26B04" w:rsidP="00481C4C">
      <w:pPr>
        <w:rPr>
          <w:rFonts w:ascii="Times New Roman" w:hAnsi="Times New Roman" w:cs="Times New Roman"/>
          <w:sz w:val="24"/>
          <w:szCs w:val="24"/>
        </w:rPr>
      </w:pPr>
      <w:r>
        <w:rPr>
          <w:rFonts w:ascii="Times New Roman" w:hAnsi="Times New Roman" w:cs="Times New Roman"/>
          <w:sz w:val="24"/>
          <w:szCs w:val="24"/>
        </w:rPr>
        <w:br w:type="page"/>
      </w:r>
    </w:p>
    <w:p w:rsidR="000063FD" w:rsidRPr="00E26B93" w:rsidRDefault="00F26B04" w:rsidP="00481C4C">
      <w:pPr>
        <w:rPr>
          <w:rFonts w:ascii="Times New Roman" w:hAnsi="Times New Roman" w:cs="Times New Roman"/>
          <w:sz w:val="24"/>
          <w:szCs w:val="24"/>
        </w:rPr>
      </w:pPr>
      <w:r w:rsidRPr="003F58AC">
        <w:rPr>
          <w:rFonts w:ascii="Times New Roman" w:hAnsi="Times New Roman" w:cs="Times New Roman"/>
          <w:noProof/>
          <w:sz w:val="24"/>
          <w:szCs w:val="24"/>
        </w:rPr>
        <w:lastRenderedPageBreak/>
        <mc:AlternateContent>
          <mc:Choice Requires="wps">
            <w:drawing>
              <wp:anchor distT="0" distB="0" distL="114300" distR="114300" simplePos="0" relativeHeight="251766784" behindDoc="0" locked="0" layoutInCell="1" allowOverlap="1" wp14:anchorId="4783B3C1" wp14:editId="2293DDAA">
                <wp:simplePos x="0" y="0"/>
                <wp:positionH relativeFrom="column">
                  <wp:posOffset>4250690</wp:posOffset>
                </wp:positionH>
                <wp:positionV relativeFrom="paragraph">
                  <wp:posOffset>-60325</wp:posOffset>
                </wp:positionV>
                <wp:extent cx="1708785" cy="663575"/>
                <wp:effectExtent l="0" t="0" r="24765" b="222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663575"/>
                        </a:xfrm>
                        <a:prstGeom prst="rect">
                          <a:avLst/>
                        </a:prstGeom>
                        <a:solidFill>
                          <a:srgbClr val="FFFFFF"/>
                        </a:solidFill>
                        <a:ln w="9525">
                          <a:solidFill>
                            <a:srgbClr val="000000"/>
                          </a:solidFill>
                          <a:miter lim="800000"/>
                          <a:headEnd/>
                          <a:tailEnd/>
                        </a:ln>
                      </wps:spPr>
                      <wps:txbx>
                        <w:txbxContent>
                          <w:p w:rsidR="00103AB5" w:rsidRPr="003F58AC" w:rsidRDefault="00103AB5">
                            <w:pPr>
                              <w:rPr>
                                <w:rFonts w:ascii="Times New Roman" w:hAnsi="Times New Roman" w:cs="Times New Roman"/>
                              </w:rPr>
                            </w:pPr>
                            <w:r w:rsidRPr="000063FD">
                              <w:rPr>
                                <w:rFonts w:ascii="Times New Roman" w:hAnsi="Times New Roman" w:cs="Times New Roman"/>
                                <w:b/>
                              </w:rPr>
                              <w:t xml:space="preserve">Area </w:t>
                            </w:r>
                            <w:r w:rsidRPr="003F58AC">
                              <w:rPr>
                                <w:rFonts w:ascii="Times New Roman" w:hAnsi="Times New Roman" w:cs="Times New Roman"/>
                              </w:rPr>
                              <w:t>of extension</w:t>
                            </w:r>
                            <w:r>
                              <w:rPr>
                                <w:rFonts w:ascii="Times New Roman" w:hAnsi="Times New Roman" w:cs="Times New Roman"/>
                              </w:rPr>
                              <w:t xml:space="preserve"> to provide garaging. See later section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3B3C1" id="_x0000_s1030" type="#_x0000_t202" style="position:absolute;margin-left:334.7pt;margin-top:-4.75pt;width:134.55pt;height:52.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">
                <v:textbox>
                  <w:txbxContent>
                    <w:p w:rsidR="00103AB5" w:rsidRPr="003F58AC" w:rsidRDefault="00103AB5">
                      <w:pPr>
                        <w:rPr>
                          <w:rFonts w:ascii="Times New Roman" w:hAnsi="Times New Roman" w:cs="Times New Roman"/>
                        </w:rPr>
                      </w:pPr>
                      <w:r w:rsidRPr="000063FD">
                        <w:rPr>
                          <w:rFonts w:ascii="Times New Roman" w:hAnsi="Times New Roman" w:cs="Times New Roman"/>
                          <w:b/>
                        </w:rPr>
                        <w:t xml:space="preserve">Area </w:t>
                      </w:r>
                      <w:r w:rsidRPr="003F58AC">
                        <w:rPr>
                          <w:rFonts w:ascii="Times New Roman" w:hAnsi="Times New Roman" w:cs="Times New Roman"/>
                        </w:rPr>
                        <w:t>of extension</w:t>
                      </w:r>
                      <w:r>
                        <w:rPr>
                          <w:rFonts w:ascii="Times New Roman" w:hAnsi="Times New Roman" w:cs="Times New Roman"/>
                        </w:rPr>
                        <w:t xml:space="preserve"> to provide garaging. See later section</w:t>
                      </w:r>
                    </w:p>
                  </w:txbxContent>
                </v:textbox>
              </v:shape>
            </w:pict>
          </mc:Fallback>
        </mc:AlternateContent>
      </w:r>
    </w:p>
    <w:p w:rsidR="000063FD" w:rsidRDefault="000063FD" w:rsidP="007C7CF8">
      <w:pPr>
        <w:pStyle w:val="NoSpacing"/>
        <w:rPr>
          <w:rFonts w:ascii="Times New Roman" w:hAnsi="Times New Roman" w:cs="Times New Roman"/>
          <w:sz w:val="24"/>
          <w:szCs w:val="24"/>
        </w:rPr>
      </w:pPr>
    </w:p>
    <w:p w:rsidR="000063FD" w:rsidRPr="007C7CF8" w:rsidRDefault="000063FD" w:rsidP="007C7CF8">
      <w:pPr>
        <w:pStyle w:val="NoSpacing"/>
        <w:rPr>
          <w:rFonts w:ascii="Times New Roman" w:hAnsi="Times New Roman" w:cs="Times New Roman"/>
          <w:sz w:val="24"/>
          <w:szCs w:val="24"/>
        </w:rPr>
      </w:pPr>
    </w:p>
    <w:p w:rsidR="00E61847" w:rsidRPr="007C7CF8" w:rsidRDefault="006A49BC" w:rsidP="006F1973">
      <w:pPr>
        <w:pStyle w:val="NoSpacing"/>
        <w:jc w:val="center"/>
        <w:rPr>
          <w:rFonts w:ascii="Times New Roman" w:hAnsi="Times New Roman" w:cs="Times New Roman"/>
          <w:b/>
          <w:sz w:val="24"/>
          <w:szCs w:val="24"/>
          <w:u w:val="single"/>
        </w:rPr>
      </w:pPr>
      <w:r>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07EDA536" wp14:editId="42E7BE1E">
                <wp:simplePos x="0" y="0"/>
                <wp:positionH relativeFrom="column">
                  <wp:posOffset>3883752</wp:posOffset>
                </wp:positionH>
                <wp:positionV relativeFrom="paragraph">
                  <wp:posOffset>30026</wp:posOffset>
                </wp:positionV>
                <wp:extent cx="538842" cy="745853"/>
                <wp:effectExtent l="38100" t="0" r="33020" b="54610"/>
                <wp:wrapNone/>
                <wp:docPr id="22" name="Straight Arrow Connector 22"/>
                <wp:cNvGraphicFramePr/>
                <a:graphic xmlns:a="http://schemas.openxmlformats.org/drawingml/2006/main">
                  <a:graphicData uri="http://schemas.microsoft.com/office/word/2010/wordprocessingShape">
                    <wps:wsp>
                      <wps:cNvCnPr/>
                      <wps:spPr>
                        <a:xfrm flipH="1">
                          <a:off x="0" y="0"/>
                          <a:ext cx="538842" cy="74585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076B38" id="Straight Arrow Connector 22" o:spid="_x0000_s1026" type="#_x0000_t32" style="position:absolute;margin-left:305.8pt;margin-top:2.35pt;width:42.45pt;height:58.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" strokecolor="black [3040]">
                <v:stroke endarrow="open"/>
              </v:shape>
            </w:pict>
          </mc:Fallback>
        </mc:AlternateContent>
      </w:r>
      <w:r>
        <w:rPr>
          <w:noProof/>
        </w:rPr>
        <w:t xml:space="preserve">        </w:t>
      </w:r>
      <w:r w:rsidR="00AD0920">
        <w:rPr>
          <w:noProof/>
        </w:rPr>
        <w:drawing>
          <wp:inline distT="0" distB="0" distL="0" distR="0" wp14:anchorId="4AF22286" wp14:editId="46235BDA">
            <wp:extent cx="1209710" cy="1608789"/>
            <wp:effectExtent l="285750" t="190500" r="219075" b="18224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rot="20129845">
                      <a:off x="0" y="0"/>
                      <a:ext cx="1227517" cy="1632471"/>
                    </a:xfrm>
                    <a:prstGeom prst="rect">
                      <a:avLst/>
                    </a:prstGeom>
                  </pic:spPr>
                </pic:pic>
              </a:graphicData>
            </a:graphic>
          </wp:inline>
        </w:drawing>
      </w:r>
      <w:r w:rsidR="00391B5C">
        <w:rPr>
          <w:noProof/>
        </w:rPr>
        <w:drawing>
          <wp:inline distT="0" distB="0" distL="0" distR="0" wp14:anchorId="2E633D45" wp14:editId="1445E6C3">
            <wp:extent cx="3175950" cy="1898269"/>
            <wp:effectExtent l="0" t="0" r="571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180978" cy="1901274"/>
                    </a:xfrm>
                    <a:prstGeom prst="rect">
                      <a:avLst/>
                    </a:prstGeom>
                  </pic:spPr>
                </pic:pic>
              </a:graphicData>
            </a:graphic>
          </wp:inline>
        </w:drawing>
      </w:r>
    </w:p>
    <w:p w:rsidR="006F1973" w:rsidRPr="006F1973" w:rsidRDefault="006F1973" w:rsidP="006F1973">
      <w:pPr>
        <w:pStyle w:val="NoSpacing"/>
        <w:jc w:val="center"/>
        <w:rPr>
          <w:rFonts w:ascii="Times New Roman" w:hAnsi="Times New Roman" w:cs="Times New Roman"/>
          <w:sz w:val="24"/>
          <w:szCs w:val="24"/>
        </w:rPr>
      </w:pPr>
      <w:r w:rsidRPr="006F1973">
        <w:rPr>
          <w:rFonts w:ascii="Times New Roman" w:hAnsi="Times New Roman" w:cs="Times New Roman"/>
          <w:color w:val="FF0000"/>
          <w:sz w:val="24"/>
          <w:szCs w:val="24"/>
        </w:rPr>
        <w:t>Area</w:t>
      </w:r>
      <w:r w:rsidRPr="006F1973">
        <w:rPr>
          <w:rFonts w:ascii="Times New Roman" w:hAnsi="Times New Roman" w:cs="Times New Roman"/>
          <w:sz w:val="24"/>
          <w:szCs w:val="24"/>
        </w:rPr>
        <w:t xml:space="preserve"> of outbuilding</w:t>
      </w:r>
      <w:r>
        <w:rPr>
          <w:rFonts w:ascii="Times New Roman" w:hAnsi="Times New Roman" w:cs="Times New Roman"/>
          <w:sz w:val="24"/>
          <w:szCs w:val="24"/>
        </w:rPr>
        <w:t xml:space="preserve"> for adap</w:t>
      </w:r>
      <w:r w:rsidRPr="006F1973">
        <w:rPr>
          <w:rFonts w:ascii="Times New Roman" w:hAnsi="Times New Roman" w:cs="Times New Roman"/>
          <w:sz w:val="24"/>
          <w:szCs w:val="24"/>
        </w:rPr>
        <w:t>tion</w:t>
      </w:r>
    </w:p>
    <w:p w:rsidR="006F1973" w:rsidRDefault="006F1973" w:rsidP="007C7CF8">
      <w:pPr>
        <w:pStyle w:val="NoSpacing"/>
        <w:rPr>
          <w:rFonts w:ascii="Times New Roman" w:hAnsi="Times New Roman" w:cs="Times New Roman"/>
          <w:b/>
          <w:sz w:val="28"/>
          <w:szCs w:val="24"/>
          <w:u w:val="single"/>
        </w:rPr>
      </w:pPr>
    </w:p>
    <w:p w:rsidR="00E61847" w:rsidRPr="00B0493D" w:rsidRDefault="00E61847" w:rsidP="007C7CF8">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SCALE</w:t>
      </w:r>
    </w:p>
    <w:p w:rsidR="007C7CF8" w:rsidRDefault="007C7CF8" w:rsidP="007C7CF8">
      <w:pPr>
        <w:pStyle w:val="NoSpacing"/>
        <w:rPr>
          <w:rFonts w:ascii="Times New Roman" w:hAnsi="Times New Roman" w:cs="Times New Roman"/>
          <w:sz w:val="24"/>
          <w:szCs w:val="24"/>
        </w:rPr>
      </w:pPr>
      <w:r>
        <w:rPr>
          <w:rFonts w:ascii="Times New Roman" w:hAnsi="Times New Roman" w:cs="Times New Roman"/>
          <w:sz w:val="24"/>
          <w:szCs w:val="24"/>
        </w:rPr>
        <w:t>The scale of the outbuilding does not change from the existing.</w:t>
      </w:r>
    </w:p>
    <w:p w:rsidR="007C7CF8" w:rsidRDefault="007C7CF8" w:rsidP="007C7CF8">
      <w:pPr>
        <w:pStyle w:val="NoSpacing"/>
        <w:rPr>
          <w:rFonts w:ascii="Times New Roman" w:hAnsi="Times New Roman" w:cs="Times New Roman"/>
          <w:sz w:val="24"/>
          <w:szCs w:val="24"/>
        </w:rPr>
      </w:pPr>
    </w:p>
    <w:p w:rsidR="00C228C0" w:rsidRDefault="00C228C0" w:rsidP="00C228C0">
      <w:pPr>
        <w:pStyle w:val="NoSpacing"/>
        <w:rPr>
          <w:rFonts w:ascii="Times New Roman" w:hAnsi="Times New Roman" w:cs="Times New Roman"/>
          <w:b/>
          <w:sz w:val="28"/>
          <w:szCs w:val="24"/>
          <w:u w:val="single"/>
        </w:rPr>
      </w:pPr>
    </w:p>
    <w:p w:rsidR="00C228C0" w:rsidRPr="00B0493D" w:rsidRDefault="00C228C0" w:rsidP="00C228C0">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C228C0" w:rsidRDefault="00C228C0" w:rsidP="00C228C0">
      <w:pPr>
        <w:pStyle w:val="NoSpacing"/>
        <w:rPr>
          <w:rFonts w:ascii="Times New Roman" w:hAnsi="Times New Roman" w:cs="Times New Roman"/>
          <w:sz w:val="24"/>
          <w:szCs w:val="24"/>
        </w:rPr>
      </w:pPr>
      <w:r>
        <w:rPr>
          <w:rFonts w:ascii="Times New Roman" w:hAnsi="Times New Roman" w:cs="Times New Roman"/>
          <w:sz w:val="24"/>
          <w:szCs w:val="24"/>
        </w:rPr>
        <w:t xml:space="preserve">The amount of the </w:t>
      </w:r>
      <w:r w:rsidR="00031290">
        <w:rPr>
          <w:rFonts w:ascii="Times New Roman" w:hAnsi="Times New Roman" w:cs="Times New Roman"/>
          <w:sz w:val="24"/>
          <w:szCs w:val="24"/>
        </w:rPr>
        <w:t xml:space="preserve">existing </w:t>
      </w:r>
      <w:r>
        <w:rPr>
          <w:rFonts w:ascii="Times New Roman" w:hAnsi="Times New Roman" w:cs="Times New Roman"/>
          <w:sz w:val="24"/>
          <w:szCs w:val="24"/>
        </w:rPr>
        <w:t>outbuilding does not change from the existing.</w:t>
      </w:r>
    </w:p>
    <w:p w:rsidR="00C228C0" w:rsidRDefault="00C228C0" w:rsidP="00C228C0">
      <w:pPr>
        <w:pStyle w:val="NoSpacing"/>
        <w:rPr>
          <w:rFonts w:ascii="Times New Roman" w:hAnsi="Times New Roman" w:cs="Times New Roman"/>
          <w:sz w:val="24"/>
          <w:szCs w:val="24"/>
        </w:rPr>
      </w:pPr>
    </w:p>
    <w:p w:rsidR="00B559A6" w:rsidRDefault="00B559A6" w:rsidP="007C7CF8">
      <w:pPr>
        <w:pStyle w:val="NoSpacing"/>
        <w:rPr>
          <w:rFonts w:ascii="Times New Roman" w:hAnsi="Times New Roman" w:cs="Times New Roman"/>
          <w:b/>
          <w:caps/>
          <w:sz w:val="24"/>
          <w:szCs w:val="24"/>
          <w:u w:val="single"/>
        </w:rPr>
      </w:pPr>
    </w:p>
    <w:p w:rsidR="00E61847" w:rsidRPr="00B0493D" w:rsidRDefault="00E61847" w:rsidP="007C7CF8">
      <w:pPr>
        <w:pStyle w:val="NoSpacing"/>
        <w:rPr>
          <w:rFonts w:ascii="Times New Roman" w:hAnsi="Times New Roman" w:cs="Times New Roman"/>
          <w:b/>
          <w:caps/>
          <w:sz w:val="24"/>
          <w:szCs w:val="24"/>
          <w:u w:val="single"/>
        </w:rPr>
      </w:pPr>
      <w:r w:rsidRPr="00B0493D">
        <w:rPr>
          <w:rFonts w:ascii="Times New Roman" w:hAnsi="Times New Roman" w:cs="Times New Roman"/>
          <w:b/>
          <w:caps/>
          <w:sz w:val="24"/>
          <w:szCs w:val="24"/>
          <w:u w:val="single"/>
        </w:rPr>
        <w:t>Appearance</w:t>
      </w:r>
    </w:p>
    <w:p w:rsidR="00052615" w:rsidRDefault="00B559A6" w:rsidP="007C7CF8">
      <w:pPr>
        <w:pStyle w:val="NoSpacing"/>
        <w:rPr>
          <w:rFonts w:ascii="Times New Roman" w:hAnsi="Times New Roman" w:cs="Times New Roman"/>
          <w:sz w:val="24"/>
          <w:szCs w:val="24"/>
        </w:rPr>
      </w:pPr>
      <w:r>
        <w:rPr>
          <w:rFonts w:ascii="Times New Roman" w:hAnsi="Times New Roman" w:cs="Times New Roman"/>
          <w:sz w:val="24"/>
          <w:szCs w:val="24"/>
        </w:rPr>
        <w:t>This statement details</w:t>
      </w:r>
      <w:r w:rsidR="000063FD">
        <w:rPr>
          <w:rFonts w:ascii="Times New Roman" w:hAnsi="Times New Roman" w:cs="Times New Roman"/>
          <w:sz w:val="24"/>
          <w:szCs w:val="24"/>
        </w:rPr>
        <w:t xml:space="preserve"> the proposed</w:t>
      </w:r>
      <w:r w:rsidR="00052615">
        <w:rPr>
          <w:rFonts w:ascii="Times New Roman" w:hAnsi="Times New Roman" w:cs="Times New Roman"/>
          <w:sz w:val="24"/>
          <w:szCs w:val="24"/>
        </w:rPr>
        <w:t xml:space="preserve"> changes to the appearance. A</w:t>
      </w:r>
      <w:r w:rsidR="00F57166">
        <w:rPr>
          <w:rFonts w:ascii="Times New Roman" w:hAnsi="Times New Roman" w:cs="Times New Roman"/>
          <w:sz w:val="24"/>
          <w:szCs w:val="24"/>
        </w:rPr>
        <w:t>ny</w:t>
      </w:r>
      <w:r w:rsidR="00052615">
        <w:rPr>
          <w:rFonts w:ascii="Times New Roman" w:hAnsi="Times New Roman" w:cs="Times New Roman"/>
          <w:sz w:val="24"/>
          <w:szCs w:val="24"/>
        </w:rPr>
        <w:t xml:space="preserve"> </w:t>
      </w:r>
      <w:r w:rsidR="000063FD">
        <w:rPr>
          <w:rFonts w:ascii="Times New Roman" w:hAnsi="Times New Roman" w:cs="Times New Roman"/>
          <w:sz w:val="24"/>
          <w:szCs w:val="24"/>
        </w:rPr>
        <w:t xml:space="preserve">other </w:t>
      </w:r>
      <w:r w:rsidR="00052615">
        <w:rPr>
          <w:rFonts w:ascii="Times New Roman" w:hAnsi="Times New Roman" w:cs="Times New Roman"/>
          <w:sz w:val="24"/>
          <w:szCs w:val="24"/>
        </w:rPr>
        <w:t xml:space="preserve">existing external historical features and materials will remain. </w:t>
      </w:r>
    </w:p>
    <w:p w:rsidR="00052615" w:rsidRDefault="00052615" w:rsidP="007C7CF8">
      <w:pPr>
        <w:pStyle w:val="NoSpacing"/>
        <w:rPr>
          <w:rFonts w:ascii="Times New Roman" w:hAnsi="Times New Roman" w:cs="Times New Roman"/>
          <w:sz w:val="24"/>
          <w:szCs w:val="24"/>
        </w:rPr>
      </w:pPr>
    </w:p>
    <w:p w:rsidR="00654439" w:rsidRDefault="00654439" w:rsidP="007C7CF8">
      <w:pPr>
        <w:pStyle w:val="NoSpacing"/>
        <w:rPr>
          <w:rFonts w:ascii="Times New Roman" w:hAnsi="Times New Roman" w:cs="Times New Roman"/>
          <w:sz w:val="24"/>
          <w:szCs w:val="24"/>
        </w:rPr>
      </w:pPr>
      <w:r>
        <w:rPr>
          <w:rFonts w:ascii="Times New Roman" w:hAnsi="Times New Roman" w:cs="Times New Roman"/>
          <w:sz w:val="24"/>
          <w:szCs w:val="24"/>
        </w:rPr>
        <w:t xml:space="preserve">The elevations change very little with the only the addition of fixed </w:t>
      </w:r>
      <w:r w:rsidRPr="003E3B1E">
        <w:rPr>
          <w:rFonts w:ascii="Times New Roman" w:hAnsi="Times New Roman" w:cs="Times New Roman"/>
          <w:sz w:val="24"/>
          <w:szCs w:val="24"/>
        </w:rPr>
        <w:t xml:space="preserve">fenestration and </w:t>
      </w:r>
      <w:r w:rsidR="003E3B1E" w:rsidRPr="003E3B1E">
        <w:rPr>
          <w:rFonts w:ascii="Times New Roman" w:hAnsi="Times New Roman" w:cs="Times New Roman"/>
          <w:sz w:val="24"/>
          <w:szCs w:val="24"/>
        </w:rPr>
        <w:t>3</w:t>
      </w:r>
      <w:r w:rsidRPr="003E3B1E">
        <w:rPr>
          <w:rFonts w:ascii="Times New Roman" w:hAnsi="Times New Roman" w:cs="Times New Roman"/>
          <w:sz w:val="24"/>
          <w:szCs w:val="24"/>
        </w:rPr>
        <w:t xml:space="preserve"> new openings.</w:t>
      </w:r>
    </w:p>
    <w:p w:rsidR="00323966" w:rsidRDefault="00323966" w:rsidP="007C7CF8">
      <w:pPr>
        <w:pStyle w:val="NoSpacing"/>
        <w:rPr>
          <w:rFonts w:ascii="Times New Roman" w:hAnsi="Times New Roman" w:cs="Times New Roman"/>
          <w:sz w:val="24"/>
          <w:szCs w:val="24"/>
        </w:rPr>
      </w:pPr>
    </w:p>
    <w:p w:rsidR="00F9431B" w:rsidRDefault="00587061" w:rsidP="00F9431B">
      <w:pPr>
        <w:pStyle w:val="NoSpacing"/>
      </w:pPr>
      <w:r>
        <w:rPr>
          <w:rFonts w:ascii="Times New Roman" w:hAnsi="Times New Roman" w:cs="Times New Roman"/>
          <w:sz w:val="24"/>
          <w:szCs w:val="24"/>
        </w:rPr>
        <w:t>The north elevation, shows the inner courtyard side</w:t>
      </w:r>
      <w:r w:rsidR="00F9431B">
        <w:rPr>
          <w:rFonts w:ascii="Times New Roman" w:hAnsi="Times New Roman" w:cs="Times New Roman"/>
          <w:sz w:val="24"/>
          <w:szCs w:val="24"/>
        </w:rPr>
        <w:t xml:space="preserve">. </w:t>
      </w:r>
      <w:r>
        <w:rPr>
          <w:rFonts w:ascii="Times New Roman" w:hAnsi="Times New Roman" w:cs="Times New Roman"/>
          <w:sz w:val="24"/>
          <w:szCs w:val="24"/>
        </w:rPr>
        <w:t xml:space="preserve"> </w:t>
      </w:r>
      <w:r w:rsidR="00F9431B">
        <w:rPr>
          <w:rFonts w:ascii="Times New Roman" w:hAnsi="Times New Roman" w:cs="Times New Roman"/>
          <w:sz w:val="24"/>
          <w:szCs w:val="24"/>
        </w:rPr>
        <w:t xml:space="preserve">The external appearance does not change from the existing, with the only </w:t>
      </w:r>
      <w:r w:rsidR="00697544">
        <w:rPr>
          <w:rFonts w:ascii="Times New Roman" w:hAnsi="Times New Roman" w:cs="Times New Roman"/>
          <w:sz w:val="24"/>
          <w:szCs w:val="24"/>
        </w:rPr>
        <w:t xml:space="preserve">alterations being </w:t>
      </w:r>
      <w:r w:rsidR="00F9431B">
        <w:rPr>
          <w:rFonts w:ascii="Times New Roman" w:hAnsi="Times New Roman" w:cs="Times New Roman"/>
          <w:sz w:val="24"/>
          <w:szCs w:val="24"/>
        </w:rPr>
        <w:t>the carriag</w:t>
      </w:r>
      <w:r w:rsidR="00697544">
        <w:rPr>
          <w:rFonts w:ascii="Times New Roman" w:hAnsi="Times New Roman" w:cs="Times New Roman"/>
          <w:sz w:val="24"/>
          <w:szCs w:val="24"/>
        </w:rPr>
        <w:t>e doors on the north elevation which</w:t>
      </w:r>
      <w:r w:rsidR="00F9431B" w:rsidRPr="00BE3930">
        <w:rPr>
          <w:rFonts w:ascii="Times New Roman" w:hAnsi="Times New Roman" w:cs="Times New Roman"/>
          <w:sz w:val="24"/>
          <w:szCs w:val="24"/>
        </w:rPr>
        <w:t xml:space="preserve"> will be retained</w:t>
      </w:r>
      <w:r w:rsidR="00F9431B">
        <w:rPr>
          <w:rFonts w:ascii="Times New Roman" w:hAnsi="Times New Roman" w:cs="Times New Roman"/>
          <w:sz w:val="24"/>
          <w:szCs w:val="24"/>
        </w:rPr>
        <w:t>,</w:t>
      </w:r>
      <w:r w:rsidR="00F9431B" w:rsidRPr="00BE3930">
        <w:rPr>
          <w:rFonts w:ascii="Times New Roman" w:hAnsi="Times New Roman" w:cs="Times New Roman"/>
          <w:sz w:val="24"/>
          <w:szCs w:val="24"/>
        </w:rPr>
        <w:t xml:space="preserve"> </w:t>
      </w:r>
      <w:r w:rsidR="00697544">
        <w:rPr>
          <w:rFonts w:ascii="Times New Roman" w:hAnsi="Times New Roman" w:cs="Times New Roman"/>
          <w:sz w:val="24"/>
          <w:szCs w:val="24"/>
        </w:rPr>
        <w:t xml:space="preserve">but </w:t>
      </w:r>
      <w:r w:rsidR="00F9431B" w:rsidRPr="00BE3930">
        <w:rPr>
          <w:rFonts w:ascii="Times New Roman" w:hAnsi="Times New Roman" w:cs="Times New Roman"/>
          <w:sz w:val="24"/>
          <w:szCs w:val="24"/>
        </w:rPr>
        <w:t xml:space="preserve">with casements behind to </w:t>
      </w:r>
      <w:r w:rsidR="00F9431B">
        <w:rPr>
          <w:rFonts w:ascii="Times New Roman" w:hAnsi="Times New Roman" w:cs="Times New Roman"/>
          <w:sz w:val="24"/>
          <w:szCs w:val="24"/>
        </w:rPr>
        <w:t xml:space="preserve">provide light and ventilation.  </w:t>
      </w:r>
      <w:r w:rsidR="00F9431B" w:rsidRPr="00BE3930">
        <w:rPr>
          <w:rFonts w:ascii="Times New Roman" w:hAnsi="Times New Roman" w:cs="Times New Roman"/>
          <w:sz w:val="24"/>
          <w:szCs w:val="24"/>
        </w:rPr>
        <w:t xml:space="preserve">The doors will be secured open when the </w:t>
      </w:r>
      <w:r w:rsidR="00F9431B">
        <w:rPr>
          <w:rFonts w:ascii="Times New Roman" w:hAnsi="Times New Roman" w:cs="Times New Roman"/>
          <w:sz w:val="24"/>
          <w:szCs w:val="24"/>
        </w:rPr>
        <w:t>building</w:t>
      </w:r>
      <w:r w:rsidR="00F9431B" w:rsidRPr="00BE3930">
        <w:rPr>
          <w:rFonts w:ascii="Times New Roman" w:hAnsi="Times New Roman" w:cs="Times New Roman"/>
          <w:sz w:val="24"/>
          <w:szCs w:val="24"/>
        </w:rPr>
        <w:t xml:space="preserve"> is in use</w:t>
      </w:r>
      <w:r w:rsidR="002858A1">
        <w:rPr>
          <w:rFonts w:ascii="Times New Roman" w:hAnsi="Times New Roman" w:cs="Times New Roman"/>
          <w:sz w:val="24"/>
          <w:szCs w:val="24"/>
        </w:rPr>
        <w:t>,</w:t>
      </w:r>
      <w:r w:rsidR="00F9431B" w:rsidRPr="00BE3930">
        <w:rPr>
          <w:rFonts w:ascii="Times New Roman" w:hAnsi="Times New Roman" w:cs="Times New Roman"/>
          <w:sz w:val="24"/>
          <w:szCs w:val="24"/>
        </w:rPr>
        <w:t xml:space="preserve"> </w:t>
      </w:r>
      <w:r w:rsidR="00F9431B">
        <w:rPr>
          <w:rFonts w:ascii="Times New Roman" w:hAnsi="Times New Roman" w:cs="Times New Roman"/>
          <w:sz w:val="24"/>
          <w:szCs w:val="24"/>
        </w:rPr>
        <w:t xml:space="preserve">otherwise </w:t>
      </w:r>
      <w:r w:rsidR="00F9431B" w:rsidRPr="00BE3930">
        <w:rPr>
          <w:rFonts w:ascii="Times New Roman" w:hAnsi="Times New Roman" w:cs="Times New Roman"/>
          <w:sz w:val="24"/>
          <w:szCs w:val="24"/>
        </w:rPr>
        <w:t>locked shut for security reasons.</w:t>
      </w:r>
    </w:p>
    <w:p w:rsidR="00E9799C" w:rsidRDefault="00E9799C" w:rsidP="007C7CF8">
      <w:pPr>
        <w:pStyle w:val="NoSpacing"/>
        <w:rPr>
          <w:noProof/>
        </w:rPr>
      </w:pPr>
    </w:p>
    <w:p w:rsidR="00587061" w:rsidRDefault="00391B5C" w:rsidP="00E9799C">
      <w:pPr>
        <w:pStyle w:val="NoSpacing"/>
        <w:jc w:val="center"/>
        <w:rPr>
          <w:noProof/>
        </w:rPr>
      </w:pPr>
      <w:r>
        <w:rPr>
          <w:noProof/>
        </w:rPr>
        <mc:AlternateContent>
          <mc:Choice Requires="wps">
            <w:drawing>
              <wp:anchor distT="0" distB="0" distL="114300" distR="114300" simplePos="0" relativeHeight="251732992" behindDoc="0" locked="0" layoutInCell="1" allowOverlap="1" wp14:anchorId="2E6C420A" wp14:editId="0A2E3C9F">
                <wp:simplePos x="0" y="0"/>
                <wp:positionH relativeFrom="column">
                  <wp:posOffset>4180205</wp:posOffset>
                </wp:positionH>
                <wp:positionV relativeFrom="paragraph">
                  <wp:posOffset>314325</wp:posOffset>
                </wp:positionV>
                <wp:extent cx="45085" cy="292100"/>
                <wp:effectExtent l="19050" t="0" r="31115" b="31750"/>
                <wp:wrapNone/>
                <wp:docPr id="393" name="Down Arrow 393"/>
                <wp:cNvGraphicFramePr/>
                <a:graphic xmlns:a="http://schemas.openxmlformats.org/drawingml/2006/main">
                  <a:graphicData uri="http://schemas.microsoft.com/office/word/2010/wordprocessingShape">
                    <wps:wsp>
                      <wps:cNvSpPr/>
                      <wps:spPr>
                        <a:xfrm>
                          <a:off x="0" y="0"/>
                          <a:ext cx="45085" cy="2921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9EBC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93" o:spid="_x0000_s1026" type="#_x0000_t67" style="position:absolute;margin-left:329.15pt;margin-top:24.75pt;width:3.55pt;height:23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" adj="19933" fillcolor="black [3200]" strokecolor="black [1600]" strokeweight="2pt"/>
            </w:pict>
          </mc:Fallback>
        </mc:AlternateContent>
      </w:r>
      <w:r w:rsidR="00E9799C">
        <w:rPr>
          <w:noProof/>
        </w:rPr>
        <w:drawing>
          <wp:inline distT="0" distB="0" distL="0" distR="0" wp14:anchorId="33DFD09C" wp14:editId="2C52B53C">
            <wp:extent cx="2623271" cy="814997"/>
            <wp:effectExtent l="0" t="0" r="5715" b="444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26518" cy="816006"/>
                    </a:xfrm>
                    <a:prstGeom prst="rect">
                      <a:avLst/>
                    </a:prstGeom>
                  </pic:spPr>
                </pic:pic>
              </a:graphicData>
            </a:graphic>
          </wp:inline>
        </w:drawing>
      </w:r>
      <w:r w:rsidR="00E9799C">
        <w:rPr>
          <w:noProof/>
        </w:rPr>
        <w:t xml:space="preserve">                </w:t>
      </w:r>
      <w:r w:rsidR="00E9799C">
        <w:rPr>
          <w:noProof/>
        </w:rPr>
        <w:drawing>
          <wp:inline distT="0" distB="0" distL="0" distR="0" wp14:anchorId="7BFF79FD" wp14:editId="12F7CBC9">
            <wp:extent cx="1041817" cy="1699220"/>
            <wp:effectExtent l="0" t="0" r="635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42456" cy="1700263"/>
                    </a:xfrm>
                    <a:prstGeom prst="rect">
                      <a:avLst/>
                    </a:prstGeom>
                  </pic:spPr>
                </pic:pic>
              </a:graphicData>
            </a:graphic>
          </wp:inline>
        </w:drawing>
      </w:r>
    </w:p>
    <w:p w:rsidR="00E9799C" w:rsidRDefault="00E9799C" w:rsidP="00E9799C">
      <w:pPr>
        <w:pStyle w:val="NoSpacing"/>
        <w:jc w:val="center"/>
        <w:rPr>
          <w:rFonts w:ascii="Times New Roman" w:hAnsi="Times New Roman" w:cs="Times New Roman"/>
          <w:sz w:val="24"/>
          <w:szCs w:val="24"/>
        </w:rPr>
      </w:pPr>
      <w:r>
        <w:rPr>
          <w:rFonts w:ascii="Times New Roman" w:hAnsi="Times New Roman" w:cs="Times New Roman"/>
          <w:sz w:val="24"/>
          <w:szCs w:val="24"/>
        </w:rPr>
        <w:t>Existing north elevation</w:t>
      </w:r>
    </w:p>
    <w:p w:rsidR="00481C4C" w:rsidRDefault="00481C4C" w:rsidP="00E9799C">
      <w:pPr>
        <w:pStyle w:val="NoSpacing"/>
        <w:jc w:val="center"/>
        <w:rPr>
          <w:rFonts w:ascii="Times New Roman" w:hAnsi="Times New Roman" w:cs="Times New Roman"/>
          <w:sz w:val="24"/>
          <w:szCs w:val="24"/>
        </w:rPr>
      </w:pPr>
    </w:p>
    <w:p w:rsidR="00E9799C" w:rsidRDefault="00E9799C" w:rsidP="000063FD">
      <w:pPr>
        <w:pStyle w:val="NoSpacing"/>
        <w:jc w:val="center"/>
        <w:rPr>
          <w:noProof/>
        </w:rPr>
      </w:pPr>
    </w:p>
    <w:p w:rsidR="00E9799C" w:rsidRDefault="00F26B04" w:rsidP="00E9799C">
      <w:pPr>
        <w:pStyle w:val="NoSpacing"/>
        <w:jc w:val="center"/>
        <w:rPr>
          <w:rFonts w:ascii="Times New Roman" w:hAnsi="Times New Roman" w:cs="Times New Roman"/>
          <w:sz w:val="24"/>
          <w:szCs w:val="24"/>
        </w:rPr>
      </w:pPr>
      <w:r>
        <w:rPr>
          <w:noProof/>
        </w:rPr>
        <mc:AlternateContent>
          <mc:Choice Requires="wps">
            <w:drawing>
              <wp:anchor distT="0" distB="0" distL="114300" distR="114300" simplePos="0" relativeHeight="251796480" behindDoc="0" locked="0" layoutInCell="1" allowOverlap="1" wp14:anchorId="75064E81" wp14:editId="0DFEA7D9">
                <wp:simplePos x="0" y="0"/>
                <wp:positionH relativeFrom="column">
                  <wp:posOffset>446587</wp:posOffset>
                </wp:positionH>
                <wp:positionV relativeFrom="paragraph">
                  <wp:posOffset>-351064</wp:posOffset>
                </wp:positionV>
                <wp:extent cx="3331028" cy="1021261"/>
                <wp:effectExtent l="38100" t="0" r="22225" b="83820"/>
                <wp:wrapNone/>
                <wp:docPr id="322" name="Straight Arrow Connector 322"/>
                <wp:cNvGraphicFramePr/>
                <a:graphic xmlns:a="http://schemas.openxmlformats.org/drawingml/2006/main">
                  <a:graphicData uri="http://schemas.microsoft.com/office/word/2010/wordprocessingShape">
                    <wps:wsp>
                      <wps:cNvCnPr/>
                      <wps:spPr>
                        <a:xfrm flipH="1">
                          <a:off x="0" y="0"/>
                          <a:ext cx="3331028" cy="1021261"/>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440450" id="Straight Arrow Connector 322" o:spid="_x0000_s1026" type="#_x0000_t32" style="position:absolute;margin-left:35.15pt;margin-top:-27.65pt;width:262.3pt;height:80.4pt;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" strokecolor="black [3040]" strokeweight=".25pt">
                <v:stroke endarrow="open"/>
              </v:shape>
            </w:pict>
          </mc:Fallback>
        </mc:AlternateContent>
      </w:r>
      <w:r>
        <w:rPr>
          <w:noProof/>
        </w:rPr>
        <mc:AlternateContent>
          <mc:Choice Requires="wps">
            <w:drawing>
              <wp:anchor distT="0" distB="0" distL="114300" distR="114300" simplePos="0" relativeHeight="251797504" behindDoc="0" locked="0" layoutInCell="1" allowOverlap="1" wp14:anchorId="6107C14C" wp14:editId="018F6445">
                <wp:simplePos x="0" y="0"/>
                <wp:positionH relativeFrom="column">
                  <wp:posOffset>1099185</wp:posOffset>
                </wp:positionH>
                <wp:positionV relativeFrom="paragraph">
                  <wp:posOffset>-351155</wp:posOffset>
                </wp:positionV>
                <wp:extent cx="2677795" cy="765810"/>
                <wp:effectExtent l="38100" t="0" r="27305" b="91440"/>
                <wp:wrapNone/>
                <wp:docPr id="327" name="Straight Arrow Connector 327"/>
                <wp:cNvGraphicFramePr/>
                <a:graphic xmlns:a="http://schemas.openxmlformats.org/drawingml/2006/main">
                  <a:graphicData uri="http://schemas.microsoft.com/office/word/2010/wordprocessingShape">
                    <wps:wsp>
                      <wps:cNvCnPr/>
                      <wps:spPr>
                        <a:xfrm flipH="1">
                          <a:off x="0" y="0"/>
                          <a:ext cx="2677795" cy="765810"/>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4FC449" id="Straight Arrow Connector 327" o:spid="_x0000_s1026" type="#_x0000_t32" style="position:absolute;margin-left:86.55pt;margin-top:-27.65pt;width:210.85pt;height:60.3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" strokecolor="black [3040]" strokeweight=".25pt">
                <v:stroke endarrow="open"/>
              </v:shape>
            </w:pict>
          </mc:Fallback>
        </mc:AlternateContent>
      </w:r>
      <w:r w:rsidRPr="001F771B">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459CF38B" wp14:editId="313801A0">
                <wp:simplePos x="0" y="0"/>
                <wp:positionH relativeFrom="column">
                  <wp:posOffset>3841115</wp:posOffset>
                </wp:positionH>
                <wp:positionV relativeFrom="paragraph">
                  <wp:posOffset>-508000</wp:posOffset>
                </wp:positionV>
                <wp:extent cx="2374265" cy="579120"/>
                <wp:effectExtent l="0" t="0" r="17145" b="11430"/>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79120"/>
                        </a:xfrm>
                        <a:prstGeom prst="rect">
                          <a:avLst/>
                        </a:prstGeom>
                        <a:solidFill>
                          <a:srgbClr val="FFFFFF"/>
                        </a:solidFill>
                        <a:ln w="9525">
                          <a:solidFill>
                            <a:srgbClr val="000000"/>
                          </a:solidFill>
                          <a:miter lim="800000"/>
                          <a:headEnd/>
                          <a:tailEnd/>
                        </a:ln>
                      </wps:spPr>
                      <wps:txbx>
                        <w:txbxContent>
                          <w:p w:rsidR="00103AB5" w:rsidRPr="001F771B" w:rsidRDefault="00103AB5" w:rsidP="001F771B">
                            <w:pPr>
                              <w:pStyle w:val="NoSpacing"/>
                              <w:rPr>
                                <w:rFonts w:ascii="Times New Roman" w:hAnsi="Times New Roman" w:cs="Times New Roman"/>
                              </w:rPr>
                            </w:pPr>
                            <w:r>
                              <w:rPr>
                                <w:rFonts w:ascii="Times New Roman" w:hAnsi="Times New Roman" w:cs="Times New Roman"/>
                              </w:rPr>
                              <w:t>E</w:t>
                            </w:r>
                            <w:r w:rsidRPr="001F771B">
                              <w:rPr>
                                <w:rFonts w:ascii="Times New Roman" w:hAnsi="Times New Roman" w:cs="Times New Roman"/>
                              </w:rPr>
                              <w:t>xisting barn doors are proposed as fixed fenestration</w:t>
                            </w:r>
                            <w:r>
                              <w:rPr>
                                <w:rFonts w:ascii="Times New Roman" w:hAnsi="Times New Roman" w:cs="Times New Roman"/>
                              </w:rPr>
                              <w:t xml:space="preserve"> behind outer doors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9CF38B" id="_x0000_s1031" type="#_x0000_t202" style="position:absolute;left:0;text-align:left;margin-left:302.45pt;margin-top:-40pt;width:186.95pt;height:45.6pt;z-index:2517473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J1KQIAAE0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">
                <v:textbox>
                  <w:txbxContent>
                    <w:p w:rsidR="00103AB5" w:rsidRPr="001F771B" w:rsidRDefault="00103AB5" w:rsidP="001F771B">
                      <w:pPr>
                        <w:pStyle w:val="NoSpacing"/>
                        <w:rPr>
                          <w:rFonts w:ascii="Times New Roman" w:hAnsi="Times New Roman" w:cs="Times New Roman"/>
                        </w:rPr>
                      </w:pPr>
                      <w:r>
                        <w:rPr>
                          <w:rFonts w:ascii="Times New Roman" w:hAnsi="Times New Roman" w:cs="Times New Roman"/>
                        </w:rPr>
                        <w:t>E</w:t>
                      </w:r>
                      <w:r w:rsidRPr="001F771B">
                        <w:rPr>
                          <w:rFonts w:ascii="Times New Roman" w:hAnsi="Times New Roman" w:cs="Times New Roman"/>
                        </w:rPr>
                        <w:t>xisting barn doors are proposed as fixed fenestration</w:t>
                      </w:r>
                      <w:r>
                        <w:rPr>
                          <w:rFonts w:ascii="Times New Roman" w:hAnsi="Times New Roman" w:cs="Times New Roman"/>
                        </w:rPr>
                        <w:t xml:space="preserve"> behind outer doors</w:t>
                      </w:r>
                    </w:p>
                  </w:txbxContent>
                </v:textbox>
              </v:shape>
            </w:pict>
          </mc:Fallback>
        </mc:AlternateContent>
      </w:r>
      <w:r w:rsidR="00256D83">
        <w:rPr>
          <w:noProof/>
        </w:rPr>
        <mc:AlternateContent>
          <mc:Choice Requires="wps">
            <w:drawing>
              <wp:anchor distT="0" distB="0" distL="114300" distR="114300" simplePos="0" relativeHeight="251748352" behindDoc="0" locked="0" layoutInCell="1" allowOverlap="1" wp14:anchorId="374B3B94" wp14:editId="5C3965BF">
                <wp:simplePos x="0" y="0"/>
                <wp:positionH relativeFrom="column">
                  <wp:posOffset>3266397</wp:posOffset>
                </wp:positionH>
                <wp:positionV relativeFrom="paragraph">
                  <wp:posOffset>79436</wp:posOffset>
                </wp:positionV>
                <wp:extent cx="860224" cy="588723"/>
                <wp:effectExtent l="38100" t="0" r="16510" b="59055"/>
                <wp:wrapNone/>
                <wp:docPr id="410" name="Straight Arrow Connector 410"/>
                <wp:cNvGraphicFramePr/>
                <a:graphic xmlns:a="http://schemas.openxmlformats.org/drawingml/2006/main">
                  <a:graphicData uri="http://schemas.microsoft.com/office/word/2010/wordprocessingShape">
                    <wps:wsp>
                      <wps:cNvCnPr/>
                      <wps:spPr>
                        <a:xfrm flipH="1">
                          <a:off x="0" y="0"/>
                          <a:ext cx="860224" cy="58872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A33189" id="Straight Arrow Connector 410" o:spid="_x0000_s1026" type="#_x0000_t32" style="position:absolute;margin-left:257.2pt;margin-top:6.25pt;width:67.75pt;height:46.3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" strokecolor="black [3040]">
                <v:stroke endarrow="open"/>
              </v:shape>
            </w:pict>
          </mc:Fallback>
        </mc:AlternateContent>
      </w:r>
      <w:r w:rsidR="00256D83">
        <w:rPr>
          <w:noProof/>
        </w:rPr>
        <mc:AlternateContent>
          <mc:Choice Requires="wps">
            <w:drawing>
              <wp:anchor distT="0" distB="0" distL="114300" distR="114300" simplePos="0" relativeHeight="251749376" behindDoc="0" locked="0" layoutInCell="1" allowOverlap="1" wp14:anchorId="0A2D3E28" wp14:editId="04B64A85">
                <wp:simplePos x="0" y="0"/>
                <wp:positionH relativeFrom="column">
                  <wp:posOffset>3667229</wp:posOffset>
                </wp:positionH>
                <wp:positionV relativeFrom="paragraph">
                  <wp:posOffset>79436</wp:posOffset>
                </wp:positionV>
                <wp:extent cx="463289" cy="501041"/>
                <wp:effectExtent l="38100" t="0" r="32385" b="51435"/>
                <wp:wrapNone/>
                <wp:docPr id="411" name="Straight Arrow Connector 411"/>
                <wp:cNvGraphicFramePr/>
                <a:graphic xmlns:a="http://schemas.openxmlformats.org/drawingml/2006/main">
                  <a:graphicData uri="http://schemas.microsoft.com/office/word/2010/wordprocessingShape">
                    <wps:wsp>
                      <wps:cNvCnPr/>
                      <wps:spPr>
                        <a:xfrm flipH="1">
                          <a:off x="0" y="0"/>
                          <a:ext cx="463289" cy="50104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F30A33" id="Straight Arrow Connector 411" o:spid="_x0000_s1026" type="#_x0000_t32" style="position:absolute;margin-left:288.75pt;margin-top:6.25pt;width:36.5pt;height:39.4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" strokecolor="black [3040]">
                <v:stroke endarrow="open"/>
              </v:shape>
            </w:pict>
          </mc:Fallback>
        </mc:AlternateContent>
      </w:r>
      <w:r w:rsidR="00256D83">
        <w:rPr>
          <w:noProof/>
        </w:rPr>
        <w:drawing>
          <wp:inline distT="0" distB="0" distL="0" distR="0" wp14:anchorId="021DB0EC" wp14:editId="7FE36239">
            <wp:extent cx="1759907" cy="901809"/>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760894" cy="902315"/>
                    </a:xfrm>
                    <a:prstGeom prst="rect">
                      <a:avLst/>
                    </a:prstGeom>
                  </pic:spPr>
                </pic:pic>
              </a:graphicData>
            </a:graphic>
          </wp:inline>
        </w:drawing>
      </w:r>
      <w:r w:rsidR="00E9799C">
        <w:rPr>
          <w:rFonts w:ascii="Times New Roman" w:hAnsi="Times New Roman" w:cs="Times New Roman"/>
          <w:sz w:val="24"/>
          <w:szCs w:val="24"/>
        </w:rPr>
        <w:t xml:space="preserve">           </w:t>
      </w:r>
      <w:r w:rsidR="00E9799C">
        <w:rPr>
          <w:noProof/>
        </w:rPr>
        <w:drawing>
          <wp:inline distT="0" distB="0" distL="0" distR="0" wp14:anchorId="1101CE06" wp14:editId="0D496685">
            <wp:extent cx="2576945" cy="737254"/>
            <wp:effectExtent l="0" t="0" r="0" b="571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592052" cy="741576"/>
                    </a:xfrm>
                    <a:prstGeom prst="rect">
                      <a:avLst/>
                    </a:prstGeom>
                  </pic:spPr>
                </pic:pic>
              </a:graphicData>
            </a:graphic>
          </wp:inline>
        </w:drawing>
      </w:r>
    </w:p>
    <w:p w:rsidR="00E9799C" w:rsidRDefault="00587061" w:rsidP="00E9799C">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Proposed </w:t>
      </w:r>
      <w:r w:rsidR="00E9799C">
        <w:rPr>
          <w:rFonts w:ascii="Times New Roman" w:hAnsi="Times New Roman" w:cs="Times New Roman"/>
          <w:sz w:val="24"/>
          <w:szCs w:val="24"/>
        </w:rPr>
        <w:t xml:space="preserve">north </w:t>
      </w:r>
      <w:r>
        <w:rPr>
          <w:rFonts w:ascii="Times New Roman" w:hAnsi="Times New Roman" w:cs="Times New Roman"/>
          <w:sz w:val="24"/>
          <w:szCs w:val="24"/>
        </w:rPr>
        <w:t>elevation</w:t>
      </w:r>
    </w:p>
    <w:p w:rsidR="00052615" w:rsidRDefault="00052615" w:rsidP="00E26B93">
      <w:pPr>
        <w:pStyle w:val="NoSpacing"/>
        <w:rPr>
          <w:rFonts w:ascii="Times New Roman" w:hAnsi="Times New Roman" w:cs="Times New Roman"/>
          <w:sz w:val="24"/>
          <w:szCs w:val="24"/>
        </w:rPr>
      </w:pPr>
    </w:p>
    <w:p w:rsidR="00E26B93" w:rsidRPr="00E26B93" w:rsidRDefault="00E26B93" w:rsidP="00E26B93">
      <w:pPr>
        <w:pStyle w:val="NoSpacing"/>
        <w:rPr>
          <w:rFonts w:ascii="Times New Roman" w:hAnsi="Times New Roman" w:cs="Times New Roman"/>
          <w:sz w:val="24"/>
          <w:szCs w:val="24"/>
        </w:rPr>
      </w:pPr>
      <w:r>
        <w:rPr>
          <w:rFonts w:ascii="Times New Roman" w:hAnsi="Times New Roman" w:cs="Times New Roman"/>
          <w:sz w:val="24"/>
          <w:szCs w:val="24"/>
        </w:rPr>
        <w:t>T</w:t>
      </w:r>
      <w:r w:rsidRPr="00E26B93">
        <w:rPr>
          <w:rFonts w:ascii="Times New Roman" w:hAnsi="Times New Roman" w:cs="Times New Roman"/>
          <w:sz w:val="24"/>
          <w:szCs w:val="24"/>
        </w:rPr>
        <w:t xml:space="preserve">he </w:t>
      </w:r>
      <w:r w:rsidR="00B559A6">
        <w:rPr>
          <w:rFonts w:ascii="Times New Roman" w:hAnsi="Times New Roman" w:cs="Times New Roman"/>
          <w:sz w:val="24"/>
          <w:szCs w:val="24"/>
        </w:rPr>
        <w:t xml:space="preserve">whole of the eastern range is of </w:t>
      </w:r>
      <w:r w:rsidRPr="00E26B93">
        <w:rPr>
          <w:rFonts w:ascii="Times New Roman" w:hAnsi="Times New Roman" w:cs="Times New Roman"/>
          <w:sz w:val="24"/>
          <w:szCs w:val="24"/>
        </w:rPr>
        <w:t>ancillary use to the house</w:t>
      </w:r>
      <w:r w:rsidR="00B559A6">
        <w:rPr>
          <w:rFonts w:ascii="Times New Roman" w:hAnsi="Times New Roman" w:cs="Times New Roman"/>
          <w:sz w:val="24"/>
          <w:szCs w:val="24"/>
        </w:rPr>
        <w:t>. Th</w:t>
      </w:r>
      <w:r w:rsidRPr="00E26B93">
        <w:rPr>
          <w:rFonts w:ascii="Times New Roman" w:hAnsi="Times New Roman" w:cs="Times New Roman"/>
          <w:sz w:val="24"/>
          <w:szCs w:val="24"/>
        </w:rPr>
        <w:t>e party room</w:t>
      </w:r>
      <w:r w:rsidR="00B559A6">
        <w:rPr>
          <w:rFonts w:ascii="Times New Roman" w:hAnsi="Times New Roman" w:cs="Times New Roman"/>
          <w:sz w:val="24"/>
          <w:szCs w:val="24"/>
        </w:rPr>
        <w:t>,</w:t>
      </w:r>
      <w:r w:rsidRPr="00E26B93">
        <w:rPr>
          <w:rFonts w:ascii="Times New Roman" w:hAnsi="Times New Roman" w:cs="Times New Roman"/>
          <w:sz w:val="24"/>
          <w:szCs w:val="24"/>
        </w:rPr>
        <w:t xml:space="preserve"> pool plant and changing area are already in place. By far the finest space in this range is the tack room, which retains all its original fittings for that purpose and as the plans indicate, will remain exactly as existing and serving its original function. The party room has a cobbled floo</w:t>
      </w:r>
      <w:r w:rsidR="00B559A6">
        <w:rPr>
          <w:rFonts w:ascii="Times New Roman" w:hAnsi="Times New Roman" w:cs="Times New Roman"/>
          <w:sz w:val="24"/>
          <w:szCs w:val="24"/>
        </w:rPr>
        <w:t>r and as no change is indicated</w:t>
      </w:r>
      <w:r w:rsidR="00697544">
        <w:rPr>
          <w:rFonts w:ascii="Times New Roman" w:hAnsi="Times New Roman" w:cs="Times New Roman"/>
          <w:sz w:val="24"/>
          <w:szCs w:val="24"/>
        </w:rPr>
        <w:t xml:space="preserve"> and</w:t>
      </w:r>
      <w:r w:rsidRPr="00E26B93">
        <w:rPr>
          <w:rFonts w:ascii="Times New Roman" w:hAnsi="Times New Roman" w:cs="Times New Roman"/>
          <w:sz w:val="24"/>
          <w:szCs w:val="24"/>
        </w:rPr>
        <w:t xml:space="preserve"> will be retained.</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587061" w:rsidRDefault="00587061" w:rsidP="007C7CF8">
      <w:pPr>
        <w:pStyle w:val="NoSpacing"/>
        <w:rPr>
          <w:rFonts w:ascii="Times New Roman" w:hAnsi="Times New Roman" w:cs="Times New Roman"/>
          <w:sz w:val="24"/>
          <w:szCs w:val="24"/>
        </w:rPr>
      </w:pPr>
      <w:r w:rsidRPr="00E9799C">
        <w:rPr>
          <w:rFonts w:ascii="Times New Roman" w:hAnsi="Times New Roman" w:cs="Times New Roman"/>
          <w:sz w:val="24"/>
        </w:rPr>
        <w:t>The east elevation</w:t>
      </w:r>
      <w:r w:rsidR="0028417D" w:rsidRPr="00E9799C">
        <w:rPr>
          <w:rFonts w:ascii="Times New Roman" w:hAnsi="Times New Roman" w:cs="Times New Roman"/>
          <w:sz w:val="24"/>
        </w:rPr>
        <w:t xml:space="preserve"> </w:t>
      </w:r>
      <w:r w:rsidRPr="00E9799C">
        <w:rPr>
          <w:rFonts w:ascii="Times New Roman" w:hAnsi="Times New Roman" w:cs="Times New Roman"/>
          <w:sz w:val="24"/>
        </w:rPr>
        <w:t xml:space="preserve">shows the </w:t>
      </w:r>
      <w:r w:rsidR="00F81672">
        <w:rPr>
          <w:rFonts w:ascii="Times New Roman" w:hAnsi="Times New Roman" w:cs="Times New Roman"/>
          <w:sz w:val="24"/>
        </w:rPr>
        <w:t>outer</w:t>
      </w:r>
      <w:r w:rsidRPr="00E9799C">
        <w:rPr>
          <w:rFonts w:ascii="Times New Roman" w:hAnsi="Times New Roman" w:cs="Times New Roman"/>
          <w:sz w:val="24"/>
        </w:rPr>
        <w:t xml:space="preserve"> courtyard side and remains largely the same, with the exception of </w:t>
      </w:r>
      <w:r w:rsidR="0028417D" w:rsidRPr="00E9799C">
        <w:rPr>
          <w:rFonts w:ascii="Times New Roman" w:hAnsi="Times New Roman" w:cs="Times New Roman"/>
          <w:sz w:val="24"/>
        </w:rPr>
        <w:t xml:space="preserve">the formation of </w:t>
      </w:r>
      <w:r w:rsidRPr="00E9799C">
        <w:rPr>
          <w:rFonts w:ascii="Times New Roman" w:hAnsi="Times New Roman" w:cs="Times New Roman"/>
          <w:sz w:val="24"/>
        </w:rPr>
        <w:t>two additional windows</w:t>
      </w:r>
      <w:r w:rsidR="0028417D" w:rsidRPr="00E9799C">
        <w:rPr>
          <w:rFonts w:ascii="Times New Roman" w:hAnsi="Times New Roman" w:cs="Times New Roman"/>
          <w:sz w:val="24"/>
        </w:rPr>
        <w:t>, of the same pattern and size of the existing</w:t>
      </w:r>
      <w:r w:rsidR="00F81672">
        <w:rPr>
          <w:rFonts w:ascii="Times New Roman" w:hAnsi="Times New Roman" w:cs="Times New Roman"/>
          <w:sz w:val="24"/>
          <w:szCs w:val="24"/>
        </w:rPr>
        <w:t>, to provide additional light to the building.</w:t>
      </w:r>
      <w:r w:rsidR="00697544">
        <w:rPr>
          <w:rFonts w:ascii="Times New Roman" w:hAnsi="Times New Roman" w:cs="Times New Roman"/>
          <w:sz w:val="24"/>
          <w:szCs w:val="24"/>
        </w:rPr>
        <w:t xml:space="preserve"> The existing windows are of varying sizes and dates.</w:t>
      </w:r>
    </w:p>
    <w:p w:rsidR="00F768B9" w:rsidRDefault="00E9799C" w:rsidP="007C7CF8">
      <w:pPr>
        <w:pStyle w:val="NoSpacing"/>
        <w:rPr>
          <w:rFonts w:ascii="Times New Roman" w:hAnsi="Times New Roman" w:cs="Times New Roman"/>
          <w:sz w:val="24"/>
          <w:szCs w:val="24"/>
        </w:rPr>
      </w:pPr>
      <w:r>
        <w:rPr>
          <w:noProof/>
        </w:rPr>
        <mc:AlternateContent>
          <mc:Choice Requires="wps">
            <w:drawing>
              <wp:anchor distT="0" distB="0" distL="114300" distR="114300" simplePos="0" relativeHeight="251734016" behindDoc="0" locked="0" layoutInCell="1" allowOverlap="1">
                <wp:simplePos x="0" y="0"/>
                <wp:positionH relativeFrom="column">
                  <wp:posOffset>5147278</wp:posOffset>
                </wp:positionH>
                <wp:positionV relativeFrom="paragraph">
                  <wp:posOffset>883295</wp:posOffset>
                </wp:positionV>
                <wp:extent cx="352269" cy="89941"/>
                <wp:effectExtent l="19050" t="19050" r="10160" b="43815"/>
                <wp:wrapNone/>
                <wp:docPr id="396" name="Striped Right Arrow 396"/>
                <wp:cNvGraphicFramePr/>
                <a:graphic xmlns:a="http://schemas.openxmlformats.org/drawingml/2006/main">
                  <a:graphicData uri="http://schemas.microsoft.com/office/word/2010/wordprocessingShape">
                    <wps:wsp>
                      <wps:cNvSpPr/>
                      <wps:spPr>
                        <a:xfrm flipH="1" flipV="1">
                          <a:off x="0" y="0"/>
                          <a:ext cx="352269" cy="89941"/>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9DFA7"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396" o:spid="_x0000_s1026" type="#_x0000_t93" style="position:absolute;margin-left:405.3pt;margin-top:69.55pt;width:27.75pt;height:7.1pt;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" adj="18843" fillcolor="black [3200]" strokecolor="black [1600]" strokeweight="2pt"/>
            </w:pict>
          </mc:Fallback>
        </mc:AlternateContent>
      </w:r>
      <w:r w:rsidR="00F768B9">
        <w:rPr>
          <w:noProof/>
        </w:rPr>
        <w:drawing>
          <wp:inline distT="0" distB="0" distL="0" distR="0" wp14:anchorId="18280B28" wp14:editId="5340B7C0">
            <wp:extent cx="3775364" cy="702741"/>
            <wp:effectExtent l="0" t="0" r="0" b="254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71969" cy="702109"/>
                    </a:xfrm>
                    <a:prstGeom prst="rect">
                      <a:avLst/>
                    </a:prstGeom>
                  </pic:spPr>
                </pic:pic>
              </a:graphicData>
            </a:graphic>
          </wp:inline>
        </w:drawing>
      </w:r>
      <w:r w:rsidR="00F768B9">
        <w:rPr>
          <w:noProof/>
        </w:rPr>
        <w:drawing>
          <wp:inline distT="0" distB="0" distL="0" distR="0" wp14:anchorId="5993753A" wp14:editId="090525FD">
            <wp:extent cx="306324" cy="288985"/>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07909" cy="290480"/>
                    </a:xfrm>
                    <a:prstGeom prst="rect">
                      <a:avLst/>
                    </a:prstGeom>
                  </pic:spPr>
                </pic:pic>
              </a:graphicData>
            </a:graphic>
          </wp:inline>
        </w:drawing>
      </w:r>
      <w:r w:rsidRPr="00E9799C">
        <w:rPr>
          <w:noProof/>
        </w:rPr>
        <w:t xml:space="preserve"> </w:t>
      </w:r>
      <w:r>
        <w:rPr>
          <w:noProof/>
        </w:rPr>
        <w:drawing>
          <wp:inline distT="0" distB="0" distL="0" distR="0" wp14:anchorId="4F11A9A0" wp14:editId="23ACB73C">
            <wp:extent cx="973722" cy="1588156"/>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974320" cy="1589131"/>
                    </a:xfrm>
                    <a:prstGeom prst="rect">
                      <a:avLst/>
                    </a:prstGeom>
                  </pic:spPr>
                </pic:pic>
              </a:graphicData>
            </a:graphic>
          </wp:inline>
        </w:drawing>
      </w:r>
    </w:p>
    <w:p w:rsidR="00031290" w:rsidRDefault="00F768B9" w:rsidP="00F768B9">
      <w:pPr>
        <w:pStyle w:val="NoSpacing"/>
        <w:rPr>
          <w:rFonts w:ascii="Times New Roman" w:hAnsi="Times New Roman" w:cs="Times New Roman"/>
          <w:sz w:val="24"/>
          <w:szCs w:val="24"/>
        </w:rPr>
      </w:pPr>
      <w:r>
        <w:rPr>
          <w:rFonts w:ascii="Times New Roman" w:hAnsi="Times New Roman" w:cs="Times New Roman"/>
          <w:sz w:val="24"/>
          <w:szCs w:val="24"/>
        </w:rPr>
        <w:t>Existing east elevation</w:t>
      </w:r>
    </w:p>
    <w:p w:rsidR="00031290" w:rsidRDefault="00031290">
      <w:pPr>
        <w:rPr>
          <w:rFonts w:ascii="Times New Roman" w:hAnsi="Times New Roman" w:cs="Times New Roman"/>
          <w:sz w:val="24"/>
          <w:szCs w:val="24"/>
        </w:rPr>
      </w:pPr>
    </w:p>
    <w:p w:rsidR="00F768B9" w:rsidRDefault="00F768B9" w:rsidP="00F768B9">
      <w:pPr>
        <w:pStyle w:val="NoSpacing"/>
        <w:rPr>
          <w:rFonts w:ascii="Times New Roman" w:hAnsi="Times New Roman" w:cs="Times New Roman"/>
          <w:sz w:val="24"/>
          <w:szCs w:val="24"/>
        </w:rPr>
      </w:pPr>
    </w:p>
    <w:p w:rsidR="00256D83" w:rsidRDefault="00031290" w:rsidP="00F768B9">
      <w:pPr>
        <w:pStyle w:val="NoSpacing"/>
        <w:rPr>
          <w:rFonts w:ascii="Times New Roman" w:hAnsi="Times New Roman" w:cs="Times New Roman"/>
          <w:sz w:val="24"/>
          <w:szCs w:val="24"/>
        </w:rPr>
      </w:pPr>
      <w:r>
        <w:rPr>
          <w:noProof/>
        </w:rPr>
        <mc:AlternateContent>
          <mc:Choice Requires="wps">
            <w:drawing>
              <wp:anchor distT="0" distB="0" distL="114300" distR="114300" simplePos="0" relativeHeight="251720704" behindDoc="0" locked="0" layoutInCell="1" allowOverlap="1" wp14:anchorId="64B10CA3" wp14:editId="773EB329">
                <wp:simplePos x="0" y="0"/>
                <wp:positionH relativeFrom="column">
                  <wp:posOffset>2032635</wp:posOffset>
                </wp:positionH>
                <wp:positionV relativeFrom="paragraph">
                  <wp:posOffset>727710</wp:posOffset>
                </wp:positionV>
                <wp:extent cx="1270000" cy="1153795"/>
                <wp:effectExtent l="38100" t="0" r="25400" b="65405"/>
                <wp:wrapNone/>
                <wp:docPr id="373" name="Straight Arrow Connector 373"/>
                <wp:cNvGraphicFramePr/>
                <a:graphic xmlns:a="http://schemas.openxmlformats.org/drawingml/2006/main">
                  <a:graphicData uri="http://schemas.microsoft.com/office/word/2010/wordprocessingShape">
                    <wps:wsp>
                      <wps:cNvCnPr/>
                      <wps:spPr>
                        <a:xfrm flipH="1">
                          <a:off x="0" y="0"/>
                          <a:ext cx="1270000" cy="1153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35A0AE" id="Straight Arrow Connector 373" o:spid="_x0000_s1026" type="#_x0000_t32" style="position:absolute;margin-left:160.05pt;margin-top:57.3pt;width:100pt;height:90.8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" strokecolor="black [304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1AB09C0F" wp14:editId="045FA7B2">
                <wp:simplePos x="0" y="0"/>
                <wp:positionH relativeFrom="column">
                  <wp:posOffset>1183640</wp:posOffset>
                </wp:positionH>
                <wp:positionV relativeFrom="paragraph">
                  <wp:posOffset>651510</wp:posOffset>
                </wp:positionV>
                <wp:extent cx="2089785" cy="1164590"/>
                <wp:effectExtent l="38100" t="0" r="24765" b="54610"/>
                <wp:wrapNone/>
                <wp:docPr id="372" name="Straight Arrow Connector 372"/>
                <wp:cNvGraphicFramePr/>
                <a:graphic xmlns:a="http://schemas.openxmlformats.org/drawingml/2006/main">
                  <a:graphicData uri="http://schemas.microsoft.com/office/word/2010/wordprocessingShape">
                    <wps:wsp>
                      <wps:cNvCnPr/>
                      <wps:spPr>
                        <a:xfrm flipH="1">
                          <a:off x="0" y="0"/>
                          <a:ext cx="2089785" cy="1164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BBFE44" id="Straight Arrow Connector 372" o:spid="_x0000_s1026" type="#_x0000_t32" style="position:absolute;margin-left:93.2pt;margin-top:51.3pt;width:164.55pt;height:91.7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" strokecolor="black [3040]">
                <v:stroke endarrow="open"/>
              </v:shape>
            </w:pict>
          </mc:Fallback>
        </mc:AlternateContent>
      </w:r>
      <w:r w:rsidR="00256D83">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0460C2E6" wp14:editId="0F21A2F0">
                <wp:simplePos x="0" y="0"/>
                <wp:positionH relativeFrom="column">
                  <wp:posOffset>1951164</wp:posOffset>
                </wp:positionH>
                <wp:positionV relativeFrom="paragraph">
                  <wp:posOffset>616968</wp:posOffset>
                </wp:positionV>
                <wp:extent cx="1346313" cy="37578"/>
                <wp:effectExtent l="38100" t="76200" r="0" b="76835"/>
                <wp:wrapNone/>
                <wp:docPr id="314" name="Straight Arrow Connector 314"/>
                <wp:cNvGraphicFramePr/>
                <a:graphic xmlns:a="http://schemas.openxmlformats.org/drawingml/2006/main">
                  <a:graphicData uri="http://schemas.microsoft.com/office/word/2010/wordprocessingShape">
                    <wps:wsp>
                      <wps:cNvCnPr/>
                      <wps:spPr>
                        <a:xfrm flipH="1" flipV="1">
                          <a:off x="0" y="0"/>
                          <a:ext cx="1346313" cy="37578"/>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73A4CB" id="Straight Arrow Connector 314" o:spid="_x0000_s1026" type="#_x0000_t32" style="position:absolute;margin-left:153.65pt;margin-top:48.6pt;width:106pt;height:2.95pt;flip:x y;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" strokecolor="black [3040]" strokeweight=".25pt">
                <v:stroke endarrow="open"/>
              </v:shape>
            </w:pict>
          </mc:Fallback>
        </mc:AlternateContent>
      </w:r>
      <w:r w:rsidR="00256D83">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18747934" wp14:editId="475A7337">
                <wp:simplePos x="0" y="0"/>
                <wp:positionH relativeFrom="column">
                  <wp:posOffset>1074343</wp:posOffset>
                </wp:positionH>
                <wp:positionV relativeFrom="paragraph">
                  <wp:posOffset>654546</wp:posOffset>
                </wp:positionV>
                <wp:extent cx="2223369" cy="1"/>
                <wp:effectExtent l="38100" t="76200" r="0" b="114300"/>
                <wp:wrapNone/>
                <wp:docPr id="309" name="Straight Arrow Connector 309"/>
                <wp:cNvGraphicFramePr/>
                <a:graphic xmlns:a="http://schemas.openxmlformats.org/drawingml/2006/main">
                  <a:graphicData uri="http://schemas.microsoft.com/office/word/2010/wordprocessingShape">
                    <wps:wsp>
                      <wps:cNvCnPr/>
                      <wps:spPr>
                        <a:xfrm flipH="1">
                          <a:off x="0" y="0"/>
                          <a:ext cx="2223369" cy="1"/>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A0D4FB" id="Straight Arrow Connector 309" o:spid="_x0000_s1026" type="#_x0000_t32" style="position:absolute;margin-left:84.6pt;margin-top:51.55pt;width:175.05pt;height:0;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" strokecolor="black [3040]" strokeweight=".25pt">
                <v:stroke endarrow="open"/>
              </v:shape>
            </w:pict>
          </mc:Fallback>
        </mc:AlternateContent>
      </w:r>
      <w:r w:rsidR="00256D83" w:rsidRPr="00587061">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7402EF13" wp14:editId="2F9AB3E6">
                <wp:simplePos x="0" y="0"/>
                <wp:positionH relativeFrom="column">
                  <wp:posOffset>3444240</wp:posOffset>
                </wp:positionH>
                <wp:positionV relativeFrom="paragraph">
                  <wp:posOffset>491490</wp:posOffset>
                </wp:positionV>
                <wp:extent cx="1329690" cy="234950"/>
                <wp:effectExtent l="0" t="0" r="2286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690" cy="234950"/>
                        </a:xfrm>
                        <a:prstGeom prst="rect">
                          <a:avLst/>
                        </a:prstGeom>
                        <a:solidFill>
                          <a:srgbClr val="FFFFFF"/>
                        </a:solidFill>
                        <a:ln w="9525">
                          <a:solidFill>
                            <a:srgbClr val="000000"/>
                          </a:solidFill>
                          <a:miter lim="800000"/>
                          <a:headEnd/>
                          <a:tailEnd/>
                        </a:ln>
                      </wps:spPr>
                      <wps:txbx>
                        <w:txbxContent>
                          <w:p w:rsidR="00103AB5" w:rsidRPr="00587061" w:rsidRDefault="00103AB5">
                            <w:pPr>
                              <w:rPr>
                                <w:rFonts w:ascii="Times New Roman" w:hAnsi="Times New Roman" w:cs="Times New Roman"/>
                              </w:rPr>
                            </w:pPr>
                            <w:r w:rsidRPr="00587061">
                              <w:rPr>
                                <w:rFonts w:ascii="Times New Roman" w:hAnsi="Times New Roman" w:cs="Times New Roman"/>
                              </w:rPr>
                              <w:t>Additional windows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2EF13" id="_x0000_s1032" type="#_x0000_t202" style="position:absolute;margin-left:271.2pt;margin-top:38.7pt;width:104.7pt;height:1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">
                <v:textbox>
                  <w:txbxContent>
                    <w:p w:rsidR="00103AB5" w:rsidRPr="00587061" w:rsidRDefault="00103AB5">
                      <w:pPr>
                        <w:rPr>
                          <w:rFonts w:ascii="Times New Roman" w:hAnsi="Times New Roman" w:cs="Times New Roman"/>
                        </w:rPr>
                      </w:pPr>
                      <w:r w:rsidRPr="00587061">
                        <w:rPr>
                          <w:rFonts w:ascii="Times New Roman" w:hAnsi="Times New Roman" w:cs="Times New Roman"/>
                        </w:rPr>
                        <w:t>Additional windows</w:t>
                      </w:r>
                    </w:p>
                  </w:txbxContent>
                </v:textbox>
              </v:shape>
            </w:pict>
          </mc:Fallback>
        </mc:AlternateContent>
      </w:r>
      <w:r w:rsidR="00256D83">
        <w:rPr>
          <w:noProof/>
        </w:rPr>
        <w:drawing>
          <wp:inline distT="0" distB="0" distL="0" distR="0" wp14:anchorId="5CF44C1B" wp14:editId="23188193">
            <wp:extent cx="2386469" cy="1108553"/>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389767" cy="1110085"/>
                    </a:xfrm>
                    <a:prstGeom prst="rect">
                      <a:avLst/>
                    </a:prstGeom>
                  </pic:spPr>
                </pic:pic>
              </a:graphicData>
            </a:graphic>
          </wp:inline>
        </w:drawing>
      </w:r>
    </w:p>
    <w:p w:rsidR="00031290" w:rsidRDefault="00031290" w:rsidP="00F768B9">
      <w:pPr>
        <w:pStyle w:val="NoSpacing"/>
        <w:rPr>
          <w:rFonts w:ascii="Times New Roman" w:hAnsi="Times New Roman" w:cs="Times New Roman"/>
          <w:sz w:val="24"/>
          <w:szCs w:val="24"/>
        </w:rPr>
      </w:pPr>
    </w:p>
    <w:p w:rsidR="00F768B9" w:rsidRDefault="00F768B9" w:rsidP="00F768B9">
      <w:pPr>
        <w:pStyle w:val="NoSpacing"/>
        <w:rPr>
          <w:rFonts w:ascii="Times New Roman" w:hAnsi="Times New Roman" w:cs="Times New Roman"/>
          <w:sz w:val="24"/>
          <w:szCs w:val="24"/>
        </w:rPr>
      </w:pPr>
      <w:r>
        <w:rPr>
          <w:noProof/>
        </w:rPr>
        <w:drawing>
          <wp:inline distT="0" distB="0" distL="0" distR="0" wp14:anchorId="480AB9F7" wp14:editId="65FFB1D8">
            <wp:extent cx="3850702" cy="788444"/>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870582" cy="792514"/>
                    </a:xfrm>
                    <a:prstGeom prst="rect">
                      <a:avLst/>
                    </a:prstGeom>
                  </pic:spPr>
                </pic:pic>
              </a:graphicData>
            </a:graphic>
          </wp:inline>
        </w:drawing>
      </w:r>
    </w:p>
    <w:p w:rsidR="00587061" w:rsidRDefault="00587061" w:rsidP="00587061">
      <w:pPr>
        <w:pStyle w:val="NoSpacing"/>
        <w:rPr>
          <w:rFonts w:ascii="Times New Roman" w:hAnsi="Times New Roman" w:cs="Times New Roman"/>
          <w:sz w:val="24"/>
          <w:szCs w:val="24"/>
        </w:rPr>
      </w:pPr>
      <w:r>
        <w:rPr>
          <w:rFonts w:ascii="Times New Roman" w:hAnsi="Times New Roman" w:cs="Times New Roman"/>
          <w:sz w:val="24"/>
          <w:szCs w:val="24"/>
        </w:rPr>
        <w:t>Proposed east elevation</w:t>
      </w:r>
    </w:p>
    <w:p w:rsidR="00031290" w:rsidRDefault="00031290" w:rsidP="00F81672">
      <w:pPr>
        <w:pStyle w:val="NoSpacing"/>
        <w:rPr>
          <w:rFonts w:ascii="Times New Roman" w:hAnsi="Times New Roman" w:cs="Times New Roman"/>
          <w:sz w:val="24"/>
          <w:szCs w:val="24"/>
        </w:rPr>
      </w:pPr>
    </w:p>
    <w:p w:rsidR="00031290" w:rsidRDefault="00031290" w:rsidP="00F81672">
      <w:pPr>
        <w:pStyle w:val="NoSpacing"/>
        <w:rPr>
          <w:rFonts w:ascii="Times New Roman" w:hAnsi="Times New Roman" w:cs="Times New Roman"/>
          <w:sz w:val="24"/>
          <w:szCs w:val="24"/>
        </w:rPr>
      </w:pPr>
    </w:p>
    <w:p w:rsidR="00F26B04" w:rsidRDefault="00F26B04" w:rsidP="00F81672">
      <w:pPr>
        <w:pStyle w:val="NoSpacing"/>
        <w:rPr>
          <w:rFonts w:ascii="Times New Roman" w:hAnsi="Times New Roman" w:cs="Times New Roman"/>
          <w:sz w:val="24"/>
          <w:szCs w:val="24"/>
        </w:rPr>
      </w:pPr>
    </w:p>
    <w:p w:rsidR="00F26B04" w:rsidRDefault="00F26B04" w:rsidP="00F81672">
      <w:pPr>
        <w:pStyle w:val="NoSpacing"/>
        <w:rPr>
          <w:rFonts w:ascii="Times New Roman" w:hAnsi="Times New Roman" w:cs="Times New Roman"/>
          <w:sz w:val="24"/>
          <w:szCs w:val="24"/>
        </w:rPr>
      </w:pPr>
    </w:p>
    <w:p w:rsidR="00F26B04" w:rsidRDefault="00F26B04" w:rsidP="00F81672">
      <w:pPr>
        <w:pStyle w:val="NoSpacing"/>
        <w:rPr>
          <w:rFonts w:ascii="Times New Roman" w:hAnsi="Times New Roman" w:cs="Times New Roman"/>
          <w:sz w:val="24"/>
          <w:szCs w:val="24"/>
        </w:rPr>
      </w:pPr>
    </w:p>
    <w:p w:rsidR="00F26B04" w:rsidRDefault="00F26B04" w:rsidP="00F81672">
      <w:pPr>
        <w:pStyle w:val="NoSpacing"/>
        <w:rPr>
          <w:rFonts w:ascii="Times New Roman" w:hAnsi="Times New Roman" w:cs="Times New Roman"/>
          <w:sz w:val="24"/>
          <w:szCs w:val="24"/>
        </w:rPr>
      </w:pPr>
    </w:p>
    <w:p w:rsidR="00F26B04" w:rsidRDefault="00F26B04" w:rsidP="00F81672">
      <w:pPr>
        <w:pStyle w:val="NoSpacing"/>
        <w:rPr>
          <w:rFonts w:ascii="Times New Roman" w:hAnsi="Times New Roman" w:cs="Times New Roman"/>
          <w:sz w:val="24"/>
          <w:szCs w:val="24"/>
        </w:rPr>
      </w:pPr>
    </w:p>
    <w:p w:rsidR="00F81672" w:rsidRDefault="0028417D" w:rsidP="00F81672">
      <w:pPr>
        <w:pStyle w:val="NoSpacing"/>
        <w:rPr>
          <w:rFonts w:ascii="Times New Roman" w:hAnsi="Times New Roman" w:cs="Times New Roman"/>
          <w:sz w:val="24"/>
          <w:szCs w:val="24"/>
        </w:rPr>
      </w:pPr>
      <w:r>
        <w:rPr>
          <w:rFonts w:ascii="Times New Roman" w:hAnsi="Times New Roman" w:cs="Times New Roman"/>
          <w:sz w:val="24"/>
          <w:szCs w:val="24"/>
        </w:rPr>
        <w:t>The south</w:t>
      </w:r>
      <w:r w:rsidRPr="00587061">
        <w:rPr>
          <w:rFonts w:ascii="Times New Roman" w:hAnsi="Times New Roman" w:cs="Times New Roman"/>
          <w:sz w:val="24"/>
          <w:szCs w:val="24"/>
        </w:rPr>
        <w:t xml:space="preserve"> </w:t>
      </w:r>
      <w:r>
        <w:rPr>
          <w:rFonts w:ascii="Times New Roman" w:hAnsi="Times New Roman" w:cs="Times New Roman"/>
          <w:sz w:val="24"/>
          <w:szCs w:val="24"/>
        </w:rPr>
        <w:t>elevation remains largely the same, with the exception of</w:t>
      </w:r>
      <w:r w:rsidR="00697544">
        <w:rPr>
          <w:rFonts w:ascii="Times New Roman" w:hAnsi="Times New Roman" w:cs="Times New Roman"/>
          <w:sz w:val="24"/>
          <w:szCs w:val="24"/>
        </w:rPr>
        <w:t xml:space="preserve"> the formation of French doors </w:t>
      </w:r>
      <w:r w:rsidR="00F81672">
        <w:rPr>
          <w:rFonts w:ascii="Times New Roman" w:hAnsi="Times New Roman" w:cs="Times New Roman"/>
          <w:sz w:val="24"/>
          <w:szCs w:val="24"/>
        </w:rPr>
        <w:t xml:space="preserve">to provide light </w:t>
      </w:r>
      <w:r w:rsidR="00654439">
        <w:rPr>
          <w:rFonts w:ascii="Times New Roman" w:hAnsi="Times New Roman" w:cs="Times New Roman"/>
          <w:sz w:val="24"/>
          <w:szCs w:val="24"/>
        </w:rPr>
        <w:t xml:space="preserve">and access </w:t>
      </w:r>
      <w:r w:rsidR="00F81672">
        <w:rPr>
          <w:rFonts w:ascii="Times New Roman" w:hAnsi="Times New Roman" w:cs="Times New Roman"/>
          <w:sz w:val="24"/>
          <w:szCs w:val="24"/>
        </w:rPr>
        <w:t xml:space="preserve">to the billiard room, from the outdoor entertainment area. </w:t>
      </w:r>
      <w:r w:rsidR="00697544">
        <w:rPr>
          <w:rFonts w:ascii="Times New Roman" w:hAnsi="Times New Roman" w:cs="Times New Roman"/>
          <w:sz w:val="24"/>
          <w:szCs w:val="24"/>
        </w:rPr>
        <w:t xml:space="preserve">Fenestration is also proposed to the </w:t>
      </w:r>
      <w:proofErr w:type="spellStart"/>
      <w:r w:rsidR="00697544">
        <w:rPr>
          <w:rFonts w:ascii="Times New Roman" w:hAnsi="Times New Roman" w:cs="Times New Roman"/>
          <w:sz w:val="24"/>
          <w:szCs w:val="24"/>
        </w:rPr>
        <w:t>incompleted</w:t>
      </w:r>
      <w:proofErr w:type="spellEnd"/>
      <w:r w:rsidR="00697544">
        <w:rPr>
          <w:rFonts w:ascii="Times New Roman" w:hAnsi="Times New Roman" w:cs="Times New Roman"/>
          <w:sz w:val="24"/>
          <w:szCs w:val="24"/>
        </w:rPr>
        <w:t xml:space="preserve"> openings at the west end.</w:t>
      </w:r>
    </w:p>
    <w:p w:rsidR="00E9799C" w:rsidRDefault="00E9799C" w:rsidP="00F81672">
      <w:pPr>
        <w:pStyle w:val="NoSpacing"/>
        <w:jc w:val="center"/>
        <w:rPr>
          <w:noProof/>
        </w:rPr>
      </w:pPr>
      <w:r>
        <w:rPr>
          <w:noProof/>
        </w:rPr>
        <mc:AlternateContent>
          <mc:Choice Requires="wps">
            <w:drawing>
              <wp:anchor distT="0" distB="0" distL="114300" distR="114300" simplePos="0" relativeHeight="251735040" behindDoc="0" locked="0" layoutInCell="1" allowOverlap="1" wp14:anchorId="5DDF31DE" wp14:editId="5688F7B3">
                <wp:simplePos x="0" y="0"/>
                <wp:positionH relativeFrom="column">
                  <wp:posOffset>4404995</wp:posOffset>
                </wp:positionH>
                <wp:positionV relativeFrom="paragraph">
                  <wp:posOffset>1124409</wp:posOffset>
                </wp:positionV>
                <wp:extent cx="59960" cy="322289"/>
                <wp:effectExtent l="19050" t="19050" r="35560" b="20955"/>
                <wp:wrapNone/>
                <wp:docPr id="399" name="Up Arrow 399"/>
                <wp:cNvGraphicFramePr/>
                <a:graphic xmlns:a="http://schemas.openxmlformats.org/drawingml/2006/main">
                  <a:graphicData uri="http://schemas.microsoft.com/office/word/2010/wordprocessingShape">
                    <wps:wsp>
                      <wps:cNvSpPr/>
                      <wps:spPr>
                        <a:xfrm>
                          <a:off x="0" y="0"/>
                          <a:ext cx="59960" cy="322289"/>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91BCBB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99" o:spid="_x0000_s1026" type="#_x0000_t68" style="position:absolute;margin-left:346.85pt;margin-top:88.55pt;width:4.7pt;height:25.4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" adj="2009" fillcolor="black [3200]" strokecolor="black [1600]" strokeweight="2pt"/>
            </w:pict>
          </mc:Fallback>
        </mc:AlternateContent>
      </w:r>
      <w:r w:rsidR="00F768B9">
        <w:rPr>
          <w:noProof/>
        </w:rPr>
        <w:drawing>
          <wp:inline distT="0" distB="0" distL="0" distR="0" wp14:anchorId="5F937700" wp14:editId="37492733">
            <wp:extent cx="2837428" cy="794479"/>
            <wp:effectExtent l="0" t="0" r="1270" b="571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50158" cy="798044"/>
                    </a:xfrm>
                    <a:prstGeom prst="rect">
                      <a:avLst/>
                    </a:prstGeom>
                  </pic:spPr>
                </pic:pic>
              </a:graphicData>
            </a:graphic>
          </wp:inline>
        </w:drawing>
      </w:r>
      <w:r w:rsidR="00F81672">
        <w:rPr>
          <w:noProof/>
        </w:rPr>
        <w:t xml:space="preserve">                           </w:t>
      </w:r>
      <w:r>
        <w:rPr>
          <w:noProof/>
        </w:rPr>
        <w:drawing>
          <wp:inline distT="0" distB="0" distL="0" distR="0" wp14:anchorId="7B64FBE4" wp14:editId="6C205D7A">
            <wp:extent cx="996846" cy="1625872"/>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01667" cy="1633736"/>
                    </a:xfrm>
                    <a:prstGeom prst="rect">
                      <a:avLst/>
                    </a:prstGeom>
                  </pic:spPr>
                </pic:pic>
              </a:graphicData>
            </a:graphic>
          </wp:inline>
        </w:drawing>
      </w:r>
    </w:p>
    <w:p w:rsidR="00E9799C" w:rsidRDefault="00E9799C" w:rsidP="00E9799C">
      <w:pPr>
        <w:pStyle w:val="NoSpacing"/>
        <w:jc w:val="center"/>
        <w:rPr>
          <w:rFonts w:ascii="Times New Roman" w:hAnsi="Times New Roman" w:cs="Times New Roman"/>
          <w:sz w:val="24"/>
          <w:szCs w:val="24"/>
        </w:rPr>
      </w:pPr>
      <w:r>
        <w:rPr>
          <w:rFonts w:ascii="Times New Roman" w:hAnsi="Times New Roman" w:cs="Times New Roman"/>
          <w:sz w:val="24"/>
          <w:szCs w:val="24"/>
        </w:rPr>
        <w:t>Existing south elevation</w:t>
      </w:r>
    </w:p>
    <w:p w:rsidR="00E26B93" w:rsidRDefault="00E26B93" w:rsidP="00E9799C">
      <w:pPr>
        <w:pStyle w:val="NoSpacing"/>
        <w:jc w:val="center"/>
        <w:rPr>
          <w:rFonts w:ascii="Times New Roman" w:hAnsi="Times New Roman" w:cs="Times New Roman"/>
          <w:sz w:val="24"/>
          <w:szCs w:val="24"/>
        </w:rPr>
      </w:pPr>
      <w:r w:rsidRPr="00F81672">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16085E7A" wp14:editId="5A1D3AAC">
                <wp:simplePos x="0" y="0"/>
                <wp:positionH relativeFrom="column">
                  <wp:posOffset>4015105</wp:posOffset>
                </wp:positionH>
                <wp:positionV relativeFrom="paragraph">
                  <wp:posOffset>7620</wp:posOffset>
                </wp:positionV>
                <wp:extent cx="1723390" cy="598805"/>
                <wp:effectExtent l="0" t="0" r="10160" b="10795"/>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3390" cy="598805"/>
                        </a:xfrm>
                        <a:prstGeom prst="rect">
                          <a:avLst/>
                        </a:prstGeom>
                        <a:solidFill>
                          <a:srgbClr val="FFFFFF"/>
                        </a:solidFill>
                        <a:ln w="9525">
                          <a:solidFill>
                            <a:srgbClr val="000000"/>
                          </a:solidFill>
                          <a:miter lim="800000"/>
                          <a:headEnd/>
                          <a:tailEnd/>
                        </a:ln>
                      </wps:spPr>
                      <wps:txbx>
                        <w:txbxContent>
                          <w:p w:rsidR="00103AB5" w:rsidRDefault="00103AB5">
                            <w:pPr>
                              <w:rPr>
                                <w:rFonts w:ascii="Times New Roman" w:hAnsi="Times New Roman" w:cs="Times New Roman"/>
                                <w:szCs w:val="24"/>
                              </w:rPr>
                            </w:pPr>
                            <w:r>
                              <w:rPr>
                                <w:rFonts w:ascii="Times New Roman" w:hAnsi="Times New Roman" w:cs="Times New Roman"/>
                                <w:szCs w:val="24"/>
                              </w:rPr>
                              <w:t>Covered BBQ area</w:t>
                            </w:r>
                          </w:p>
                          <w:p w:rsidR="00103AB5" w:rsidRPr="00F81672" w:rsidRDefault="00103AB5">
                            <w:pPr>
                              <w:rPr>
                                <w:sz w:val="20"/>
                              </w:rPr>
                            </w:pPr>
                            <w:r>
                              <w:rPr>
                                <w:rFonts w:ascii="Times New Roman" w:hAnsi="Times New Roman" w:cs="Times New Roman"/>
                                <w:szCs w:val="24"/>
                              </w:rPr>
                              <w:t>F</w:t>
                            </w:r>
                            <w:r w:rsidRPr="00F81672">
                              <w:rPr>
                                <w:rFonts w:ascii="Times New Roman" w:hAnsi="Times New Roman" w:cs="Times New Roman"/>
                                <w:szCs w:val="24"/>
                              </w:rPr>
                              <w:t>ormation of French doors</w:t>
                            </w:r>
                          </w:p>
                          <w:p w:rsidR="00103AB5" w:rsidRDefault="00103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5E7A" id="_x0000_s1033" type="#_x0000_t202" style="position:absolute;left:0;text-align:left;margin-left:316.15pt;margin-top:.6pt;width:135.7pt;height:47.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">
                <v:textbox>
                  <w:txbxContent>
                    <w:p w:rsidR="00103AB5" w:rsidRDefault="00103AB5">
                      <w:pPr>
                        <w:rPr>
                          <w:rFonts w:ascii="Times New Roman" w:hAnsi="Times New Roman" w:cs="Times New Roman"/>
                          <w:szCs w:val="24"/>
                        </w:rPr>
                      </w:pPr>
                      <w:r>
                        <w:rPr>
                          <w:rFonts w:ascii="Times New Roman" w:hAnsi="Times New Roman" w:cs="Times New Roman"/>
                          <w:szCs w:val="24"/>
                        </w:rPr>
                        <w:t>Covered BBQ area</w:t>
                      </w:r>
                    </w:p>
                    <w:p w:rsidR="00103AB5" w:rsidRPr="00F81672" w:rsidRDefault="00103AB5">
                      <w:pPr>
                        <w:rPr>
                          <w:sz w:val="20"/>
                        </w:rPr>
                      </w:pPr>
                      <w:r>
                        <w:rPr>
                          <w:rFonts w:ascii="Times New Roman" w:hAnsi="Times New Roman" w:cs="Times New Roman"/>
                          <w:szCs w:val="24"/>
                        </w:rPr>
                        <w:t>F</w:t>
                      </w:r>
                      <w:r w:rsidRPr="00F81672">
                        <w:rPr>
                          <w:rFonts w:ascii="Times New Roman" w:hAnsi="Times New Roman" w:cs="Times New Roman"/>
                          <w:szCs w:val="24"/>
                        </w:rPr>
                        <w:t>ormation of French doors</w:t>
                      </w:r>
                    </w:p>
                    <w:p w:rsidR="00103AB5" w:rsidRDefault="00103AB5"/>
                  </w:txbxContent>
                </v:textbox>
              </v:shape>
            </w:pict>
          </mc:Fallback>
        </mc:AlternateContent>
      </w:r>
    </w:p>
    <w:p w:rsidR="00E26B93" w:rsidRDefault="00E26B93" w:rsidP="00E9799C">
      <w:pPr>
        <w:pStyle w:val="NoSpacing"/>
        <w:jc w:val="center"/>
        <w:rPr>
          <w:rFonts w:ascii="Times New Roman" w:hAnsi="Times New Roman" w:cs="Times New Roman"/>
          <w:sz w:val="24"/>
          <w:szCs w:val="24"/>
        </w:rPr>
      </w:pPr>
    </w:p>
    <w:p w:rsidR="00E26B93" w:rsidRDefault="00E26B93" w:rsidP="00E9799C">
      <w:pPr>
        <w:pStyle w:val="NoSpacing"/>
        <w:jc w:val="center"/>
        <w:rPr>
          <w:noProof/>
        </w:rPr>
      </w:pPr>
    </w:p>
    <w:p w:rsidR="00E9799C" w:rsidRDefault="00CB6ECA" w:rsidP="00F768B9">
      <w:pPr>
        <w:pStyle w:val="NoSpacing"/>
        <w:rPr>
          <w:noProof/>
        </w:rPr>
      </w:pPr>
      <w:r>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3292D8F5" wp14:editId="469A0060">
                <wp:simplePos x="0" y="0"/>
                <wp:positionH relativeFrom="column">
                  <wp:posOffset>4017959</wp:posOffset>
                </wp:positionH>
                <wp:positionV relativeFrom="paragraph">
                  <wp:posOffset>114865</wp:posOffset>
                </wp:positionV>
                <wp:extent cx="131522" cy="669612"/>
                <wp:effectExtent l="76200" t="0" r="20955" b="54610"/>
                <wp:wrapNone/>
                <wp:docPr id="413" name="Straight Arrow Connector 413"/>
                <wp:cNvGraphicFramePr/>
                <a:graphic xmlns:a="http://schemas.openxmlformats.org/drawingml/2006/main">
                  <a:graphicData uri="http://schemas.microsoft.com/office/word/2010/wordprocessingShape">
                    <wps:wsp>
                      <wps:cNvCnPr/>
                      <wps:spPr>
                        <a:xfrm flipH="1">
                          <a:off x="0" y="0"/>
                          <a:ext cx="131522" cy="6696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511D6E" id="Straight Arrow Connector 413" o:spid="_x0000_s1026" type="#_x0000_t32" style="position:absolute;margin-left:316.35pt;margin-top:9.05pt;width:10.35pt;height:52.75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" strokecolor="black [3040]">
                <v:stroke endarrow="open"/>
              </v:shape>
            </w:pict>
          </mc:Fallback>
        </mc:AlternateContent>
      </w:r>
    </w:p>
    <w:p w:rsidR="00F768B9" w:rsidRDefault="00CB6ECA" w:rsidP="00E9799C">
      <w:pPr>
        <w:pStyle w:val="NoSpacing"/>
        <w:jc w:val="center"/>
        <w:rPr>
          <w:rFonts w:ascii="Times New Roman" w:hAnsi="Times New Roman" w:cs="Times New Roman"/>
          <w:sz w:val="24"/>
          <w:szCs w:val="24"/>
        </w:rPr>
      </w:pPr>
      <w:r>
        <w:rPr>
          <w:noProof/>
        </w:rPr>
        <mc:AlternateContent>
          <mc:Choice Requires="wps">
            <w:drawing>
              <wp:anchor distT="0" distB="0" distL="114300" distR="114300" simplePos="0" relativeHeight="251798528" behindDoc="0" locked="0" layoutInCell="1" allowOverlap="1">
                <wp:simplePos x="0" y="0"/>
                <wp:positionH relativeFrom="column">
                  <wp:posOffset>1425070</wp:posOffset>
                </wp:positionH>
                <wp:positionV relativeFrom="paragraph">
                  <wp:posOffset>188943</wp:posOffset>
                </wp:positionV>
                <wp:extent cx="2629083" cy="275573"/>
                <wp:effectExtent l="38100" t="0" r="19050" b="106045"/>
                <wp:wrapNone/>
                <wp:docPr id="329" name="Straight Arrow Connector 329"/>
                <wp:cNvGraphicFramePr/>
                <a:graphic xmlns:a="http://schemas.openxmlformats.org/drawingml/2006/main">
                  <a:graphicData uri="http://schemas.microsoft.com/office/word/2010/wordprocessingShape">
                    <wps:wsp>
                      <wps:cNvCnPr/>
                      <wps:spPr>
                        <a:xfrm flipH="1">
                          <a:off x="0" y="0"/>
                          <a:ext cx="2629083" cy="275573"/>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93B11D" id="Straight Arrow Connector 329" o:spid="_x0000_s1026" type="#_x0000_t32" style="position:absolute;margin-left:112.2pt;margin-top:14.9pt;width:207pt;height:21.7pt;flip:x;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" strokecolor="black [3040]" strokeweight=".25pt">
                <v:stroke endarrow="open"/>
              </v:shape>
            </w:pict>
          </mc:Fallback>
        </mc:AlternateContent>
      </w:r>
      <w:r>
        <w:rPr>
          <w:noProof/>
        </w:rPr>
        <mc:AlternateContent>
          <mc:Choice Requires="wps">
            <w:drawing>
              <wp:anchor distT="0" distB="0" distL="114300" distR="114300" simplePos="0" relativeHeight="251739136" behindDoc="0" locked="0" layoutInCell="1" allowOverlap="1" wp14:anchorId="0CF6CDE5" wp14:editId="73457905">
                <wp:simplePos x="0" y="0"/>
                <wp:positionH relativeFrom="column">
                  <wp:posOffset>3491865</wp:posOffset>
                </wp:positionH>
                <wp:positionV relativeFrom="paragraph">
                  <wp:posOffset>188943</wp:posOffset>
                </wp:positionV>
                <wp:extent cx="561872" cy="563671"/>
                <wp:effectExtent l="38100" t="0" r="29210" b="65405"/>
                <wp:wrapNone/>
                <wp:docPr id="403" name="Straight Arrow Connector 403"/>
                <wp:cNvGraphicFramePr/>
                <a:graphic xmlns:a="http://schemas.openxmlformats.org/drawingml/2006/main">
                  <a:graphicData uri="http://schemas.microsoft.com/office/word/2010/wordprocessingShape">
                    <wps:wsp>
                      <wps:cNvCnPr/>
                      <wps:spPr>
                        <a:xfrm flipH="1">
                          <a:off x="0" y="0"/>
                          <a:ext cx="561872" cy="56367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759DBF" id="Straight Arrow Connector 403" o:spid="_x0000_s1026" type="#_x0000_t32" style="position:absolute;margin-left:274.95pt;margin-top:14.9pt;width:44.25pt;height:44.4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" strokecolor="black [3040]">
                <v:stroke endarrow="open"/>
              </v:shape>
            </w:pict>
          </mc:Fallback>
        </mc:AlternateContent>
      </w:r>
      <w:r>
        <w:rPr>
          <w:noProof/>
        </w:rPr>
        <w:drawing>
          <wp:inline distT="0" distB="0" distL="0" distR="0" wp14:anchorId="35B2CED8" wp14:editId="27B60551">
            <wp:extent cx="1290181" cy="960888"/>
            <wp:effectExtent l="0" t="0" r="571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294541" cy="964135"/>
                    </a:xfrm>
                    <a:prstGeom prst="rect">
                      <a:avLst/>
                    </a:prstGeom>
                  </pic:spPr>
                </pic:pic>
              </a:graphicData>
            </a:graphic>
          </wp:inline>
        </w:drawing>
      </w:r>
      <w:r>
        <w:rPr>
          <w:noProof/>
        </w:rPr>
        <w:t xml:space="preserve">          </w:t>
      </w:r>
      <w:r w:rsidR="00587061">
        <w:rPr>
          <w:noProof/>
        </w:rPr>
        <w:drawing>
          <wp:inline distT="0" distB="0" distL="0" distR="0" wp14:anchorId="616D82AA" wp14:editId="413AAEB7">
            <wp:extent cx="2625436" cy="713209"/>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631932" cy="714974"/>
                    </a:xfrm>
                    <a:prstGeom prst="rect">
                      <a:avLst/>
                    </a:prstGeom>
                  </pic:spPr>
                </pic:pic>
              </a:graphicData>
            </a:graphic>
          </wp:inline>
        </w:drawing>
      </w:r>
    </w:p>
    <w:p w:rsidR="00587061" w:rsidRDefault="00587061" w:rsidP="00E9799C">
      <w:pPr>
        <w:pStyle w:val="NoSpacing"/>
        <w:jc w:val="center"/>
        <w:rPr>
          <w:rFonts w:ascii="Times New Roman" w:hAnsi="Times New Roman" w:cs="Times New Roman"/>
          <w:sz w:val="24"/>
          <w:szCs w:val="24"/>
        </w:rPr>
      </w:pPr>
      <w:r>
        <w:rPr>
          <w:rFonts w:ascii="Times New Roman" w:hAnsi="Times New Roman" w:cs="Times New Roman"/>
          <w:sz w:val="24"/>
          <w:szCs w:val="24"/>
        </w:rPr>
        <w:t>Proposed south elevation</w:t>
      </w:r>
    </w:p>
    <w:p w:rsidR="00F768B9" w:rsidRDefault="00F768B9" w:rsidP="00F768B9">
      <w:pPr>
        <w:pStyle w:val="NoSpacing"/>
        <w:rPr>
          <w:rFonts w:ascii="Times New Roman" w:hAnsi="Times New Roman" w:cs="Times New Roman"/>
          <w:sz w:val="24"/>
          <w:szCs w:val="24"/>
        </w:rPr>
      </w:pP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xml:space="preserve">The west </w:t>
      </w:r>
      <w:r w:rsidR="00697544">
        <w:rPr>
          <w:rFonts w:ascii="Times New Roman" w:hAnsi="Times New Roman" w:cs="Times New Roman"/>
          <w:sz w:val="24"/>
          <w:szCs w:val="24"/>
        </w:rPr>
        <w:t>end</w:t>
      </w:r>
      <w:r w:rsidRPr="00E26B93">
        <w:rPr>
          <w:rFonts w:ascii="Times New Roman" w:hAnsi="Times New Roman" w:cs="Times New Roman"/>
          <w:sz w:val="24"/>
          <w:szCs w:val="24"/>
        </w:rPr>
        <w:t xml:space="preserve"> has already been part converted and the </w:t>
      </w:r>
      <w:r w:rsidR="00697544">
        <w:rPr>
          <w:rFonts w:ascii="Times New Roman" w:hAnsi="Times New Roman" w:cs="Times New Roman"/>
          <w:sz w:val="24"/>
          <w:szCs w:val="24"/>
        </w:rPr>
        <w:t xml:space="preserve">exposed </w:t>
      </w:r>
      <w:r w:rsidRPr="00E26B93">
        <w:rPr>
          <w:rFonts w:ascii="Times New Roman" w:hAnsi="Times New Roman" w:cs="Times New Roman"/>
          <w:sz w:val="24"/>
          <w:szCs w:val="24"/>
        </w:rPr>
        <w:t>timber is vestigial and does not continue to the interior, as it is encapsulated in the brickwork. Much has been replaced in any case with new timber.</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28417D" w:rsidRDefault="0028417D" w:rsidP="0028417D">
      <w:pPr>
        <w:pStyle w:val="NoSpacing"/>
        <w:rPr>
          <w:rFonts w:ascii="Times New Roman" w:hAnsi="Times New Roman" w:cs="Times New Roman"/>
          <w:sz w:val="24"/>
          <w:szCs w:val="24"/>
        </w:rPr>
      </w:pPr>
      <w:r w:rsidRPr="00E9799C">
        <w:rPr>
          <w:rFonts w:ascii="Times New Roman" w:hAnsi="Times New Roman" w:cs="Times New Roman"/>
          <w:sz w:val="24"/>
          <w:szCs w:val="24"/>
        </w:rPr>
        <w:t>The west elevation shows the inner courtyard side and remains largely the same, with the exception of the formation of an additional window, of the same pattern and size of the existing and two existing openings enlarged to allow for French doors</w:t>
      </w:r>
      <w:r>
        <w:rPr>
          <w:rFonts w:ascii="Times New Roman" w:hAnsi="Times New Roman" w:cs="Times New Roman"/>
          <w:sz w:val="24"/>
          <w:szCs w:val="24"/>
        </w:rPr>
        <w:t>.</w:t>
      </w:r>
      <w:r w:rsidR="001F771B" w:rsidRPr="001F771B">
        <w:t xml:space="preserve"> </w:t>
      </w:r>
      <w:r w:rsidR="002858A1">
        <w:t xml:space="preserve"> </w:t>
      </w:r>
      <w:r w:rsidR="001F771B" w:rsidRPr="001F771B">
        <w:rPr>
          <w:rFonts w:ascii="Times New Roman" w:hAnsi="Times New Roman" w:cs="Times New Roman"/>
          <w:sz w:val="24"/>
          <w:szCs w:val="24"/>
        </w:rPr>
        <w:t>A covered BBQ area leads from the party room and overlooks the swimming pool.</w:t>
      </w:r>
    </w:p>
    <w:p w:rsidR="00E26B93" w:rsidRDefault="00E26B93" w:rsidP="0028417D">
      <w:pPr>
        <w:pStyle w:val="NoSpacing"/>
        <w:rPr>
          <w:rFonts w:ascii="Times New Roman" w:hAnsi="Times New Roman" w:cs="Times New Roman"/>
          <w:sz w:val="24"/>
          <w:szCs w:val="24"/>
        </w:rPr>
      </w:pPr>
    </w:p>
    <w:p w:rsidR="00CB6ECA" w:rsidRDefault="00E0470D" w:rsidP="0028417D">
      <w:pPr>
        <w:pStyle w:val="NoSpacing"/>
        <w:rPr>
          <w:rFonts w:ascii="Times New Roman" w:hAnsi="Times New Roman" w:cs="Times New Roman"/>
          <w:sz w:val="24"/>
          <w:szCs w:val="24"/>
        </w:rPr>
      </w:pPr>
      <w:r>
        <w:rPr>
          <w:rFonts w:ascii="Times New Roman" w:hAnsi="Times New Roman" w:cs="Times New Roman"/>
          <w:sz w:val="24"/>
          <w:szCs w:val="24"/>
        </w:rPr>
        <w:t>A single storey 2 bay secure garage is proposed on the end of the biomass building – see later section.</w:t>
      </w:r>
    </w:p>
    <w:p w:rsidR="00F768B9" w:rsidRDefault="00E9799C" w:rsidP="00F768B9">
      <w:pPr>
        <w:pStyle w:val="NoSpacing"/>
        <w:rPr>
          <w:rFonts w:ascii="Times New Roman" w:hAnsi="Times New Roman" w:cs="Times New Roman"/>
          <w:sz w:val="24"/>
          <w:szCs w:val="24"/>
        </w:rPr>
      </w:pPr>
      <w:r>
        <w:rPr>
          <w:noProof/>
        </w:rPr>
        <mc:AlternateContent>
          <mc:Choice Requires="wps">
            <w:drawing>
              <wp:anchor distT="0" distB="0" distL="114300" distR="114300" simplePos="0" relativeHeight="251736064" behindDoc="0" locked="0" layoutInCell="1" allowOverlap="1" wp14:anchorId="3EF7B654" wp14:editId="401A7E18">
                <wp:simplePos x="0" y="0"/>
                <wp:positionH relativeFrom="column">
                  <wp:posOffset>3940175</wp:posOffset>
                </wp:positionH>
                <wp:positionV relativeFrom="paragraph">
                  <wp:posOffset>246924</wp:posOffset>
                </wp:positionV>
                <wp:extent cx="380271" cy="45719"/>
                <wp:effectExtent l="0" t="19050" r="39370" b="31115"/>
                <wp:wrapNone/>
                <wp:docPr id="401" name="Right Arrow 401"/>
                <wp:cNvGraphicFramePr/>
                <a:graphic xmlns:a="http://schemas.openxmlformats.org/drawingml/2006/main">
                  <a:graphicData uri="http://schemas.microsoft.com/office/word/2010/wordprocessingShape">
                    <wps:wsp>
                      <wps:cNvSpPr/>
                      <wps:spPr>
                        <a:xfrm>
                          <a:off x="0" y="0"/>
                          <a:ext cx="380271"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2154A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1" o:spid="_x0000_s1026" type="#_x0000_t13" style="position:absolute;margin-left:310.25pt;margin-top:19.45pt;width:29.95pt;height:3.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" adj="20302" fillcolor="black [3200]" strokecolor="black [1600]" strokeweight="2pt"/>
            </w:pict>
          </mc:Fallback>
        </mc:AlternateContent>
      </w:r>
      <w:r w:rsidR="00F768B9">
        <w:rPr>
          <w:noProof/>
        </w:rPr>
        <w:drawing>
          <wp:inline distT="0" distB="0" distL="0" distR="0" wp14:anchorId="536446CB" wp14:editId="48FCBF0D">
            <wp:extent cx="450273" cy="470138"/>
            <wp:effectExtent l="0" t="0" r="6985" b="635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50850" cy="470740"/>
                    </a:xfrm>
                    <a:prstGeom prst="rect">
                      <a:avLst/>
                    </a:prstGeom>
                  </pic:spPr>
                </pic:pic>
              </a:graphicData>
            </a:graphic>
          </wp:inline>
        </w:drawing>
      </w:r>
      <w:r w:rsidR="001F7A3E" w:rsidRPr="001F7A3E">
        <w:rPr>
          <w:noProof/>
        </w:rPr>
        <w:t xml:space="preserve"> </w:t>
      </w:r>
      <w:r w:rsidR="00F768B9">
        <w:rPr>
          <w:noProof/>
        </w:rPr>
        <w:drawing>
          <wp:inline distT="0" distB="0" distL="0" distR="0" wp14:anchorId="47AC2A98" wp14:editId="32EAF125">
            <wp:extent cx="3545174" cy="695132"/>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564392" cy="698900"/>
                    </a:xfrm>
                    <a:prstGeom prst="rect">
                      <a:avLst/>
                    </a:prstGeom>
                  </pic:spPr>
                </pic:pic>
              </a:graphicData>
            </a:graphic>
          </wp:inline>
        </w:drawing>
      </w:r>
      <w:r>
        <w:rPr>
          <w:noProof/>
        </w:rPr>
        <w:t xml:space="preserve">      </w:t>
      </w:r>
      <w:r>
        <w:rPr>
          <w:noProof/>
        </w:rPr>
        <w:drawing>
          <wp:inline distT="0" distB="0" distL="0" distR="0" wp14:anchorId="71BD6962" wp14:editId="0A80CDD7">
            <wp:extent cx="914400" cy="1491401"/>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914961" cy="1492316"/>
                    </a:xfrm>
                    <a:prstGeom prst="rect">
                      <a:avLst/>
                    </a:prstGeom>
                  </pic:spPr>
                </pic:pic>
              </a:graphicData>
            </a:graphic>
          </wp:inline>
        </w:drawing>
      </w:r>
    </w:p>
    <w:p w:rsidR="00587061" w:rsidRDefault="00587061" w:rsidP="00587061">
      <w:pPr>
        <w:pStyle w:val="NoSpacing"/>
        <w:rPr>
          <w:rFonts w:ascii="Times New Roman" w:hAnsi="Times New Roman" w:cs="Times New Roman"/>
          <w:sz w:val="24"/>
          <w:szCs w:val="24"/>
        </w:rPr>
      </w:pPr>
      <w:r>
        <w:rPr>
          <w:rFonts w:ascii="Times New Roman" w:hAnsi="Times New Roman" w:cs="Times New Roman"/>
          <w:sz w:val="24"/>
          <w:szCs w:val="24"/>
        </w:rPr>
        <w:t>Existing west elevation</w:t>
      </w:r>
    </w:p>
    <w:p w:rsidR="00F26B04" w:rsidRDefault="00F26B04" w:rsidP="00587061">
      <w:pPr>
        <w:pStyle w:val="NoSpacing"/>
        <w:rPr>
          <w:rFonts w:ascii="Times New Roman" w:hAnsi="Times New Roman" w:cs="Times New Roman"/>
          <w:sz w:val="24"/>
          <w:szCs w:val="24"/>
        </w:rPr>
      </w:pPr>
    </w:p>
    <w:p w:rsidR="00F26B04" w:rsidRDefault="00F26B04" w:rsidP="00587061">
      <w:pPr>
        <w:pStyle w:val="NoSpacing"/>
        <w:rPr>
          <w:rFonts w:ascii="Times New Roman" w:hAnsi="Times New Roman" w:cs="Times New Roman"/>
          <w:sz w:val="24"/>
          <w:szCs w:val="24"/>
        </w:rPr>
      </w:pPr>
    </w:p>
    <w:p w:rsidR="00F26B04" w:rsidRDefault="00F26B04" w:rsidP="00587061">
      <w:pPr>
        <w:pStyle w:val="NoSpacing"/>
        <w:rPr>
          <w:rFonts w:ascii="Times New Roman" w:hAnsi="Times New Roman" w:cs="Times New Roman"/>
          <w:sz w:val="24"/>
          <w:szCs w:val="24"/>
        </w:rPr>
      </w:pPr>
    </w:p>
    <w:p w:rsidR="00F26B04" w:rsidRDefault="00F26B04" w:rsidP="00587061">
      <w:pPr>
        <w:pStyle w:val="NoSpacing"/>
        <w:rPr>
          <w:rFonts w:ascii="Times New Roman" w:hAnsi="Times New Roman" w:cs="Times New Roman"/>
          <w:sz w:val="24"/>
          <w:szCs w:val="24"/>
        </w:rPr>
      </w:pPr>
    </w:p>
    <w:p w:rsidR="00F26B04" w:rsidRDefault="00F26B04" w:rsidP="00587061">
      <w:pPr>
        <w:pStyle w:val="No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6A106B0D" wp14:editId="12E7C32B">
                <wp:simplePos x="0" y="0"/>
                <wp:positionH relativeFrom="column">
                  <wp:posOffset>2430508</wp:posOffset>
                </wp:positionH>
                <wp:positionV relativeFrom="paragraph">
                  <wp:posOffset>81643</wp:posOffset>
                </wp:positionV>
                <wp:extent cx="350520" cy="956038"/>
                <wp:effectExtent l="0" t="0" r="87630" b="53975"/>
                <wp:wrapNone/>
                <wp:docPr id="375" name="Straight Arrow Connector 375"/>
                <wp:cNvGraphicFramePr/>
                <a:graphic xmlns:a="http://schemas.openxmlformats.org/drawingml/2006/main">
                  <a:graphicData uri="http://schemas.microsoft.com/office/word/2010/wordprocessingShape">
                    <wps:wsp>
                      <wps:cNvCnPr/>
                      <wps:spPr>
                        <a:xfrm>
                          <a:off x="0" y="0"/>
                          <a:ext cx="350520" cy="95603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6FC976" id="Straight Arrow Connector 375" o:spid="_x0000_s1026" type="#_x0000_t32" style="position:absolute;margin-left:191.4pt;margin-top:6.45pt;width:27.6pt;height:75.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" strokecolor="black [3040]">
                <v:stroke endarrow="open"/>
              </v:shape>
            </w:pict>
          </mc:Fallback>
        </mc:AlternateContent>
      </w:r>
      <w:r w:rsidRPr="0028417D">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704B4568" wp14:editId="12B2A27E">
                <wp:simplePos x="0" y="0"/>
                <wp:positionH relativeFrom="column">
                  <wp:posOffset>2025015</wp:posOffset>
                </wp:positionH>
                <wp:positionV relativeFrom="paragraph">
                  <wp:posOffset>-149860</wp:posOffset>
                </wp:positionV>
                <wp:extent cx="2374265" cy="419100"/>
                <wp:effectExtent l="0" t="0" r="17145" b="1905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19100"/>
                        </a:xfrm>
                        <a:prstGeom prst="rect">
                          <a:avLst/>
                        </a:prstGeom>
                        <a:solidFill>
                          <a:srgbClr val="FFFFFF"/>
                        </a:solidFill>
                        <a:ln w="9525">
                          <a:solidFill>
                            <a:srgbClr val="000000"/>
                          </a:solidFill>
                          <a:miter lim="800000"/>
                          <a:headEnd/>
                          <a:tailEnd/>
                        </a:ln>
                      </wps:spPr>
                      <wps:txbx>
                        <w:txbxContent>
                          <w:p w:rsidR="00103AB5" w:rsidRPr="003D7BAA" w:rsidRDefault="00103AB5" w:rsidP="003D7BAA">
                            <w:pPr>
                              <w:pStyle w:val="NoSpacing"/>
                              <w:rPr>
                                <w:rFonts w:ascii="Times New Roman" w:hAnsi="Times New Roman" w:cs="Times New Roman"/>
                              </w:rPr>
                            </w:pPr>
                            <w:r w:rsidRPr="003D7BAA">
                              <w:rPr>
                                <w:rFonts w:ascii="Times New Roman" w:hAnsi="Times New Roman" w:cs="Times New Roman"/>
                              </w:rPr>
                              <w:t xml:space="preserve">Additional window                                 </w:t>
                            </w:r>
                          </w:p>
                          <w:p w:rsidR="00103AB5" w:rsidRPr="003D7BAA" w:rsidRDefault="00103AB5" w:rsidP="003D7BAA">
                            <w:pPr>
                              <w:pStyle w:val="NoSpacing"/>
                              <w:rPr>
                                <w:rFonts w:ascii="Times New Roman" w:hAnsi="Times New Roman" w:cs="Times New Roman"/>
                              </w:rPr>
                            </w:pPr>
                            <w:r w:rsidRPr="003D7BAA">
                              <w:rPr>
                                <w:rFonts w:ascii="Times New Roman" w:hAnsi="Times New Roman" w:cs="Times New Roman"/>
                              </w:rPr>
                              <w:t xml:space="preserve">         Formation of French doors</w:t>
                            </w:r>
                          </w:p>
                          <w:p w:rsidR="00103AB5" w:rsidRDefault="00103AB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04B4568" id="_x0000_s1034" type="#_x0000_t202" style="position:absolute;margin-left:159.45pt;margin-top:-11.8pt;width:186.95pt;height:33pt;z-index:2517227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">
                <v:textbox>
                  <w:txbxContent>
                    <w:p w:rsidR="00103AB5" w:rsidRPr="003D7BAA" w:rsidRDefault="00103AB5" w:rsidP="003D7BAA">
                      <w:pPr>
                        <w:pStyle w:val="NoSpacing"/>
                        <w:rPr>
                          <w:rFonts w:ascii="Times New Roman" w:hAnsi="Times New Roman" w:cs="Times New Roman"/>
                        </w:rPr>
                      </w:pPr>
                      <w:r w:rsidRPr="003D7BAA">
                        <w:rPr>
                          <w:rFonts w:ascii="Times New Roman" w:hAnsi="Times New Roman" w:cs="Times New Roman"/>
                        </w:rPr>
                        <w:t xml:space="preserve">Additional window                                 </w:t>
                      </w:r>
                    </w:p>
                    <w:p w:rsidR="00103AB5" w:rsidRPr="003D7BAA" w:rsidRDefault="00103AB5" w:rsidP="003D7BAA">
                      <w:pPr>
                        <w:pStyle w:val="NoSpacing"/>
                        <w:rPr>
                          <w:rFonts w:ascii="Times New Roman" w:hAnsi="Times New Roman" w:cs="Times New Roman"/>
                        </w:rPr>
                      </w:pPr>
                      <w:r w:rsidRPr="003D7BAA">
                        <w:rPr>
                          <w:rFonts w:ascii="Times New Roman" w:hAnsi="Times New Roman" w:cs="Times New Roman"/>
                        </w:rPr>
                        <w:t xml:space="preserve">         Formation of French doors</w:t>
                      </w:r>
                    </w:p>
                    <w:p w:rsidR="00103AB5" w:rsidRDefault="00103AB5"/>
                  </w:txbxContent>
                </v:textbox>
              </v:shape>
            </w:pict>
          </mc:Fallback>
        </mc:AlternateContent>
      </w:r>
    </w:p>
    <w:p w:rsidR="00F26B04" w:rsidRDefault="00F26B04" w:rsidP="00587061">
      <w:pPr>
        <w:pStyle w:val="NoSpacing"/>
        <w:rPr>
          <w:rFonts w:ascii="Times New Roman" w:hAnsi="Times New Roman" w:cs="Times New Roman"/>
          <w:sz w:val="24"/>
          <w:szCs w:val="24"/>
        </w:rPr>
      </w:pPr>
      <w:r>
        <w:rPr>
          <w:noProof/>
        </w:rPr>
        <mc:AlternateContent>
          <mc:Choice Requires="wps">
            <w:drawing>
              <wp:anchor distT="0" distB="0" distL="114300" distR="114300" simplePos="0" relativeHeight="251724800" behindDoc="0" locked="0" layoutInCell="1" allowOverlap="1" wp14:anchorId="2B2E0815" wp14:editId="1FF8CDC5">
                <wp:simplePos x="0" y="0"/>
                <wp:positionH relativeFrom="column">
                  <wp:posOffset>3401695</wp:posOffset>
                </wp:positionH>
                <wp:positionV relativeFrom="paragraph">
                  <wp:posOffset>93980</wp:posOffset>
                </wp:positionV>
                <wp:extent cx="114300" cy="767715"/>
                <wp:effectExtent l="76200" t="0" r="19050" b="51435"/>
                <wp:wrapNone/>
                <wp:docPr id="376" name="Straight Arrow Connector 376"/>
                <wp:cNvGraphicFramePr/>
                <a:graphic xmlns:a="http://schemas.openxmlformats.org/drawingml/2006/main">
                  <a:graphicData uri="http://schemas.microsoft.com/office/word/2010/wordprocessingShape">
                    <wps:wsp>
                      <wps:cNvCnPr/>
                      <wps:spPr>
                        <a:xfrm flipH="1">
                          <a:off x="0" y="0"/>
                          <a:ext cx="114300" cy="767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C7D14C" id="Straight Arrow Connector 376" o:spid="_x0000_s1026" type="#_x0000_t32" style="position:absolute;margin-left:267.85pt;margin-top:7.4pt;width:9pt;height:60.4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" strokecolor="black [3040]">
                <v:stroke endarrow="open"/>
              </v:shape>
            </w:pict>
          </mc:Fallback>
        </mc:AlternateContent>
      </w:r>
      <w:r>
        <w:rPr>
          <w:noProof/>
        </w:rPr>
        <mc:AlternateContent>
          <mc:Choice Requires="wps">
            <w:drawing>
              <wp:anchor distT="0" distB="0" distL="114300" distR="114300" simplePos="0" relativeHeight="251725824" behindDoc="0" locked="0" layoutInCell="1" allowOverlap="1" wp14:anchorId="7EFC4448" wp14:editId="2ED48CE5">
                <wp:simplePos x="0" y="0"/>
                <wp:positionH relativeFrom="column">
                  <wp:posOffset>3515995</wp:posOffset>
                </wp:positionH>
                <wp:positionV relativeFrom="paragraph">
                  <wp:posOffset>96520</wp:posOffset>
                </wp:positionV>
                <wp:extent cx="219075" cy="718820"/>
                <wp:effectExtent l="0" t="0" r="85725" b="62230"/>
                <wp:wrapNone/>
                <wp:docPr id="377" name="Straight Arrow Connector 377"/>
                <wp:cNvGraphicFramePr/>
                <a:graphic xmlns:a="http://schemas.openxmlformats.org/drawingml/2006/main">
                  <a:graphicData uri="http://schemas.microsoft.com/office/word/2010/wordprocessingShape">
                    <wps:wsp>
                      <wps:cNvCnPr/>
                      <wps:spPr>
                        <a:xfrm>
                          <a:off x="0" y="0"/>
                          <a:ext cx="219075" cy="7188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9A5C81" id="Straight Arrow Connector 377" o:spid="_x0000_s1026" type="#_x0000_t32" style="position:absolute;margin-left:276.85pt;margin-top:7.6pt;width:17.25pt;height:56.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" strokecolor="black [3040]">
                <v:stroke endarrow="open"/>
              </v:shape>
            </w:pict>
          </mc:Fallback>
        </mc:AlternateContent>
      </w:r>
    </w:p>
    <w:p w:rsidR="00587061" w:rsidRDefault="003D7BAA" w:rsidP="00F768B9">
      <w:pPr>
        <w:pStyle w:val="NoSpacing"/>
        <w:rPr>
          <w:rFonts w:ascii="Times New Roman" w:hAnsi="Times New Roman" w:cs="Times New Roman"/>
          <w:sz w:val="24"/>
          <w:szCs w:val="24"/>
        </w:rPr>
      </w:pPr>
      <w:r>
        <w:rPr>
          <w:rFonts w:ascii="Times New Roman" w:hAnsi="Times New Roman" w:cs="Times New Roman"/>
          <w:noProof/>
          <w:sz w:val="24"/>
          <w:szCs w:val="24"/>
        </w:rPr>
        <w:t xml:space="preserve">    </w:t>
      </w:r>
    </w:p>
    <w:p w:rsidR="00F768B9" w:rsidRDefault="00F26B04" w:rsidP="00F768B9">
      <w:pPr>
        <w:pStyle w:val="NoSpacing"/>
        <w:rPr>
          <w:noProof/>
        </w:rPr>
      </w:pPr>
      <w:r>
        <w:rPr>
          <w:noProof/>
        </w:rPr>
        <mc:AlternateContent>
          <mc:Choice Requires="wps">
            <w:drawing>
              <wp:anchor distT="0" distB="0" distL="114300" distR="114300" simplePos="0" relativeHeight="251742208" behindDoc="0" locked="0" layoutInCell="1" allowOverlap="1" wp14:anchorId="6849BFA9" wp14:editId="704AADAE">
                <wp:simplePos x="0" y="0"/>
                <wp:positionH relativeFrom="column">
                  <wp:posOffset>2544445</wp:posOffset>
                </wp:positionH>
                <wp:positionV relativeFrom="paragraph">
                  <wp:posOffset>593090</wp:posOffset>
                </wp:positionV>
                <wp:extent cx="0" cy="257175"/>
                <wp:effectExtent l="95250" t="38100" r="57150" b="9525"/>
                <wp:wrapNone/>
                <wp:docPr id="405" name="Straight Arrow Connector 405"/>
                <wp:cNvGraphicFramePr/>
                <a:graphic xmlns:a="http://schemas.openxmlformats.org/drawingml/2006/main">
                  <a:graphicData uri="http://schemas.microsoft.com/office/word/2010/wordprocessingShape">
                    <wps:wsp>
                      <wps:cNvCnPr/>
                      <wps:spPr>
                        <a:xfrm flipV="1">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77FA10" id="Straight Arrow Connector 405" o:spid="_x0000_s1026" type="#_x0000_t32" style="position:absolute;margin-left:200.35pt;margin-top:46.7pt;width:0;height:20.2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" strokecolor="black [3040]">
                <v:stroke endarrow="open"/>
              </v:shape>
            </w:pict>
          </mc:Fallback>
        </mc:AlternateContent>
      </w:r>
      <w:r w:rsidR="00E0470D">
        <w:rPr>
          <w:noProof/>
        </w:rPr>
        <mc:AlternateContent>
          <mc:Choice Requires="wps">
            <w:drawing>
              <wp:anchor distT="0" distB="0" distL="114300" distR="114300" simplePos="0" relativeHeight="251799552" behindDoc="0" locked="0" layoutInCell="1" allowOverlap="1" wp14:anchorId="60BB1E1A" wp14:editId="057EB09A">
                <wp:simplePos x="0" y="0"/>
                <wp:positionH relativeFrom="column">
                  <wp:posOffset>253888</wp:posOffset>
                </wp:positionH>
                <wp:positionV relativeFrom="paragraph">
                  <wp:posOffset>752432</wp:posOffset>
                </wp:positionV>
                <wp:extent cx="194152" cy="970767"/>
                <wp:effectExtent l="76200" t="38100" r="34925" b="20320"/>
                <wp:wrapNone/>
                <wp:docPr id="351" name="Straight Arrow Connector 351"/>
                <wp:cNvGraphicFramePr/>
                <a:graphic xmlns:a="http://schemas.openxmlformats.org/drawingml/2006/main">
                  <a:graphicData uri="http://schemas.microsoft.com/office/word/2010/wordprocessingShape">
                    <wps:wsp>
                      <wps:cNvCnPr/>
                      <wps:spPr>
                        <a:xfrm flipH="1" flipV="1">
                          <a:off x="0" y="0"/>
                          <a:ext cx="194152" cy="9707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8CA1A0" id="Straight Arrow Connector 351" o:spid="_x0000_s1026" type="#_x0000_t32" style="position:absolute;margin-left:20pt;margin-top:59.25pt;width:15.3pt;height:76.45pt;flip:x 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" strokecolor="black [3040]">
                <v:stroke endarrow="open"/>
              </v:shape>
            </w:pict>
          </mc:Fallback>
        </mc:AlternateContent>
      </w:r>
      <w:r w:rsidR="00E0470D">
        <w:rPr>
          <w:noProof/>
        </w:rPr>
        <w:drawing>
          <wp:inline distT="0" distB="0" distL="0" distR="0" wp14:anchorId="1EEAB947" wp14:editId="2DD292A4">
            <wp:extent cx="4102274" cy="802923"/>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115012" cy="805416"/>
                    </a:xfrm>
                    <a:prstGeom prst="rect">
                      <a:avLst/>
                    </a:prstGeom>
                  </pic:spPr>
                </pic:pic>
              </a:graphicData>
            </a:graphic>
          </wp:inline>
        </w:drawing>
      </w:r>
      <w:r w:rsidR="00E0470D">
        <w:rPr>
          <w:noProof/>
        </w:rPr>
        <w:t xml:space="preserve"> </w:t>
      </w:r>
    </w:p>
    <w:p w:rsidR="00587061" w:rsidRDefault="001F771B" w:rsidP="00587061">
      <w:pPr>
        <w:pStyle w:val="NoSpacing"/>
        <w:rPr>
          <w:rFonts w:ascii="Times New Roman" w:hAnsi="Times New Roman" w:cs="Times New Roman"/>
          <w:sz w:val="24"/>
          <w:szCs w:val="24"/>
        </w:rPr>
      </w:pPr>
      <w:r w:rsidRPr="001F771B">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2EAD7D9D" wp14:editId="50B8C407">
                <wp:simplePos x="0" y="0"/>
                <wp:positionH relativeFrom="column">
                  <wp:posOffset>2143125</wp:posOffset>
                </wp:positionH>
                <wp:positionV relativeFrom="paragraph">
                  <wp:posOffset>104140</wp:posOffset>
                </wp:positionV>
                <wp:extent cx="1258570" cy="269240"/>
                <wp:effectExtent l="0" t="0" r="17780" b="1651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9240"/>
                        </a:xfrm>
                        <a:prstGeom prst="rect">
                          <a:avLst/>
                        </a:prstGeom>
                        <a:solidFill>
                          <a:srgbClr val="FFFFFF"/>
                        </a:solidFill>
                        <a:ln w="9525">
                          <a:solidFill>
                            <a:srgbClr val="000000"/>
                          </a:solidFill>
                          <a:miter lim="800000"/>
                          <a:headEnd/>
                          <a:tailEnd/>
                        </a:ln>
                      </wps:spPr>
                      <wps:txbx>
                        <w:txbxContent>
                          <w:p w:rsidR="00103AB5" w:rsidRPr="001F771B" w:rsidRDefault="00103AB5">
                            <w:pPr>
                              <w:rPr>
                                <w:rFonts w:ascii="Times New Roman" w:hAnsi="Times New Roman" w:cs="Times New Roman"/>
                              </w:rPr>
                            </w:pPr>
                            <w:r w:rsidRPr="001F771B">
                              <w:rPr>
                                <w:rFonts w:ascii="Times New Roman" w:hAnsi="Times New Roman" w:cs="Times New Roman"/>
                              </w:rPr>
                              <w:t>Covered BBQ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D7D9D" id="_x0000_s1035" type="#_x0000_t202" style="position:absolute;margin-left:168.75pt;margin-top:8.2pt;width:99.1pt;height:21.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">
                <v:textbox>
                  <w:txbxContent>
                    <w:p w:rsidR="00103AB5" w:rsidRPr="001F771B" w:rsidRDefault="00103AB5">
                      <w:pPr>
                        <w:rPr>
                          <w:rFonts w:ascii="Times New Roman" w:hAnsi="Times New Roman" w:cs="Times New Roman"/>
                        </w:rPr>
                      </w:pPr>
                      <w:r w:rsidRPr="001F771B">
                        <w:rPr>
                          <w:rFonts w:ascii="Times New Roman" w:hAnsi="Times New Roman" w:cs="Times New Roman"/>
                        </w:rPr>
                        <w:t>Covered BBQ area</w:t>
                      </w:r>
                    </w:p>
                  </w:txbxContent>
                </v:textbox>
              </v:shape>
            </w:pict>
          </mc:Fallback>
        </mc:AlternateContent>
      </w:r>
      <w:r w:rsidR="00587061">
        <w:rPr>
          <w:rFonts w:ascii="Times New Roman" w:hAnsi="Times New Roman" w:cs="Times New Roman"/>
          <w:sz w:val="24"/>
          <w:szCs w:val="24"/>
        </w:rPr>
        <w:t>Proposed west elevation</w:t>
      </w:r>
    </w:p>
    <w:p w:rsidR="00587061" w:rsidRDefault="00587061" w:rsidP="00F768B9">
      <w:pPr>
        <w:pStyle w:val="NoSpacing"/>
        <w:rPr>
          <w:rFonts w:ascii="Times New Roman" w:hAnsi="Times New Roman" w:cs="Times New Roman"/>
          <w:sz w:val="24"/>
          <w:szCs w:val="24"/>
        </w:rPr>
      </w:pPr>
    </w:p>
    <w:p w:rsidR="001F7A3E" w:rsidRDefault="00E9799C" w:rsidP="00F768B9">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1F7A3E" w:rsidRDefault="00E0470D" w:rsidP="00F768B9">
      <w:pPr>
        <w:pStyle w:val="NoSpacing"/>
        <w:rPr>
          <w:rFonts w:ascii="Times New Roman" w:hAnsi="Times New Roman" w:cs="Times New Roman"/>
          <w:sz w:val="24"/>
          <w:szCs w:val="24"/>
        </w:rPr>
      </w:pPr>
      <w:r>
        <w:rPr>
          <w:noProof/>
        </w:rPr>
        <w:drawing>
          <wp:inline distT="0" distB="0" distL="0" distR="0" wp14:anchorId="56BAD317" wp14:editId="5840F404">
            <wp:extent cx="1485179" cy="924342"/>
            <wp:effectExtent l="0" t="0" r="1270"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485037" cy="924253"/>
                    </a:xfrm>
                    <a:prstGeom prst="rect">
                      <a:avLst/>
                    </a:prstGeom>
                  </pic:spPr>
                </pic:pic>
              </a:graphicData>
            </a:graphic>
          </wp:inline>
        </w:drawing>
      </w:r>
    </w:p>
    <w:p w:rsidR="00E0470D" w:rsidRDefault="00E0470D" w:rsidP="00F768B9">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New fenestration is to </w:t>
      </w:r>
      <w:r w:rsidR="00697544">
        <w:rPr>
          <w:rFonts w:ascii="Times New Roman" w:hAnsi="Times New Roman" w:cs="Times New Roman"/>
          <w:sz w:val="24"/>
          <w:szCs w:val="24"/>
        </w:rPr>
        <w:t xml:space="preserve">be </w:t>
      </w:r>
      <w:r w:rsidRPr="007C7CF8">
        <w:rPr>
          <w:rFonts w:ascii="Times New Roman" w:hAnsi="Times New Roman" w:cs="Times New Roman"/>
          <w:sz w:val="24"/>
          <w:szCs w:val="24"/>
        </w:rPr>
        <w:t>painted timber.  A window schedule and details will be prepared. At this stage we ask that this can be conditioned as part of the consent.</w:t>
      </w:r>
    </w:p>
    <w:p w:rsidR="00E61847" w:rsidRPr="007C7CF8" w:rsidRDefault="00E61847" w:rsidP="007C7CF8">
      <w:pPr>
        <w:pStyle w:val="NoSpacing"/>
        <w:rPr>
          <w:rFonts w:ascii="Times New Roman" w:hAnsi="Times New Roman" w:cs="Times New Roman"/>
          <w:sz w:val="24"/>
          <w:szCs w:val="24"/>
        </w:rPr>
      </w:pPr>
    </w:p>
    <w:p w:rsidR="00E61847" w:rsidRPr="007C7CF8" w:rsidRDefault="0028417D" w:rsidP="007C7CF8">
      <w:pPr>
        <w:pStyle w:val="NoSpacing"/>
        <w:rPr>
          <w:rFonts w:ascii="Times New Roman" w:hAnsi="Times New Roman" w:cs="Times New Roman"/>
          <w:sz w:val="24"/>
          <w:szCs w:val="24"/>
        </w:rPr>
      </w:pPr>
      <w:r>
        <w:rPr>
          <w:rFonts w:ascii="Times New Roman" w:hAnsi="Times New Roman" w:cs="Times New Roman"/>
          <w:sz w:val="24"/>
          <w:szCs w:val="24"/>
        </w:rPr>
        <w:t xml:space="preserve">French </w:t>
      </w:r>
      <w:r w:rsidR="00E61847" w:rsidRPr="007C7CF8">
        <w:rPr>
          <w:rFonts w:ascii="Times New Roman" w:hAnsi="Times New Roman" w:cs="Times New Roman"/>
          <w:sz w:val="24"/>
          <w:szCs w:val="24"/>
        </w:rPr>
        <w:t>doors are to be painted timber. A door schedule and details will be prepared. At this stage we ask that this can be conditioned as part of the consent.</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roof will be finished in</w:t>
      </w:r>
      <w:r w:rsidR="0028417D">
        <w:rPr>
          <w:rFonts w:ascii="Times New Roman" w:hAnsi="Times New Roman" w:cs="Times New Roman"/>
          <w:sz w:val="24"/>
          <w:szCs w:val="24"/>
        </w:rPr>
        <w:t xml:space="preserve"> slate</w:t>
      </w:r>
      <w:r w:rsidRPr="007C7CF8">
        <w:rPr>
          <w:rFonts w:ascii="Times New Roman" w:hAnsi="Times New Roman" w:cs="Times New Roman"/>
          <w:sz w:val="24"/>
          <w:szCs w:val="24"/>
        </w:rPr>
        <w:t xml:space="preserve"> to match the existing. </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proposed </w:t>
      </w:r>
      <w:proofErr w:type="gramStart"/>
      <w:r w:rsidRPr="007C7CF8">
        <w:rPr>
          <w:rFonts w:ascii="Times New Roman" w:hAnsi="Times New Roman" w:cs="Times New Roman"/>
          <w:sz w:val="24"/>
          <w:szCs w:val="24"/>
        </w:rPr>
        <w:t xml:space="preserve">extension </w:t>
      </w:r>
      <w:r w:rsidR="00697544">
        <w:rPr>
          <w:rFonts w:ascii="Times New Roman" w:hAnsi="Times New Roman" w:cs="Times New Roman"/>
          <w:sz w:val="24"/>
          <w:szCs w:val="24"/>
        </w:rPr>
        <w:t xml:space="preserve"> on</w:t>
      </w:r>
      <w:proofErr w:type="gramEnd"/>
      <w:r w:rsidR="00697544">
        <w:rPr>
          <w:rFonts w:ascii="Times New Roman" w:hAnsi="Times New Roman" w:cs="Times New Roman"/>
          <w:sz w:val="24"/>
          <w:szCs w:val="24"/>
        </w:rPr>
        <w:t xml:space="preserve"> the north </w:t>
      </w:r>
      <w:r w:rsidRPr="007C7CF8">
        <w:rPr>
          <w:rFonts w:ascii="Times New Roman" w:hAnsi="Times New Roman" w:cs="Times New Roman"/>
          <w:sz w:val="24"/>
          <w:szCs w:val="24"/>
        </w:rPr>
        <w:t xml:space="preserve">will be constructed in </w:t>
      </w:r>
      <w:r w:rsidR="00697544">
        <w:rPr>
          <w:rFonts w:ascii="Times New Roman" w:hAnsi="Times New Roman" w:cs="Times New Roman"/>
          <w:sz w:val="24"/>
          <w:szCs w:val="24"/>
        </w:rPr>
        <w:t>timber frame on a brick plinth.</w:t>
      </w:r>
    </w:p>
    <w:p w:rsidR="00E61847" w:rsidRPr="007C7CF8" w:rsidRDefault="00E61847" w:rsidP="007C7CF8">
      <w:pPr>
        <w:pStyle w:val="NoSpacing"/>
        <w:rPr>
          <w:rFonts w:ascii="Times New Roman" w:hAnsi="Times New Roman" w:cs="Times New Roman"/>
          <w:sz w:val="24"/>
          <w:szCs w:val="24"/>
        </w:rPr>
      </w:pPr>
    </w:p>
    <w:p w:rsidR="002858A1" w:rsidRPr="002649BD" w:rsidRDefault="00E61847" w:rsidP="003D7BAA">
      <w:pPr>
        <w:pStyle w:val="NoSpacing"/>
        <w:rPr>
          <w:rFonts w:ascii="Times New Roman" w:hAnsi="Times New Roman" w:cs="Times New Roman"/>
          <w:sz w:val="24"/>
          <w:szCs w:val="24"/>
        </w:rPr>
      </w:pPr>
      <w:r w:rsidRPr="007C7CF8">
        <w:rPr>
          <w:rFonts w:ascii="Times New Roman" w:hAnsi="Times New Roman" w:cs="Times New Roman"/>
          <w:sz w:val="24"/>
          <w:szCs w:val="24"/>
        </w:rPr>
        <w:t>Any</w:t>
      </w:r>
      <w:r w:rsidR="003D7BAA" w:rsidRPr="003D7BAA">
        <w:rPr>
          <w:rFonts w:ascii="Times New Roman" w:hAnsi="Times New Roman" w:cs="Times New Roman"/>
          <w:sz w:val="24"/>
          <w:szCs w:val="24"/>
        </w:rPr>
        <w:t xml:space="preserve"> </w:t>
      </w:r>
      <w:r w:rsidR="003D7BAA" w:rsidRPr="002649BD">
        <w:rPr>
          <w:rFonts w:ascii="Times New Roman" w:hAnsi="Times New Roman" w:cs="Times New Roman"/>
          <w:sz w:val="24"/>
          <w:szCs w:val="24"/>
        </w:rPr>
        <w:t xml:space="preserve">new rainwater goods will be Hunter “Foundry” </w:t>
      </w:r>
      <w:hyperlink r:id="rId31" w:history="1">
        <w:r w:rsidR="003D7BAA" w:rsidRPr="002649BD">
          <w:rPr>
            <w:rStyle w:val="Hyperlink"/>
            <w:rFonts w:ascii="Times New Roman" w:hAnsi="Times New Roman" w:cs="Times New Roman"/>
            <w:color w:val="auto"/>
            <w:sz w:val="24"/>
            <w:szCs w:val="24"/>
            <w:u w:val="none"/>
          </w:rPr>
          <w:t>http://www.hunterplastics.co.uk/products/rainwater/foundry-finish-125/</w:t>
        </w:r>
      </w:hyperlink>
    </w:p>
    <w:p w:rsidR="003D7BAA" w:rsidRPr="002649BD" w:rsidRDefault="003D7BAA" w:rsidP="003D7BAA">
      <w:pPr>
        <w:pStyle w:val="NoSpacing"/>
        <w:rPr>
          <w:rStyle w:val="Hyperlink"/>
          <w:rFonts w:ascii="Times New Roman" w:hAnsi="Times New Roman" w:cs="Times New Roman"/>
          <w:color w:val="auto"/>
          <w:sz w:val="24"/>
          <w:szCs w:val="24"/>
          <w:u w:val="none"/>
        </w:rPr>
      </w:pPr>
      <w:r w:rsidRPr="002649BD">
        <w:rPr>
          <w:rFonts w:ascii="Times New Roman" w:hAnsi="Times New Roman" w:cs="Times New Roman"/>
          <w:sz w:val="24"/>
          <w:szCs w:val="24"/>
        </w:rPr>
        <w:t xml:space="preserve"> or Brett Martin “</w:t>
      </w:r>
      <w:r w:rsidR="00EE41E4" w:rsidRPr="002649BD">
        <w:rPr>
          <w:rFonts w:ascii="Times New Roman" w:hAnsi="Times New Roman" w:cs="Times New Roman"/>
          <w:sz w:val="24"/>
          <w:szCs w:val="24"/>
        </w:rPr>
        <w:t>Cascade”</w:t>
      </w:r>
      <w:r w:rsidRPr="002649BD">
        <w:rPr>
          <w:rFonts w:ascii="Times New Roman" w:hAnsi="Times New Roman" w:cs="Times New Roman"/>
          <w:sz w:val="24"/>
          <w:szCs w:val="24"/>
        </w:rPr>
        <w:t xml:space="preserve"> cast iron look range </w:t>
      </w:r>
      <w:hyperlink r:id="rId32" w:history="1">
        <w:r w:rsidRPr="002649B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E0470D" w:rsidRDefault="00E0470D" w:rsidP="007C7CF8">
      <w:pPr>
        <w:pStyle w:val="NoSpacing"/>
        <w:rPr>
          <w:rFonts w:ascii="Times New Roman" w:hAnsi="Times New Roman" w:cs="Times New Roman"/>
          <w:b/>
          <w:sz w:val="24"/>
          <w:szCs w:val="24"/>
          <w:u w:val="single"/>
        </w:rPr>
      </w:pPr>
    </w:p>
    <w:p w:rsidR="00697544" w:rsidRDefault="00697544" w:rsidP="007C7CF8">
      <w:pPr>
        <w:pStyle w:val="NoSpacing"/>
        <w:rPr>
          <w:rFonts w:ascii="Times New Roman" w:hAnsi="Times New Roman" w:cs="Times New Roman"/>
          <w:b/>
          <w:sz w:val="24"/>
          <w:szCs w:val="24"/>
          <w:u w:val="single"/>
        </w:rPr>
      </w:pPr>
    </w:p>
    <w:p w:rsidR="00E61847" w:rsidRPr="00B0493D" w:rsidRDefault="00E61847" w:rsidP="007C7CF8">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LAYOUT</w:t>
      </w:r>
    </w:p>
    <w:p w:rsidR="00052615" w:rsidRPr="00E26B93" w:rsidRDefault="00052615" w:rsidP="00052615">
      <w:pPr>
        <w:pStyle w:val="NoSpacing"/>
        <w:rPr>
          <w:rFonts w:ascii="Times New Roman" w:hAnsi="Times New Roman" w:cs="Times New Roman"/>
          <w:sz w:val="24"/>
          <w:szCs w:val="24"/>
        </w:rPr>
      </w:pPr>
      <w:r w:rsidRPr="00E26B93">
        <w:rPr>
          <w:rFonts w:ascii="Times New Roman" w:hAnsi="Times New Roman" w:cs="Times New Roman"/>
          <w:sz w:val="24"/>
          <w:szCs w:val="24"/>
        </w:rPr>
        <w:t>The 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in the recent past and have been in use as ancillary to the main dwelling. </w:t>
      </w:r>
    </w:p>
    <w:p w:rsidR="00052615" w:rsidRPr="00E26B93" w:rsidRDefault="00052615" w:rsidP="00052615">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052615" w:rsidRDefault="00052615" w:rsidP="00052615">
      <w:pPr>
        <w:pStyle w:val="NoSpacing"/>
        <w:rPr>
          <w:rFonts w:ascii="Times New Roman" w:hAnsi="Times New Roman" w:cs="Times New Roman"/>
          <w:sz w:val="24"/>
          <w:szCs w:val="24"/>
        </w:rPr>
      </w:pPr>
      <w:r>
        <w:rPr>
          <w:rFonts w:ascii="Times New Roman" w:hAnsi="Times New Roman" w:cs="Times New Roman"/>
          <w:sz w:val="24"/>
          <w:szCs w:val="24"/>
        </w:rPr>
        <w:t>This statement states proposed changes to the layout. A</w:t>
      </w:r>
      <w:r w:rsidR="00F57166">
        <w:rPr>
          <w:rFonts w:ascii="Times New Roman" w:hAnsi="Times New Roman" w:cs="Times New Roman"/>
          <w:sz w:val="24"/>
          <w:szCs w:val="24"/>
        </w:rPr>
        <w:t>ny</w:t>
      </w:r>
      <w:r>
        <w:rPr>
          <w:rFonts w:ascii="Times New Roman" w:hAnsi="Times New Roman" w:cs="Times New Roman"/>
          <w:sz w:val="24"/>
          <w:szCs w:val="24"/>
        </w:rPr>
        <w:t xml:space="preserve"> existing </w:t>
      </w:r>
      <w:r w:rsidR="00410EA2">
        <w:rPr>
          <w:rFonts w:ascii="Times New Roman" w:hAnsi="Times New Roman" w:cs="Times New Roman"/>
          <w:sz w:val="24"/>
          <w:szCs w:val="24"/>
        </w:rPr>
        <w:t>internal</w:t>
      </w:r>
      <w:r>
        <w:rPr>
          <w:rFonts w:ascii="Times New Roman" w:hAnsi="Times New Roman" w:cs="Times New Roman"/>
          <w:sz w:val="24"/>
          <w:szCs w:val="24"/>
        </w:rPr>
        <w:t xml:space="preserve"> historical features and materials will remain. </w:t>
      </w:r>
    </w:p>
    <w:p w:rsidR="00052615" w:rsidRDefault="00052615" w:rsidP="00052615">
      <w:pPr>
        <w:pStyle w:val="NoSpacing"/>
        <w:rPr>
          <w:rFonts w:ascii="Times New Roman" w:hAnsi="Times New Roman" w:cs="Times New Roman"/>
          <w:sz w:val="24"/>
          <w:szCs w:val="24"/>
        </w:rPr>
      </w:pPr>
    </w:p>
    <w:p w:rsidR="00F81672" w:rsidRDefault="001F771B" w:rsidP="007C7CF8">
      <w:pPr>
        <w:pStyle w:val="NoSpacing"/>
        <w:rPr>
          <w:rFonts w:ascii="Times New Roman" w:hAnsi="Times New Roman" w:cs="Times New Roman"/>
          <w:sz w:val="24"/>
          <w:szCs w:val="24"/>
        </w:rPr>
      </w:pPr>
      <w:r>
        <w:rPr>
          <w:rFonts w:ascii="Times New Roman" w:hAnsi="Times New Roman" w:cs="Times New Roman"/>
          <w:sz w:val="24"/>
          <w:szCs w:val="24"/>
        </w:rPr>
        <w:t>The layout of the outbuilding remains largely</w:t>
      </w:r>
      <w:r w:rsidR="009F5B73">
        <w:rPr>
          <w:rFonts w:ascii="Times New Roman" w:hAnsi="Times New Roman" w:cs="Times New Roman"/>
          <w:sz w:val="24"/>
          <w:szCs w:val="24"/>
        </w:rPr>
        <w:t xml:space="preserve"> similar to the existing.</w:t>
      </w:r>
      <w:r w:rsidR="00697544">
        <w:rPr>
          <w:rFonts w:ascii="Times New Roman" w:hAnsi="Times New Roman" w:cs="Times New Roman"/>
          <w:sz w:val="24"/>
          <w:szCs w:val="24"/>
        </w:rPr>
        <w:t xml:space="preserve"> The p</w:t>
      </w:r>
      <w:r w:rsidR="00B0493D">
        <w:rPr>
          <w:rFonts w:ascii="Times New Roman" w:hAnsi="Times New Roman" w:cs="Times New Roman"/>
          <w:sz w:val="24"/>
          <w:szCs w:val="24"/>
        </w:rPr>
        <w:t>lan is annotated in line with the points below.</w:t>
      </w:r>
    </w:p>
    <w:p w:rsidR="00052615" w:rsidRDefault="00052615" w:rsidP="007C7CF8">
      <w:pPr>
        <w:pStyle w:val="NoSpacing"/>
        <w:rPr>
          <w:rFonts w:ascii="Times New Roman" w:hAnsi="Times New Roman" w:cs="Times New Roman"/>
          <w:sz w:val="24"/>
          <w:szCs w:val="24"/>
        </w:rPr>
      </w:pPr>
    </w:p>
    <w:p w:rsidR="00220721" w:rsidRDefault="00CB6ECA" w:rsidP="006A49BC">
      <w:pPr>
        <w:pStyle w:val="NoSpacing"/>
        <w:jc w:val="center"/>
        <w:rPr>
          <w:rFonts w:ascii="Times New Roman" w:hAnsi="Times New Roman" w:cs="Times New Roman"/>
          <w:sz w:val="24"/>
          <w:szCs w:val="24"/>
        </w:rPr>
      </w:pPr>
      <w:r>
        <w:rPr>
          <w:noProof/>
        </w:rPr>
        <w:lastRenderedPageBreak/>
        <w:drawing>
          <wp:inline distT="0" distB="0" distL="0" distR="0" wp14:anchorId="5DE9E056" wp14:editId="4DAEF255">
            <wp:extent cx="1916482" cy="2701327"/>
            <wp:effectExtent l="0" t="0" r="7620"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917733" cy="2703091"/>
                    </a:xfrm>
                    <a:prstGeom prst="rect">
                      <a:avLst/>
                    </a:prstGeom>
                  </pic:spPr>
                </pic:pic>
              </a:graphicData>
            </a:graphic>
          </wp:inline>
        </w:drawing>
      </w:r>
      <w:r w:rsidR="006A49BC" w:rsidRPr="006A49BC">
        <w:rPr>
          <w:noProof/>
        </w:rPr>
        <w:t xml:space="preserve"> </w:t>
      </w:r>
    </w:p>
    <w:p w:rsidR="00AC75D2" w:rsidRDefault="00AC75D2" w:rsidP="00220721">
      <w:pPr>
        <w:pStyle w:val="NoSpacing"/>
        <w:jc w:val="center"/>
        <w:rPr>
          <w:rFonts w:ascii="Times New Roman" w:hAnsi="Times New Roman" w:cs="Times New Roman"/>
          <w:sz w:val="24"/>
          <w:szCs w:val="24"/>
          <w:u w:val="single"/>
        </w:rPr>
      </w:pPr>
    </w:p>
    <w:p w:rsidR="00BA3ED5" w:rsidRDefault="00BA3ED5" w:rsidP="007C7CF8">
      <w:pPr>
        <w:pStyle w:val="NoSpacing"/>
        <w:rPr>
          <w:rFonts w:ascii="Times New Roman" w:hAnsi="Times New Roman" w:cs="Times New Roman"/>
          <w:sz w:val="24"/>
          <w:szCs w:val="24"/>
          <w:u w:val="single"/>
        </w:rPr>
      </w:pPr>
      <w:r w:rsidRPr="00BA3ED5">
        <w:rPr>
          <w:rFonts w:ascii="Times New Roman" w:hAnsi="Times New Roman" w:cs="Times New Roman"/>
          <w:sz w:val="24"/>
          <w:szCs w:val="24"/>
          <w:u w:val="single"/>
        </w:rPr>
        <w:t>Northerly block</w:t>
      </w:r>
    </w:p>
    <w:p w:rsidR="00F85B5B" w:rsidRDefault="00F85B5B" w:rsidP="00F85B5B">
      <w:pPr>
        <w:pStyle w:val="NoSpacing"/>
        <w:rPr>
          <w:rFonts w:ascii="Times New Roman" w:hAnsi="Times New Roman" w:cs="Times New Roman"/>
          <w:sz w:val="24"/>
          <w:szCs w:val="24"/>
        </w:rPr>
      </w:pPr>
      <w:r w:rsidRPr="00F85B5B">
        <w:rPr>
          <w:rFonts w:ascii="Times New Roman" w:hAnsi="Times New Roman" w:cs="Times New Roman"/>
          <w:sz w:val="24"/>
          <w:szCs w:val="24"/>
        </w:rPr>
        <w:t xml:space="preserve">Provides </w:t>
      </w:r>
      <w:r w:rsidR="00697544">
        <w:rPr>
          <w:rFonts w:ascii="Times New Roman" w:hAnsi="Times New Roman" w:cs="Times New Roman"/>
          <w:sz w:val="24"/>
          <w:szCs w:val="24"/>
        </w:rPr>
        <w:t xml:space="preserve">existing </w:t>
      </w:r>
      <w:r w:rsidRPr="00F85B5B">
        <w:rPr>
          <w:rFonts w:ascii="Times New Roman" w:hAnsi="Times New Roman" w:cs="Times New Roman"/>
          <w:sz w:val="24"/>
          <w:szCs w:val="24"/>
        </w:rPr>
        <w:t>accommodation for a tack room, the biomass</w:t>
      </w:r>
      <w:r>
        <w:rPr>
          <w:rFonts w:ascii="Times New Roman" w:hAnsi="Times New Roman" w:cs="Times New Roman"/>
          <w:sz w:val="24"/>
          <w:szCs w:val="24"/>
        </w:rPr>
        <w:t xml:space="preserve"> plant</w:t>
      </w:r>
      <w:r w:rsidRPr="00F85B5B">
        <w:rPr>
          <w:rFonts w:ascii="Times New Roman" w:hAnsi="Times New Roman" w:cs="Times New Roman"/>
          <w:sz w:val="24"/>
          <w:szCs w:val="24"/>
        </w:rPr>
        <w:t xml:space="preserve"> and its wood chippings, and a </w:t>
      </w:r>
      <w:r w:rsidR="00E26B93">
        <w:rPr>
          <w:rFonts w:ascii="Times New Roman" w:hAnsi="Times New Roman" w:cs="Times New Roman"/>
          <w:sz w:val="24"/>
          <w:szCs w:val="24"/>
        </w:rPr>
        <w:t xml:space="preserve">new </w:t>
      </w:r>
      <w:r w:rsidRPr="00F85B5B">
        <w:rPr>
          <w:rFonts w:ascii="Times New Roman" w:hAnsi="Times New Roman" w:cs="Times New Roman"/>
          <w:sz w:val="24"/>
          <w:szCs w:val="24"/>
        </w:rPr>
        <w:t xml:space="preserve">double bay garage. </w:t>
      </w:r>
    </w:p>
    <w:p w:rsidR="009F5B73" w:rsidRDefault="00BA3ED5"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The </w:t>
      </w:r>
      <w:r w:rsidR="00697544">
        <w:rPr>
          <w:rFonts w:ascii="Times New Roman" w:hAnsi="Times New Roman" w:cs="Times New Roman"/>
          <w:sz w:val="24"/>
          <w:szCs w:val="24"/>
        </w:rPr>
        <w:t>proposed extension includes</w:t>
      </w:r>
      <w:r w:rsidR="00654439">
        <w:rPr>
          <w:rFonts w:ascii="Times New Roman" w:hAnsi="Times New Roman" w:cs="Times New Roman"/>
          <w:sz w:val="24"/>
          <w:szCs w:val="24"/>
        </w:rPr>
        <w:t xml:space="preserve"> </w:t>
      </w:r>
      <w:r>
        <w:rPr>
          <w:rFonts w:ascii="Times New Roman" w:hAnsi="Times New Roman" w:cs="Times New Roman"/>
          <w:sz w:val="24"/>
          <w:szCs w:val="24"/>
        </w:rPr>
        <w:t xml:space="preserve">a </w:t>
      </w:r>
      <w:r w:rsidR="009F5B73">
        <w:rPr>
          <w:rFonts w:ascii="Times New Roman" w:hAnsi="Times New Roman" w:cs="Times New Roman"/>
          <w:sz w:val="24"/>
          <w:szCs w:val="24"/>
        </w:rPr>
        <w:t>secure and undercover double bay garage and enlarge the existing store to provide for th</w:t>
      </w:r>
      <w:r w:rsidR="00654439">
        <w:rPr>
          <w:rFonts w:ascii="Times New Roman" w:hAnsi="Times New Roman" w:cs="Times New Roman"/>
          <w:sz w:val="24"/>
          <w:szCs w:val="24"/>
        </w:rPr>
        <w:t>e biomass unit and boiler plant – see later section.</w:t>
      </w:r>
      <w:r w:rsidR="009F5B73">
        <w:rPr>
          <w:rFonts w:ascii="Times New Roman" w:hAnsi="Times New Roman" w:cs="Times New Roman"/>
          <w:sz w:val="24"/>
          <w:szCs w:val="24"/>
        </w:rPr>
        <w:t xml:space="preserve"> </w:t>
      </w:r>
    </w:p>
    <w:p w:rsidR="00C935CC" w:rsidRDefault="00C935CC"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Double doors are provided to allow for the access/equipment for the loading</w:t>
      </w:r>
      <w:r w:rsidR="004F704B">
        <w:rPr>
          <w:rFonts w:ascii="Times New Roman" w:hAnsi="Times New Roman" w:cs="Times New Roman"/>
          <w:sz w:val="24"/>
          <w:szCs w:val="24"/>
        </w:rPr>
        <w:t>/unloading of material for</w:t>
      </w:r>
      <w:r>
        <w:rPr>
          <w:rFonts w:ascii="Times New Roman" w:hAnsi="Times New Roman" w:cs="Times New Roman"/>
          <w:sz w:val="24"/>
          <w:szCs w:val="24"/>
        </w:rPr>
        <w:t xml:space="preserve"> the biomass.</w:t>
      </w:r>
    </w:p>
    <w:p w:rsidR="00BA3ED5" w:rsidRDefault="00BA3ED5" w:rsidP="007C7CF8">
      <w:pPr>
        <w:pStyle w:val="NoSpacing"/>
        <w:rPr>
          <w:rFonts w:ascii="Times New Roman" w:hAnsi="Times New Roman" w:cs="Times New Roman"/>
          <w:sz w:val="24"/>
          <w:szCs w:val="24"/>
        </w:rPr>
      </w:pPr>
    </w:p>
    <w:p w:rsidR="00BA3ED5" w:rsidRDefault="00C935CC" w:rsidP="007C7CF8">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Middle </w:t>
      </w:r>
      <w:r w:rsidR="00BA3ED5" w:rsidRPr="00BA3ED5">
        <w:rPr>
          <w:rFonts w:ascii="Times New Roman" w:hAnsi="Times New Roman" w:cs="Times New Roman"/>
          <w:sz w:val="24"/>
          <w:szCs w:val="24"/>
          <w:u w:val="single"/>
        </w:rPr>
        <w:t>block</w:t>
      </w:r>
    </w:p>
    <w:p w:rsidR="00654439" w:rsidRDefault="00B0493D" w:rsidP="00654439">
      <w:pPr>
        <w:pStyle w:val="NoSpacing"/>
        <w:rPr>
          <w:rFonts w:ascii="Times New Roman" w:hAnsi="Times New Roman" w:cs="Times New Roman"/>
          <w:sz w:val="24"/>
          <w:szCs w:val="24"/>
        </w:rPr>
      </w:pPr>
      <w:r w:rsidRPr="006A49BC">
        <w:rPr>
          <w:rFonts w:ascii="Times New Roman" w:hAnsi="Times New Roman" w:cs="Times New Roman"/>
          <w:sz w:val="24"/>
          <w:szCs w:val="24"/>
        </w:rPr>
        <w:t>Provides accommodation for a small kitchen, party, shoot and billiard room</w:t>
      </w:r>
      <w:r w:rsidR="006A49BC">
        <w:rPr>
          <w:rFonts w:ascii="Times New Roman" w:hAnsi="Times New Roman" w:cs="Times New Roman"/>
          <w:sz w:val="24"/>
          <w:szCs w:val="24"/>
        </w:rPr>
        <w:t xml:space="preserve"> </w:t>
      </w:r>
      <w:r w:rsidR="00654439">
        <w:rPr>
          <w:rFonts w:ascii="Times New Roman" w:hAnsi="Times New Roman" w:cs="Times New Roman"/>
          <w:sz w:val="24"/>
          <w:szCs w:val="24"/>
        </w:rPr>
        <w:t>and WCs.</w:t>
      </w:r>
    </w:p>
    <w:p w:rsidR="00BA3ED5" w:rsidRDefault="00BA3ED5"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A kitchen and WC is proposed to north end, new partitions will be studwork and plasterboard and will be reversible.</w:t>
      </w:r>
    </w:p>
    <w:p w:rsidR="00BA3ED5" w:rsidRDefault="00BA3ED5"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The existing barn doors, facing north, will be re</w:t>
      </w:r>
      <w:r w:rsidR="00654439">
        <w:rPr>
          <w:rFonts w:ascii="Times New Roman" w:hAnsi="Times New Roman" w:cs="Times New Roman"/>
          <w:sz w:val="24"/>
          <w:szCs w:val="24"/>
        </w:rPr>
        <w:t xml:space="preserve">tained with </w:t>
      </w:r>
      <w:r>
        <w:rPr>
          <w:rFonts w:ascii="Times New Roman" w:hAnsi="Times New Roman" w:cs="Times New Roman"/>
          <w:sz w:val="24"/>
          <w:szCs w:val="24"/>
        </w:rPr>
        <w:t>fully glazed</w:t>
      </w:r>
      <w:r w:rsidR="00654439">
        <w:rPr>
          <w:rFonts w:ascii="Times New Roman" w:hAnsi="Times New Roman" w:cs="Times New Roman"/>
          <w:sz w:val="24"/>
          <w:szCs w:val="24"/>
        </w:rPr>
        <w:t xml:space="preserve"> panels behind</w:t>
      </w:r>
      <w:r>
        <w:rPr>
          <w:rFonts w:ascii="Times New Roman" w:hAnsi="Times New Roman" w:cs="Times New Roman"/>
          <w:sz w:val="24"/>
          <w:szCs w:val="24"/>
        </w:rPr>
        <w:t>.</w:t>
      </w:r>
    </w:p>
    <w:p w:rsidR="00BA3ED5" w:rsidRDefault="00C935CC"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rPr>
        <w:t>T</w:t>
      </w:r>
      <w:r w:rsidR="00BA3ED5" w:rsidRPr="00E9799C">
        <w:rPr>
          <w:rFonts w:ascii="Times New Roman" w:hAnsi="Times New Roman" w:cs="Times New Roman"/>
          <w:sz w:val="24"/>
        </w:rPr>
        <w:t xml:space="preserve">he </w:t>
      </w:r>
      <w:r w:rsidR="00EE41E4" w:rsidRPr="00E9799C">
        <w:rPr>
          <w:rFonts w:ascii="Times New Roman" w:hAnsi="Times New Roman" w:cs="Times New Roman"/>
          <w:sz w:val="24"/>
        </w:rPr>
        <w:t>formation of two additional windows, of the same pattern and size of the existing</w:t>
      </w:r>
      <w:r w:rsidR="00EE41E4">
        <w:rPr>
          <w:rFonts w:ascii="Times New Roman" w:hAnsi="Times New Roman" w:cs="Times New Roman"/>
          <w:sz w:val="24"/>
          <w:szCs w:val="24"/>
        </w:rPr>
        <w:t>, has</w:t>
      </w:r>
      <w:r w:rsidR="00BA3ED5">
        <w:rPr>
          <w:rFonts w:ascii="Times New Roman" w:hAnsi="Times New Roman" w:cs="Times New Roman"/>
          <w:sz w:val="24"/>
          <w:szCs w:val="24"/>
        </w:rPr>
        <w:t xml:space="preserve"> been added to the eastern elevation to provide additional light to the building.</w:t>
      </w:r>
    </w:p>
    <w:p w:rsidR="00220721" w:rsidRPr="00220721" w:rsidRDefault="00BA3ED5"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T</w:t>
      </w:r>
      <w:r w:rsidRPr="00E9799C">
        <w:rPr>
          <w:rFonts w:ascii="Times New Roman" w:hAnsi="Times New Roman" w:cs="Times New Roman"/>
          <w:sz w:val="24"/>
          <w:szCs w:val="24"/>
        </w:rPr>
        <w:t xml:space="preserve">he formation of an additional window, of the same pattern and size and two existing openings </w:t>
      </w:r>
      <w:r>
        <w:rPr>
          <w:rFonts w:ascii="Times New Roman" w:hAnsi="Times New Roman" w:cs="Times New Roman"/>
          <w:sz w:val="24"/>
          <w:szCs w:val="24"/>
        </w:rPr>
        <w:t xml:space="preserve">are </w:t>
      </w:r>
      <w:r w:rsidRPr="00E9799C">
        <w:rPr>
          <w:rFonts w:ascii="Times New Roman" w:hAnsi="Times New Roman" w:cs="Times New Roman"/>
          <w:sz w:val="24"/>
          <w:szCs w:val="24"/>
        </w:rPr>
        <w:t>enlarged to allow for French doors</w:t>
      </w:r>
      <w:r>
        <w:rPr>
          <w:rFonts w:ascii="Times New Roman" w:hAnsi="Times New Roman" w:cs="Times New Roman"/>
          <w:sz w:val="24"/>
          <w:szCs w:val="24"/>
        </w:rPr>
        <w:t>, on the south elevation.</w:t>
      </w:r>
      <w:r w:rsidRPr="001F771B">
        <w:t xml:space="preserve"> </w:t>
      </w:r>
    </w:p>
    <w:p w:rsidR="009F5B73" w:rsidRDefault="00BA3ED5" w:rsidP="00726F06">
      <w:pPr>
        <w:pStyle w:val="NoSpacing"/>
        <w:numPr>
          <w:ilvl w:val="0"/>
          <w:numId w:val="13"/>
        </w:numPr>
        <w:rPr>
          <w:rFonts w:ascii="Times New Roman" w:hAnsi="Times New Roman" w:cs="Times New Roman"/>
          <w:sz w:val="24"/>
          <w:szCs w:val="24"/>
        </w:rPr>
      </w:pPr>
      <w:r w:rsidRPr="001F771B">
        <w:rPr>
          <w:rFonts w:ascii="Times New Roman" w:hAnsi="Times New Roman" w:cs="Times New Roman"/>
          <w:sz w:val="24"/>
          <w:szCs w:val="24"/>
        </w:rPr>
        <w:t>A covered BBQ area leads from the party room and overlooks the swimming pool.</w:t>
      </w:r>
      <w:r w:rsidR="009F5B73">
        <w:rPr>
          <w:rFonts w:ascii="Times New Roman" w:hAnsi="Times New Roman" w:cs="Times New Roman"/>
          <w:sz w:val="24"/>
          <w:szCs w:val="24"/>
        </w:rPr>
        <w:t xml:space="preserve"> </w:t>
      </w:r>
    </w:p>
    <w:p w:rsidR="00BA3ED5" w:rsidRDefault="00BA3ED5"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The existing garage door on the west facing elevation is removed to provide an open bay area.</w:t>
      </w:r>
    </w:p>
    <w:p w:rsidR="00C935CC" w:rsidRDefault="00BA3ED5" w:rsidP="00726F06">
      <w:pPr>
        <w:pStyle w:val="NoSpacing"/>
        <w:numPr>
          <w:ilvl w:val="0"/>
          <w:numId w:val="13"/>
        </w:numPr>
        <w:rPr>
          <w:rFonts w:ascii="Times New Roman" w:hAnsi="Times New Roman" w:cs="Times New Roman"/>
          <w:sz w:val="24"/>
          <w:szCs w:val="24"/>
        </w:rPr>
      </w:pPr>
      <w:r w:rsidRPr="00C935CC">
        <w:rPr>
          <w:rFonts w:ascii="Times New Roman" w:hAnsi="Times New Roman" w:cs="Times New Roman"/>
          <w:sz w:val="24"/>
          <w:szCs w:val="24"/>
        </w:rPr>
        <w:t>The shoot room west facing window is to be deepened to provide for a French door.</w:t>
      </w:r>
    </w:p>
    <w:p w:rsidR="00697544" w:rsidRDefault="00697544" w:rsidP="00697544">
      <w:pPr>
        <w:pStyle w:val="NoSpacing"/>
        <w:ind w:left="644"/>
        <w:rPr>
          <w:rFonts w:ascii="Times New Roman" w:hAnsi="Times New Roman" w:cs="Times New Roman"/>
          <w:sz w:val="24"/>
          <w:szCs w:val="24"/>
        </w:rPr>
      </w:pPr>
    </w:p>
    <w:p w:rsidR="00697544" w:rsidRDefault="00697544" w:rsidP="00697544">
      <w:pPr>
        <w:pStyle w:val="NoSpacing"/>
        <w:rPr>
          <w:rFonts w:ascii="Times New Roman" w:hAnsi="Times New Roman" w:cs="Times New Roman"/>
          <w:sz w:val="24"/>
          <w:szCs w:val="24"/>
        </w:rPr>
      </w:pPr>
      <w:r>
        <w:rPr>
          <w:rFonts w:ascii="Times New Roman" w:hAnsi="Times New Roman" w:cs="Times New Roman"/>
          <w:sz w:val="24"/>
          <w:szCs w:val="24"/>
        </w:rPr>
        <w:t>The existing internal floors will be retained.</w:t>
      </w:r>
    </w:p>
    <w:p w:rsidR="00697544" w:rsidRDefault="00697544" w:rsidP="00697544">
      <w:pPr>
        <w:pStyle w:val="NoSpacing"/>
        <w:rPr>
          <w:rFonts w:ascii="Times New Roman" w:hAnsi="Times New Roman" w:cs="Times New Roman"/>
          <w:sz w:val="24"/>
          <w:szCs w:val="24"/>
        </w:rPr>
      </w:pPr>
      <w:r>
        <w:rPr>
          <w:rFonts w:ascii="Times New Roman" w:hAnsi="Times New Roman" w:cs="Times New Roman"/>
          <w:sz w:val="24"/>
          <w:szCs w:val="24"/>
        </w:rPr>
        <w:t>The existing joinery is recent.</w:t>
      </w:r>
    </w:p>
    <w:p w:rsidR="00F81672" w:rsidRPr="007C7CF8" w:rsidRDefault="00F81672" w:rsidP="007C7CF8">
      <w:pPr>
        <w:pStyle w:val="NoSpacing"/>
        <w:rPr>
          <w:rFonts w:ascii="Times New Roman" w:hAnsi="Times New Roman" w:cs="Times New Roman"/>
          <w:sz w:val="24"/>
          <w:szCs w:val="24"/>
        </w:rPr>
      </w:pPr>
    </w:p>
    <w:p w:rsidR="00F768B9" w:rsidRDefault="009F5B73" w:rsidP="009F5B73">
      <w:pPr>
        <w:pStyle w:val="NoSpacing"/>
        <w:jc w:val="center"/>
        <w:rPr>
          <w:rFonts w:ascii="Times New Roman" w:hAnsi="Times New Roman" w:cs="Times New Roman"/>
          <w:b/>
          <w:sz w:val="24"/>
          <w:szCs w:val="24"/>
          <w:u w:val="single"/>
        </w:rPr>
      </w:pPr>
      <w:r>
        <w:rPr>
          <w:noProof/>
        </w:rPr>
        <w:t xml:space="preserve">            </w:t>
      </w:r>
      <w:r w:rsidR="001F7A3E" w:rsidRPr="001F7A3E">
        <w:rPr>
          <w:noProof/>
        </w:rPr>
        <w:t xml:space="preserve"> </w:t>
      </w:r>
      <w:r>
        <w:rPr>
          <w:noProof/>
        </w:rPr>
        <w:t xml:space="preserve">          </w:t>
      </w:r>
    </w:p>
    <w:p w:rsidR="00F768B9" w:rsidRDefault="006A49BC" w:rsidP="006A49BC">
      <w:pPr>
        <w:pStyle w:val="NoSpacing"/>
        <w:jc w:val="center"/>
        <w:rPr>
          <w:rFonts w:ascii="Times New Roman" w:hAnsi="Times New Roman" w:cs="Times New Roman"/>
          <w:b/>
          <w:sz w:val="24"/>
          <w:szCs w:val="24"/>
          <w:u w:val="single"/>
        </w:rPr>
      </w:pPr>
      <w:r>
        <w:rPr>
          <w:noProof/>
        </w:rPr>
        <w:lastRenderedPageBreak/>
        <w:drawing>
          <wp:inline distT="0" distB="0" distL="0" distR="0" wp14:anchorId="6C0C5C4B" wp14:editId="313DA81A">
            <wp:extent cx="1066263" cy="1560036"/>
            <wp:effectExtent l="0" t="0" r="635" b="254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067202" cy="1561410"/>
                    </a:xfrm>
                    <a:prstGeom prst="rect">
                      <a:avLst/>
                    </a:prstGeom>
                  </pic:spPr>
                </pic:pic>
              </a:graphicData>
            </a:graphic>
          </wp:inline>
        </w:drawing>
      </w:r>
    </w:p>
    <w:p w:rsidR="001F771B" w:rsidRPr="00C935CC" w:rsidRDefault="00C935CC" w:rsidP="007C7CF8">
      <w:pPr>
        <w:pStyle w:val="NoSpacing"/>
        <w:rPr>
          <w:rFonts w:ascii="Times New Roman" w:hAnsi="Times New Roman" w:cs="Times New Roman"/>
          <w:sz w:val="24"/>
          <w:szCs w:val="24"/>
          <w:u w:val="single"/>
        </w:rPr>
      </w:pPr>
      <w:r w:rsidRPr="00C935CC">
        <w:rPr>
          <w:rFonts w:ascii="Times New Roman" w:hAnsi="Times New Roman" w:cs="Times New Roman"/>
          <w:sz w:val="24"/>
          <w:szCs w:val="24"/>
          <w:u w:val="single"/>
        </w:rPr>
        <w:t>Southerly block</w:t>
      </w:r>
    </w:p>
    <w:p w:rsidR="00C935CC" w:rsidRDefault="00C935CC" w:rsidP="00C935CC">
      <w:pPr>
        <w:pStyle w:val="NoSpacing"/>
        <w:rPr>
          <w:rFonts w:ascii="Times New Roman" w:hAnsi="Times New Roman" w:cs="Times New Roman"/>
          <w:sz w:val="24"/>
          <w:szCs w:val="24"/>
        </w:rPr>
      </w:pPr>
      <w:r>
        <w:rPr>
          <w:rFonts w:ascii="Times New Roman" w:hAnsi="Times New Roman" w:cs="Times New Roman"/>
          <w:sz w:val="24"/>
          <w:szCs w:val="24"/>
        </w:rPr>
        <w:t>Provides</w:t>
      </w:r>
      <w:r w:rsidR="006A49BC">
        <w:rPr>
          <w:rFonts w:ascii="Times New Roman" w:hAnsi="Times New Roman" w:cs="Times New Roman"/>
          <w:sz w:val="24"/>
          <w:szCs w:val="24"/>
        </w:rPr>
        <w:t xml:space="preserve"> accommodation</w:t>
      </w:r>
      <w:r>
        <w:rPr>
          <w:rFonts w:ascii="Times New Roman" w:hAnsi="Times New Roman" w:cs="Times New Roman"/>
          <w:sz w:val="24"/>
          <w:szCs w:val="24"/>
        </w:rPr>
        <w:t xml:space="preserve"> for a gym and changing room and WC.</w:t>
      </w:r>
    </w:p>
    <w:p w:rsidR="00C935CC" w:rsidRDefault="00C935CC"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French doors provide openings looking to the entertainment area into both these rooms. </w:t>
      </w:r>
    </w:p>
    <w:p w:rsidR="00C935CC" w:rsidRDefault="00C935CC"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The swimming pool shower and WC are included in the changing area.</w:t>
      </w:r>
    </w:p>
    <w:p w:rsidR="00C935CC" w:rsidRDefault="00C935CC" w:rsidP="00726F06">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New partitions will be studwork and plasterboard and will be reversible.</w:t>
      </w:r>
    </w:p>
    <w:p w:rsidR="00C935CC" w:rsidRDefault="00C935CC" w:rsidP="00C935CC">
      <w:pPr>
        <w:pStyle w:val="NoSpacing"/>
        <w:ind w:left="360"/>
        <w:rPr>
          <w:rFonts w:ascii="Times New Roman" w:hAnsi="Times New Roman" w:cs="Times New Roman"/>
          <w:sz w:val="24"/>
          <w:szCs w:val="24"/>
        </w:rPr>
      </w:pPr>
    </w:p>
    <w:p w:rsidR="00697544" w:rsidRDefault="00697544" w:rsidP="00697544">
      <w:pPr>
        <w:pStyle w:val="NoSpacing"/>
        <w:rPr>
          <w:rFonts w:ascii="Times New Roman" w:hAnsi="Times New Roman" w:cs="Times New Roman"/>
          <w:sz w:val="24"/>
          <w:szCs w:val="24"/>
        </w:rPr>
      </w:pPr>
      <w:r>
        <w:rPr>
          <w:rFonts w:ascii="Times New Roman" w:hAnsi="Times New Roman" w:cs="Times New Roman"/>
          <w:sz w:val="24"/>
          <w:szCs w:val="24"/>
        </w:rPr>
        <w:t>The existing internal floors will be retained.</w:t>
      </w:r>
    </w:p>
    <w:p w:rsidR="006E1614" w:rsidRDefault="00C935CC" w:rsidP="006E1614">
      <w:pPr>
        <w:pStyle w:val="NoSpacing"/>
        <w:rPr>
          <w:rFonts w:ascii="Times New Roman" w:hAnsi="Times New Roman" w:cs="Times New Roman"/>
          <w:sz w:val="24"/>
          <w:szCs w:val="24"/>
        </w:rPr>
      </w:pPr>
      <w:r w:rsidRPr="00654439">
        <w:rPr>
          <w:rFonts w:ascii="Times New Roman" w:hAnsi="Times New Roman" w:cs="Times New Roman"/>
          <w:sz w:val="24"/>
          <w:szCs w:val="24"/>
        </w:rPr>
        <w:t xml:space="preserve">There is no </w:t>
      </w:r>
      <w:r w:rsidR="0006196B" w:rsidRPr="00654439">
        <w:rPr>
          <w:rFonts w:ascii="Times New Roman" w:hAnsi="Times New Roman" w:cs="Times New Roman"/>
          <w:sz w:val="24"/>
          <w:szCs w:val="24"/>
        </w:rPr>
        <w:t>c</w:t>
      </w:r>
      <w:r w:rsidR="00697544">
        <w:rPr>
          <w:rFonts w:ascii="Times New Roman" w:hAnsi="Times New Roman" w:cs="Times New Roman"/>
          <w:sz w:val="24"/>
          <w:szCs w:val="24"/>
        </w:rPr>
        <w:t>hange to the first floor layout in any part of the building.</w:t>
      </w:r>
      <w:r w:rsidR="00654439">
        <w:rPr>
          <w:rFonts w:ascii="Times New Roman" w:hAnsi="Times New Roman" w:cs="Times New Roman"/>
          <w:sz w:val="24"/>
          <w:szCs w:val="24"/>
        </w:rPr>
        <w:t xml:space="preserve"> </w:t>
      </w:r>
    </w:p>
    <w:p w:rsidR="006E1614" w:rsidRDefault="006E1614">
      <w:pPr>
        <w:rPr>
          <w:rFonts w:ascii="Times New Roman" w:hAnsi="Times New Roman" w:cs="Times New Roman"/>
          <w:sz w:val="24"/>
          <w:szCs w:val="24"/>
        </w:rPr>
      </w:pPr>
      <w:r>
        <w:rPr>
          <w:rFonts w:ascii="Times New Roman" w:hAnsi="Times New Roman" w:cs="Times New Roman"/>
          <w:sz w:val="24"/>
          <w:szCs w:val="24"/>
        </w:rPr>
        <w:br w:type="page"/>
      </w:r>
    </w:p>
    <w:p w:rsidR="00391B5C" w:rsidRDefault="00391B5C" w:rsidP="00AD0920">
      <w:pPr>
        <w:jc w:val="center"/>
        <w:rPr>
          <w:rFonts w:ascii="Times New Roman" w:hAnsi="Times New Roman" w:cs="Times New Roman"/>
          <w:b/>
          <w:sz w:val="28"/>
          <w:szCs w:val="72"/>
          <w:u w:val="single"/>
        </w:rPr>
      </w:pPr>
      <w:r>
        <w:rPr>
          <w:rFonts w:ascii="Times New Roman" w:hAnsi="Times New Roman" w:cs="Times New Roman"/>
          <w:b/>
          <w:sz w:val="28"/>
          <w:szCs w:val="72"/>
          <w:u w:val="single"/>
        </w:rPr>
        <w:lastRenderedPageBreak/>
        <w:t>EXTENSION FOR GARAGING</w:t>
      </w:r>
    </w:p>
    <w:p w:rsidR="00323966" w:rsidRPr="00323966" w:rsidRDefault="00323966" w:rsidP="00323966">
      <w:pPr>
        <w:rPr>
          <w:rFonts w:ascii="Times New Roman" w:hAnsi="Times New Roman" w:cs="Times New Roman"/>
          <w:sz w:val="24"/>
          <w:szCs w:val="72"/>
        </w:rPr>
      </w:pPr>
      <w:r w:rsidRPr="00391B5C">
        <w:rPr>
          <w:rFonts w:ascii="Times New Roman" w:hAnsi="Times New Roman" w:cs="Times New Roman"/>
          <w:b/>
          <w:noProof/>
          <w:sz w:val="28"/>
          <w:szCs w:val="72"/>
          <w:u w:val="single"/>
        </w:rPr>
        <mc:AlternateContent>
          <mc:Choice Requires="wps">
            <w:drawing>
              <wp:anchor distT="0" distB="0" distL="114300" distR="114300" simplePos="0" relativeHeight="251752448" behindDoc="0" locked="0" layoutInCell="1" allowOverlap="1" wp14:anchorId="0953B9EA" wp14:editId="6C10082B">
                <wp:simplePos x="0" y="0"/>
                <wp:positionH relativeFrom="column">
                  <wp:posOffset>2950028</wp:posOffset>
                </wp:positionH>
                <wp:positionV relativeFrom="paragraph">
                  <wp:posOffset>453390</wp:posOffset>
                </wp:positionV>
                <wp:extent cx="2862580" cy="707390"/>
                <wp:effectExtent l="0" t="0" r="13970" b="165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580" cy="707390"/>
                        </a:xfrm>
                        <a:prstGeom prst="rect">
                          <a:avLst/>
                        </a:prstGeom>
                        <a:solidFill>
                          <a:srgbClr val="FFFFFF"/>
                        </a:solidFill>
                        <a:ln w="9525">
                          <a:solidFill>
                            <a:srgbClr val="000000"/>
                          </a:solidFill>
                          <a:miter lim="800000"/>
                          <a:headEnd/>
                          <a:tailEnd/>
                        </a:ln>
                      </wps:spPr>
                      <wps:txbx>
                        <w:txbxContent>
                          <w:p w:rsidR="00103AB5" w:rsidRPr="00391B5C" w:rsidRDefault="00103AB5" w:rsidP="00391B5C">
                            <w:pPr>
                              <w:rPr>
                                <w:rFonts w:ascii="Times New Roman" w:hAnsi="Times New Roman" w:cs="Times New Roman"/>
                              </w:rPr>
                            </w:pPr>
                            <w:r>
                              <w:rPr>
                                <w:rFonts w:ascii="Times New Roman" w:hAnsi="Times New Roman" w:cs="Times New Roman"/>
                              </w:rPr>
                              <w:t>Existing biomass structure. The e</w:t>
                            </w:r>
                            <w:r w:rsidRPr="00391B5C">
                              <w:rPr>
                                <w:rFonts w:ascii="Times New Roman" w:hAnsi="Times New Roman" w:cs="Times New Roman"/>
                              </w:rPr>
                              <w:t>xtension area</w:t>
                            </w:r>
                            <w:r>
                              <w:rPr>
                                <w:rFonts w:ascii="Times New Roman" w:hAnsi="Times New Roman" w:cs="Times New Roman"/>
                              </w:rPr>
                              <w:t xml:space="preserve"> is set against this elevation, constructed of similar materials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3B9EA" id="_x0000_s1036" type="#_x0000_t202" style="position:absolute;margin-left:232.3pt;margin-top:35.7pt;width:225.4pt;height:55.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">
                <v:textbox>
                  <w:txbxContent>
                    <w:p w:rsidR="00103AB5" w:rsidRPr="00391B5C" w:rsidRDefault="00103AB5" w:rsidP="00391B5C">
                      <w:pPr>
                        <w:rPr>
                          <w:rFonts w:ascii="Times New Roman" w:hAnsi="Times New Roman" w:cs="Times New Roman"/>
                        </w:rPr>
                      </w:pPr>
                      <w:r>
                        <w:rPr>
                          <w:rFonts w:ascii="Times New Roman" w:hAnsi="Times New Roman" w:cs="Times New Roman"/>
                        </w:rPr>
                        <w:t>Existing biomass structure. The e</w:t>
                      </w:r>
                      <w:r w:rsidRPr="00391B5C">
                        <w:rPr>
                          <w:rFonts w:ascii="Times New Roman" w:hAnsi="Times New Roman" w:cs="Times New Roman"/>
                        </w:rPr>
                        <w:t>xtension area</w:t>
                      </w:r>
                      <w:r>
                        <w:rPr>
                          <w:rFonts w:ascii="Times New Roman" w:hAnsi="Times New Roman" w:cs="Times New Roman"/>
                        </w:rPr>
                        <w:t xml:space="preserve"> is set against this elevation, constructed of similar materials </w:t>
                      </w:r>
                    </w:p>
                  </w:txbxContent>
                </v:textbox>
              </v:shape>
            </w:pict>
          </mc:Fallback>
        </mc:AlternateContent>
      </w:r>
      <w:r w:rsidRPr="00323966">
        <w:rPr>
          <w:rFonts w:ascii="Times New Roman" w:hAnsi="Times New Roman" w:cs="Times New Roman"/>
          <w:sz w:val="24"/>
          <w:szCs w:val="72"/>
        </w:rPr>
        <w:t>The proposed extension is attached to a modern vertical boarded cladded building which houses the Estate biomass plant and materials.</w:t>
      </w:r>
    </w:p>
    <w:p w:rsidR="00323966" w:rsidRDefault="00323966" w:rsidP="00AD0920">
      <w:pPr>
        <w:jc w:val="center"/>
        <w:rPr>
          <w:rFonts w:ascii="Times New Roman" w:hAnsi="Times New Roman" w:cs="Times New Roman"/>
          <w:b/>
          <w:sz w:val="28"/>
          <w:szCs w:val="72"/>
          <w:u w:val="single"/>
        </w:rPr>
      </w:pPr>
    </w:p>
    <w:p w:rsidR="00391B5C" w:rsidRDefault="00323966" w:rsidP="00391B5C">
      <w:pPr>
        <w:jc w:val="center"/>
        <w:rPr>
          <w:rFonts w:ascii="Times New Roman" w:hAnsi="Times New Roman" w:cs="Times New Roman"/>
          <w:b/>
          <w:sz w:val="28"/>
          <w:szCs w:val="72"/>
          <w:u w:val="single"/>
        </w:rPr>
      </w:pPr>
      <w:r>
        <w:rPr>
          <w:noProof/>
        </w:rPr>
        <mc:AlternateContent>
          <mc:Choice Requires="wps">
            <w:drawing>
              <wp:anchor distT="0" distB="0" distL="114300" distR="114300" simplePos="0" relativeHeight="251777024" behindDoc="0" locked="0" layoutInCell="1" allowOverlap="1" wp14:anchorId="50A4D084" wp14:editId="5DE02F78">
                <wp:simplePos x="0" y="0"/>
                <wp:positionH relativeFrom="column">
                  <wp:posOffset>3470094</wp:posOffset>
                </wp:positionH>
                <wp:positionV relativeFrom="paragraph">
                  <wp:posOffset>269694</wp:posOffset>
                </wp:positionV>
                <wp:extent cx="0" cy="509451"/>
                <wp:effectExtent l="95250" t="0" r="57150" b="62230"/>
                <wp:wrapNone/>
                <wp:docPr id="347" name="Straight Arrow Connector 347"/>
                <wp:cNvGraphicFramePr/>
                <a:graphic xmlns:a="http://schemas.openxmlformats.org/drawingml/2006/main">
                  <a:graphicData uri="http://schemas.microsoft.com/office/word/2010/wordprocessingShape">
                    <wps:wsp>
                      <wps:cNvCnPr/>
                      <wps:spPr>
                        <a:xfrm>
                          <a:off x="0" y="0"/>
                          <a:ext cx="0" cy="50945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86A420" id="Straight Arrow Connector 347" o:spid="_x0000_s1026" type="#_x0000_t32" style="position:absolute;margin-left:273.25pt;margin-top:21.25pt;width:0;height:40.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" strokecolor="black [3040]">
                <v:stroke endarrow="open"/>
              </v:shape>
            </w:pict>
          </mc:Fallback>
        </mc:AlternateContent>
      </w:r>
      <w:r w:rsidR="00EE41E4">
        <w:rPr>
          <w:noProof/>
        </w:rPr>
        <mc:AlternateContent>
          <mc:Choice Requires="wps">
            <w:drawing>
              <wp:anchor distT="0" distB="0" distL="114300" distR="114300" simplePos="0" relativeHeight="251753472" behindDoc="0" locked="0" layoutInCell="1" allowOverlap="1" wp14:anchorId="35ABADC9" wp14:editId="1636D562">
                <wp:simplePos x="0" y="0"/>
                <wp:positionH relativeFrom="column">
                  <wp:posOffset>1725695</wp:posOffset>
                </wp:positionH>
                <wp:positionV relativeFrom="paragraph">
                  <wp:posOffset>176669</wp:posOffset>
                </wp:positionV>
                <wp:extent cx="1233528" cy="607060"/>
                <wp:effectExtent l="38100" t="0" r="24130" b="59690"/>
                <wp:wrapNone/>
                <wp:docPr id="7" name="Straight Arrow Connector 7"/>
                <wp:cNvGraphicFramePr/>
                <a:graphic xmlns:a="http://schemas.openxmlformats.org/drawingml/2006/main">
                  <a:graphicData uri="http://schemas.microsoft.com/office/word/2010/wordprocessingShape">
                    <wps:wsp>
                      <wps:cNvCnPr/>
                      <wps:spPr>
                        <a:xfrm flipH="1">
                          <a:off x="0" y="0"/>
                          <a:ext cx="1233528" cy="6070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51D6D6" id="Straight Arrow Connector 7" o:spid="_x0000_s1026" type="#_x0000_t32" style="position:absolute;margin-left:135.9pt;margin-top:13.9pt;width:97.15pt;height:47.8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" strokecolor="black [3040]">
                <v:stroke endarrow="open"/>
              </v:shape>
            </w:pict>
          </mc:Fallback>
        </mc:AlternateContent>
      </w:r>
      <w:r w:rsidR="00391B5C">
        <w:rPr>
          <w:noProof/>
        </w:rPr>
        <w:drawing>
          <wp:inline distT="0" distB="0" distL="0" distR="0" wp14:anchorId="16538D01" wp14:editId="1E5515EA">
            <wp:extent cx="2556755" cy="1528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60803" cy="1530594"/>
                    </a:xfrm>
                    <a:prstGeom prst="rect">
                      <a:avLst/>
                    </a:prstGeom>
                  </pic:spPr>
                </pic:pic>
              </a:graphicData>
            </a:graphic>
          </wp:inline>
        </w:drawing>
      </w:r>
      <w:r w:rsidR="001F7A3E" w:rsidRPr="001F7A3E">
        <w:rPr>
          <w:noProof/>
        </w:rPr>
        <w:t xml:space="preserve"> </w:t>
      </w:r>
      <w:r w:rsidR="00EE41E4">
        <w:rPr>
          <w:rFonts w:ascii="Times New Roman" w:hAnsi="Times New Roman" w:cs="Times New Roman"/>
          <w:noProof/>
          <w:sz w:val="24"/>
          <w:szCs w:val="24"/>
        </w:rPr>
        <w:drawing>
          <wp:inline distT="0" distB="0" distL="0" distR="0" wp14:anchorId="08F9DE3F" wp14:editId="74CFC0D8">
            <wp:extent cx="2311052" cy="1733289"/>
            <wp:effectExtent l="0" t="0" r="0" b="635"/>
            <wp:docPr id="367" name="Picture 367" descr="Q:\MOSS CO\1046 - Knolton Hall - Chantler\photos\P106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OSS CO\1046 - Knolton Hall - Chantler\photos\P106031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19484" cy="1739613"/>
                    </a:xfrm>
                    <a:prstGeom prst="rect">
                      <a:avLst/>
                    </a:prstGeom>
                    <a:noFill/>
                    <a:ln>
                      <a:noFill/>
                    </a:ln>
                  </pic:spPr>
                </pic:pic>
              </a:graphicData>
            </a:graphic>
          </wp:inline>
        </w:drawing>
      </w:r>
    </w:p>
    <w:p w:rsidR="00391B5C" w:rsidRDefault="00391B5C" w:rsidP="00391B5C">
      <w:pPr>
        <w:rPr>
          <w:rFonts w:ascii="Times New Roman" w:hAnsi="Times New Roman" w:cs="Times New Roman"/>
          <w:sz w:val="24"/>
          <w:szCs w:val="72"/>
        </w:rPr>
      </w:pPr>
      <w:r>
        <w:rPr>
          <w:rFonts w:ascii="Times New Roman" w:hAnsi="Times New Roman" w:cs="Times New Roman"/>
          <w:sz w:val="24"/>
          <w:szCs w:val="72"/>
        </w:rPr>
        <w:t>This extension is to pro</w:t>
      </w:r>
      <w:r w:rsidR="004052CD">
        <w:rPr>
          <w:rFonts w:ascii="Times New Roman" w:hAnsi="Times New Roman" w:cs="Times New Roman"/>
          <w:sz w:val="24"/>
          <w:szCs w:val="72"/>
        </w:rPr>
        <w:t>vide double bay secure garaging.</w:t>
      </w:r>
    </w:p>
    <w:p w:rsidR="00EE41E4" w:rsidRDefault="00EE41E4" w:rsidP="00EE41E4">
      <w:pPr>
        <w:pStyle w:val="NoSpacing"/>
        <w:rPr>
          <w:rFonts w:ascii="Times New Roman" w:hAnsi="Times New Roman" w:cs="Times New Roman"/>
          <w:b/>
          <w:sz w:val="24"/>
          <w:szCs w:val="24"/>
          <w:u w:val="single"/>
        </w:rPr>
      </w:pPr>
      <w:r>
        <w:rPr>
          <w:noProof/>
        </w:rPr>
        <mc:AlternateContent>
          <mc:Choice Requires="wps">
            <w:drawing>
              <wp:anchor distT="0" distB="0" distL="114300" distR="114300" simplePos="0" relativeHeight="251800576" behindDoc="0" locked="0" layoutInCell="1" allowOverlap="1">
                <wp:simplePos x="0" y="0"/>
                <wp:positionH relativeFrom="column">
                  <wp:posOffset>422989</wp:posOffset>
                </wp:positionH>
                <wp:positionV relativeFrom="paragraph">
                  <wp:posOffset>886618</wp:posOffset>
                </wp:positionV>
                <wp:extent cx="1590805" cy="1070974"/>
                <wp:effectExtent l="38100" t="38100" r="47625" b="53340"/>
                <wp:wrapNone/>
                <wp:docPr id="379" name="Straight Arrow Connector 379"/>
                <wp:cNvGraphicFramePr/>
                <a:graphic xmlns:a="http://schemas.openxmlformats.org/drawingml/2006/main">
                  <a:graphicData uri="http://schemas.microsoft.com/office/word/2010/wordprocessingShape">
                    <wps:wsp>
                      <wps:cNvCnPr/>
                      <wps:spPr>
                        <a:xfrm flipH="1" flipV="1">
                          <a:off x="0" y="0"/>
                          <a:ext cx="1590805" cy="1070974"/>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F3E68E" id="Straight Arrow Connector 379" o:spid="_x0000_s1026" type="#_x0000_t32" style="position:absolute;margin-left:33.3pt;margin-top:69.8pt;width:125.25pt;height:84.35pt;flip:x 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" strokecolor="black [3040]">
                <v:stroke startarrow="open" endarrow="open"/>
              </v:shape>
            </w:pict>
          </mc:Fallback>
        </mc:AlternateContent>
      </w:r>
      <w:r w:rsidR="00E0470D">
        <w:rPr>
          <w:noProof/>
        </w:rPr>
        <w:drawing>
          <wp:inline distT="0" distB="0" distL="0" distR="0" wp14:anchorId="2E76E2DB" wp14:editId="21E9AD0C">
            <wp:extent cx="5339080" cy="1035302"/>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339080" cy="1035302"/>
                    </a:xfrm>
                    <a:prstGeom prst="rect">
                      <a:avLst/>
                    </a:prstGeom>
                  </pic:spPr>
                </pic:pic>
              </a:graphicData>
            </a:graphic>
          </wp:inline>
        </w:drawing>
      </w:r>
      <w:r w:rsidR="00E0470D" w:rsidRPr="00B0493D">
        <w:rPr>
          <w:rFonts w:ascii="Times New Roman" w:hAnsi="Times New Roman" w:cs="Times New Roman"/>
          <w:b/>
          <w:sz w:val="24"/>
          <w:szCs w:val="24"/>
          <w:u w:val="single"/>
        </w:rPr>
        <w:t xml:space="preserve"> </w:t>
      </w:r>
    </w:p>
    <w:p w:rsidR="00EE41E4" w:rsidRDefault="00EE41E4" w:rsidP="00EE41E4">
      <w:pPr>
        <w:pStyle w:val="NoSpacing"/>
        <w:rPr>
          <w:rFonts w:ascii="Times New Roman" w:hAnsi="Times New Roman" w:cs="Times New Roman"/>
          <w:b/>
          <w:sz w:val="24"/>
          <w:szCs w:val="24"/>
          <w:u w:val="single"/>
        </w:rPr>
      </w:pPr>
    </w:p>
    <w:p w:rsidR="00E0470D" w:rsidRDefault="00EE41E4" w:rsidP="00EE41E4">
      <w:pPr>
        <w:pStyle w:val="NoSpacing"/>
        <w:jc w:val="center"/>
        <w:rPr>
          <w:rFonts w:ascii="Times New Roman" w:hAnsi="Times New Roman" w:cs="Times New Roman"/>
          <w:b/>
          <w:sz w:val="24"/>
          <w:szCs w:val="24"/>
          <w:u w:val="single"/>
        </w:rPr>
      </w:pPr>
      <w:r>
        <w:rPr>
          <w:noProof/>
        </w:rPr>
        <w:drawing>
          <wp:inline distT="0" distB="0" distL="0" distR="0" wp14:anchorId="52D2697E" wp14:editId="6D25F4B1">
            <wp:extent cx="1991638" cy="1262814"/>
            <wp:effectExtent l="0" t="0" r="889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990859" cy="1262320"/>
                    </a:xfrm>
                    <a:prstGeom prst="rect">
                      <a:avLst/>
                    </a:prstGeom>
                  </pic:spPr>
                </pic:pic>
              </a:graphicData>
            </a:graphic>
          </wp:inline>
        </w:drawing>
      </w:r>
    </w:p>
    <w:p w:rsidR="00391B5C" w:rsidRPr="00B0493D" w:rsidRDefault="00391B5C" w:rsidP="00391B5C">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 xml:space="preserve">SCALE </w:t>
      </w:r>
    </w:p>
    <w:p w:rsidR="00391B5C" w:rsidRPr="007C7CF8" w:rsidRDefault="00391B5C" w:rsidP="00391B5C">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single storey extension eaves is </w:t>
      </w:r>
      <w:r w:rsidR="004052CD">
        <w:rPr>
          <w:rFonts w:ascii="Times New Roman" w:hAnsi="Times New Roman" w:cs="Times New Roman"/>
          <w:sz w:val="24"/>
          <w:szCs w:val="24"/>
        </w:rPr>
        <w:t>2300</w:t>
      </w:r>
      <w:r w:rsidRPr="007C7CF8">
        <w:rPr>
          <w:rFonts w:ascii="Times New Roman" w:hAnsi="Times New Roman" w:cs="Times New Roman"/>
          <w:sz w:val="24"/>
          <w:szCs w:val="24"/>
        </w:rPr>
        <w:t>mm.</w:t>
      </w:r>
    </w:p>
    <w:p w:rsidR="00391B5C" w:rsidRDefault="00391B5C" w:rsidP="00391B5C">
      <w:pPr>
        <w:pStyle w:val="NoSpacing"/>
        <w:rPr>
          <w:rFonts w:ascii="Times New Roman" w:hAnsi="Times New Roman" w:cs="Times New Roman"/>
          <w:sz w:val="24"/>
          <w:szCs w:val="24"/>
        </w:rPr>
      </w:pPr>
    </w:p>
    <w:p w:rsidR="00391B5C" w:rsidRPr="007C7CF8" w:rsidRDefault="00391B5C" w:rsidP="00391B5C">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w:t>
      </w:r>
      <w:r>
        <w:rPr>
          <w:rFonts w:ascii="Times New Roman" w:hAnsi="Times New Roman" w:cs="Times New Roman"/>
          <w:sz w:val="24"/>
          <w:szCs w:val="24"/>
        </w:rPr>
        <w:t xml:space="preserve">existing </w:t>
      </w:r>
      <w:r w:rsidR="00A25554">
        <w:rPr>
          <w:rFonts w:ascii="Times New Roman" w:hAnsi="Times New Roman" w:cs="Times New Roman"/>
          <w:sz w:val="24"/>
          <w:szCs w:val="24"/>
        </w:rPr>
        <w:t>mono pitch</w:t>
      </w:r>
      <w:r w:rsidR="004052CD">
        <w:rPr>
          <w:rFonts w:ascii="Times New Roman" w:hAnsi="Times New Roman" w:cs="Times New Roman"/>
          <w:sz w:val="24"/>
          <w:szCs w:val="24"/>
        </w:rPr>
        <w:t xml:space="preserve"> roof (biomass) </w:t>
      </w:r>
      <w:r w:rsidRPr="007C7CF8">
        <w:rPr>
          <w:rFonts w:ascii="Times New Roman" w:hAnsi="Times New Roman" w:cs="Times New Roman"/>
          <w:sz w:val="24"/>
          <w:szCs w:val="24"/>
        </w:rPr>
        <w:t xml:space="preserve">is </w:t>
      </w:r>
      <w:r w:rsidR="004052CD">
        <w:rPr>
          <w:rFonts w:ascii="Times New Roman" w:hAnsi="Times New Roman" w:cs="Times New Roman"/>
          <w:sz w:val="24"/>
          <w:szCs w:val="24"/>
        </w:rPr>
        <w:t>3200</w:t>
      </w:r>
      <w:r w:rsidRPr="007C7CF8">
        <w:rPr>
          <w:rFonts w:ascii="Times New Roman" w:hAnsi="Times New Roman" w:cs="Times New Roman"/>
          <w:sz w:val="24"/>
          <w:szCs w:val="24"/>
        </w:rPr>
        <w:t>mm.</w:t>
      </w:r>
    </w:p>
    <w:p w:rsidR="00391B5C" w:rsidRPr="007C7CF8" w:rsidRDefault="00391B5C" w:rsidP="00391B5C">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single storey extension ridge is </w:t>
      </w:r>
      <w:r w:rsidR="004052CD">
        <w:rPr>
          <w:rFonts w:ascii="Times New Roman" w:hAnsi="Times New Roman" w:cs="Times New Roman"/>
          <w:sz w:val="24"/>
          <w:szCs w:val="24"/>
        </w:rPr>
        <w:t>3230</w:t>
      </w:r>
      <w:r w:rsidRPr="007C7CF8">
        <w:rPr>
          <w:rFonts w:ascii="Times New Roman" w:hAnsi="Times New Roman" w:cs="Times New Roman"/>
          <w:sz w:val="24"/>
          <w:szCs w:val="24"/>
        </w:rPr>
        <w:t>mm.</w:t>
      </w:r>
    </w:p>
    <w:p w:rsidR="00391B5C" w:rsidRPr="00391B5C" w:rsidRDefault="00391B5C" w:rsidP="00391B5C">
      <w:pPr>
        <w:pStyle w:val="NoSpacing"/>
        <w:rPr>
          <w:rFonts w:ascii="Times New Roman" w:hAnsi="Times New Roman" w:cs="Times New Roman"/>
          <w:sz w:val="24"/>
          <w:szCs w:val="24"/>
        </w:rPr>
      </w:pPr>
    </w:p>
    <w:p w:rsidR="00391B5C" w:rsidRDefault="00391B5C" w:rsidP="00391B5C">
      <w:pPr>
        <w:pStyle w:val="NoSpacing"/>
        <w:rPr>
          <w:rFonts w:ascii="Times New Roman" w:hAnsi="Times New Roman" w:cs="Times New Roman"/>
          <w:b/>
          <w:sz w:val="28"/>
          <w:szCs w:val="24"/>
          <w:u w:val="single"/>
        </w:rPr>
      </w:pPr>
    </w:p>
    <w:p w:rsidR="00391B5C" w:rsidRPr="00B0493D" w:rsidRDefault="00391B5C" w:rsidP="00391B5C">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391B5C" w:rsidRPr="00391B5C" w:rsidRDefault="00391B5C" w:rsidP="00391B5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9E0B7D">
        <w:rPr>
          <w:rFonts w:ascii="Times New Roman" w:hAnsi="Times New Roman" w:cs="Times New Roman"/>
          <w:sz w:val="24"/>
          <w:szCs w:val="24"/>
        </w:rPr>
        <w:t xml:space="preserve">single storey </w:t>
      </w:r>
      <w:r>
        <w:rPr>
          <w:rFonts w:ascii="Times New Roman" w:hAnsi="Times New Roman" w:cs="Times New Roman"/>
          <w:sz w:val="24"/>
          <w:szCs w:val="24"/>
        </w:rPr>
        <w:t>extension</w:t>
      </w:r>
      <w:r w:rsidRPr="00391B5C">
        <w:rPr>
          <w:rFonts w:ascii="Times New Roman" w:hAnsi="Times New Roman" w:cs="Times New Roman"/>
          <w:sz w:val="24"/>
          <w:szCs w:val="24"/>
        </w:rPr>
        <w:t xml:space="preserve"> has a footprint of </w:t>
      </w:r>
      <w:r w:rsidR="004052CD">
        <w:rPr>
          <w:rFonts w:ascii="Times New Roman" w:hAnsi="Times New Roman" w:cs="Times New Roman"/>
          <w:sz w:val="24"/>
          <w:szCs w:val="24"/>
        </w:rPr>
        <w:t>39m² and a floor area of 33</w:t>
      </w:r>
      <w:r w:rsidRPr="00391B5C">
        <w:rPr>
          <w:rFonts w:ascii="Times New Roman" w:hAnsi="Times New Roman" w:cs="Times New Roman"/>
          <w:sz w:val="24"/>
          <w:szCs w:val="24"/>
        </w:rPr>
        <w:t>m².</w:t>
      </w:r>
    </w:p>
    <w:p w:rsidR="00391B5C" w:rsidRPr="00B0493D" w:rsidRDefault="00391B5C" w:rsidP="00B0493D">
      <w:pPr>
        <w:pStyle w:val="NoSpacing"/>
        <w:rPr>
          <w:rFonts w:ascii="Times New Roman" w:hAnsi="Times New Roman" w:cs="Times New Roman"/>
          <w:sz w:val="24"/>
          <w:szCs w:val="24"/>
        </w:rPr>
      </w:pPr>
    </w:p>
    <w:p w:rsidR="00B0493D" w:rsidRDefault="00B0493D" w:rsidP="00B0493D">
      <w:pPr>
        <w:pStyle w:val="NoSpacing"/>
        <w:rPr>
          <w:rFonts w:ascii="Times New Roman" w:hAnsi="Times New Roman" w:cs="Times New Roman"/>
          <w:b/>
          <w:sz w:val="28"/>
          <w:szCs w:val="24"/>
          <w:u w:val="single"/>
        </w:rPr>
      </w:pPr>
    </w:p>
    <w:p w:rsidR="00391B5C" w:rsidRPr="00B0493D" w:rsidRDefault="00391B5C" w:rsidP="00B0493D">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APPEARANCE</w:t>
      </w:r>
    </w:p>
    <w:p w:rsidR="00391B5C" w:rsidRPr="005932D6" w:rsidRDefault="00391B5C" w:rsidP="00B0493D">
      <w:pPr>
        <w:pStyle w:val="NoSpacing"/>
        <w:rPr>
          <w:rFonts w:ascii="Times New Roman" w:hAnsi="Times New Roman" w:cs="Times New Roman"/>
          <w:sz w:val="24"/>
          <w:szCs w:val="24"/>
        </w:rPr>
      </w:pPr>
      <w:r w:rsidRPr="005932D6">
        <w:rPr>
          <w:rFonts w:ascii="Times New Roman" w:hAnsi="Times New Roman" w:cs="Times New Roman"/>
          <w:sz w:val="24"/>
          <w:szCs w:val="24"/>
        </w:rPr>
        <w:t xml:space="preserve">The proposed extension will be constructed </w:t>
      </w:r>
      <w:r w:rsidR="00606ED0" w:rsidRPr="005932D6">
        <w:rPr>
          <w:rFonts w:ascii="Times New Roman" w:hAnsi="Times New Roman" w:cs="Times New Roman"/>
          <w:sz w:val="24"/>
          <w:szCs w:val="24"/>
        </w:rPr>
        <w:t xml:space="preserve">on a concrete pad with </w:t>
      </w:r>
      <w:r w:rsidRPr="005932D6">
        <w:rPr>
          <w:rFonts w:ascii="Times New Roman" w:hAnsi="Times New Roman" w:cs="Times New Roman"/>
          <w:sz w:val="24"/>
          <w:szCs w:val="24"/>
        </w:rPr>
        <w:t xml:space="preserve">brick plinth with internal blockwork and vertical shiplap weatherboarding. </w:t>
      </w:r>
    </w:p>
    <w:p w:rsidR="00391B5C" w:rsidRPr="00B0493D" w:rsidRDefault="00391B5C" w:rsidP="00B0493D">
      <w:pPr>
        <w:pStyle w:val="NoSpacing"/>
        <w:rPr>
          <w:rFonts w:ascii="Times New Roman" w:hAnsi="Times New Roman" w:cs="Times New Roman"/>
          <w:sz w:val="24"/>
          <w:szCs w:val="24"/>
        </w:rPr>
      </w:pPr>
    </w:p>
    <w:p w:rsidR="00391B5C" w:rsidRPr="00B0493D" w:rsidRDefault="00391B5C" w:rsidP="00B0493D">
      <w:pPr>
        <w:pStyle w:val="NoSpacing"/>
        <w:rPr>
          <w:rFonts w:ascii="Times New Roman" w:hAnsi="Times New Roman" w:cs="Times New Roman"/>
          <w:sz w:val="24"/>
          <w:szCs w:val="24"/>
        </w:rPr>
      </w:pPr>
      <w:r w:rsidRPr="00B0493D">
        <w:rPr>
          <w:rFonts w:ascii="Times New Roman" w:hAnsi="Times New Roman" w:cs="Times New Roman"/>
          <w:sz w:val="24"/>
          <w:szCs w:val="24"/>
        </w:rPr>
        <w:t xml:space="preserve">The roof will be finished </w:t>
      </w:r>
      <w:r w:rsidRPr="004052CD">
        <w:rPr>
          <w:rFonts w:ascii="Times New Roman" w:hAnsi="Times New Roman" w:cs="Times New Roman"/>
          <w:sz w:val="24"/>
          <w:szCs w:val="24"/>
        </w:rPr>
        <w:t xml:space="preserve">with </w:t>
      </w:r>
      <w:r w:rsidR="004052CD" w:rsidRPr="004052CD">
        <w:rPr>
          <w:rFonts w:ascii="Times New Roman" w:hAnsi="Times New Roman" w:cs="Times New Roman"/>
          <w:sz w:val="24"/>
          <w:szCs w:val="24"/>
        </w:rPr>
        <w:t>slate or</w:t>
      </w:r>
      <w:r w:rsidR="004052CD">
        <w:rPr>
          <w:rFonts w:ascii="Times New Roman" w:hAnsi="Times New Roman" w:cs="Times New Roman"/>
          <w:sz w:val="24"/>
          <w:szCs w:val="24"/>
        </w:rPr>
        <w:t xml:space="preserve"> profiled sheeting.</w:t>
      </w:r>
    </w:p>
    <w:p w:rsidR="00391B5C" w:rsidRPr="00B0493D" w:rsidRDefault="00391B5C" w:rsidP="00B0493D">
      <w:pPr>
        <w:pStyle w:val="NoSpacing"/>
        <w:rPr>
          <w:rFonts w:ascii="Times New Roman" w:hAnsi="Times New Roman" w:cs="Times New Roman"/>
          <w:sz w:val="24"/>
          <w:szCs w:val="24"/>
        </w:rPr>
      </w:pPr>
    </w:p>
    <w:p w:rsidR="00391B5C" w:rsidRPr="00B0493D" w:rsidRDefault="00391B5C" w:rsidP="00B0493D">
      <w:pPr>
        <w:pStyle w:val="NoSpacing"/>
        <w:rPr>
          <w:rFonts w:ascii="Times New Roman" w:hAnsi="Times New Roman" w:cs="Times New Roman"/>
          <w:sz w:val="24"/>
          <w:szCs w:val="24"/>
        </w:rPr>
      </w:pPr>
      <w:r w:rsidRPr="00B0493D">
        <w:rPr>
          <w:rFonts w:ascii="Times New Roman" w:hAnsi="Times New Roman" w:cs="Times New Roman"/>
          <w:sz w:val="24"/>
          <w:szCs w:val="24"/>
        </w:rPr>
        <w:t xml:space="preserve">Any new rainwater goods will be Hunter “Foundry” </w:t>
      </w:r>
      <w:hyperlink r:id="rId38" w:history="1">
        <w:r w:rsidRPr="00B0493D">
          <w:rPr>
            <w:rStyle w:val="Hyperlink"/>
            <w:rFonts w:ascii="Times New Roman" w:hAnsi="Times New Roman" w:cs="Times New Roman"/>
            <w:color w:val="auto"/>
            <w:sz w:val="24"/>
            <w:szCs w:val="24"/>
            <w:u w:val="none"/>
          </w:rPr>
          <w:t>http://www.hunterplastics.co.uk/products/rainwater/foundry-finish-125/</w:t>
        </w:r>
      </w:hyperlink>
    </w:p>
    <w:p w:rsidR="00391B5C" w:rsidRDefault="00391B5C" w:rsidP="00B0493D">
      <w:pPr>
        <w:pStyle w:val="NoSpacing"/>
        <w:rPr>
          <w:rStyle w:val="Hyperlink"/>
          <w:rFonts w:ascii="Times New Roman" w:hAnsi="Times New Roman" w:cs="Times New Roman"/>
          <w:color w:val="auto"/>
          <w:sz w:val="24"/>
          <w:szCs w:val="24"/>
          <w:u w:val="none"/>
        </w:rPr>
      </w:pPr>
      <w:r w:rsidRPr="00B0493D">
        <w:rPr>
          <w:rFonts w:ascii="Times New Roman" w:hAnsi="Times New Roman" w:cs="Times New Roman"/>
          <w:sz w:val="24"/>
          <w:szCs w:val="24"/>
        </w:rPr>
        <w:t xml:space="preserve"> or Brett Martin “</w:t>
      </w:r>
      <w:r w:rsidR="00EE41E4" w:rsidRPr="00B0493D">
        <w:rPr>
          <w:rFonts w:ascii="Times New Roman" w:hAnsi="Times New Roman" w:cs="Times New Roman"/>
          <w:sz w:val="24"/>
          <w:szCs w:val="24"/>
        </w:rPr>
        <w:t>Cascade”</w:t>
      </w:r>
      <w:r w:rsidRPr="00B0493D">
        <w:rPr>
          <w:rFonts w:ascii="Times New Roman" w:hAnsi="Times New Roman" w:cs="Times New Roman"/>
          <w:sz w:val="24"/>
          <w:szCs w:val="24"/>
        </w:rPr>
        <w:t xml:space="preserve"> cast iron look range </w:t>
      </w:r>
      <w:hyperlink r:id="rId39" w:history="1">
        <w:r w:rsidRPr="00B0493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391B5C" w:rsidRPr="00391B5C" w:rsidRDefault="00391B5C" w:rsidP="006A49BC">
      <w:pPr>
        <w:pStyle w:val="NoSpacing"/>
        <w:rPr>
          <w:rFonts w:ascii="Times New Roman" w:hAnsi="Times New Roman" w:cs="Times New Roman"/>
          <w:sz w:val="24"/>
          <w:szCs w:val="72"/>
        </w:rPr>
      </w:pPr>
    </w:p>
    <w:p w:rsidR="00391B5C" w:rsidRPr="00391B5C" w:rsidRDefault="00391B5C" w:rsidP="00391B5C">
      <w:pPr>
        <w:pStyle w:val="NoSpacing"/>
        <w:jc w:val="center"/>
        <w:rPr>
          <w:rFonts w:ascii="Times New Roman" w:hAnsi="Times New Roman" w:cs="Times New Roman"/>
          <w:b/>
          <w:sz w:val="28"/>
          <w:szCs w:val="72"/>
          <w:u w:val="single"/>
        </w:rPr>
      </w:pPr>
      <w:r w:rsidRPr="00391B5C">
        <w:rPr>
          <w:rFonts w:ascii="Times New Roman" w:hAnsi="Times New Roman" w:cs="Times New Roman"/>
          <w:noProof/>
        </w:rPr>
        <w:drawing>
          <wp:inline distT="0" distB="0" distL="0" distR="0" wp14:anchorId="5EA793E3" wp14:editId="5DE16140">
            <wp:extent cx="1074420" cy="5486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1074420" cy="548640"/>
                    </a:xfrm>
                    <a:prstGeom prst="rect">
                      <a:avLst/>
                    </a:prstGeom>
                  </pic:spPr>
                </pic:pic>
              </a:graphicData>
            </a:graphic>
          </wp:inline>
        </w:drawing>
      </w:r>
      <w:r>
        <w:rPr>
          <w:rFonts w:ascii="Times New Roman" w:hAnsi="Times New Roman" w:cs="Times New Roman"/>
          <w:noProof/>
        </w:rPr>
        <w:t xml:space="preserve">                            </w:t>
      </w:r>
      <w:r w:rsidRPr="00391B5C">
        <w:rPr>
          <w:rFonts w:ascii="Times New Roman" w:hAnsi="Times New Roman" w:cs="Times New Roman"/>
          <w:noProof/>
        </w:rPr>
        <w:drawing>
          <wp:inline distT="0" distB="0" distL="0" distR="0" wp14:anchorId="1BD1E252" wp14:editId="5DE42679">
            <wp:extent cx="1021080" cy="54102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1021080" cy="541020"/>
                    </a:xfrm>
                    <a:prstGeom prst="rect">
                      <a:avLst/>
                    </a:prstGeom>
                  </pic:spPr>
                </pic:pic>
              </a:graphicData>
            </a:graphic>
          </wp:inline>
        </w:drawing>
      </w:r>
    </w:p>
    <w:p w:rsidR="00391B5C" w:rsidRPr="00391B5C" w:rsidRDefault="00391B5C" w:rsidP="00391B5C">
      <w:pPr>
        <w:pStyle w:val="NoSpacing"/>
        <w:ind w:left="720" w:firstLine="720"/>
        <w:rPr>
          <w:rFonts w:ascii="Times New Roman" w:hAnsi="Times New Roman" w:cs="Times New Roman"/>
          <w:sz w:val="24"/>
          <w:szCs w:val="24"/>
        </w:rPr>
      </w:pPr>
      <w:r w:rsidRPr="00391B5C">
        <w:rPr>
          <w:rFonts w:ascii="Times New Roman" w:hAnsi="Times New Roman" w:cs="Times New Roman"/>
          <w:sz w:val="24"/>
          <w:szCs w:val="24"/>
        </w:rPr>
        <w:t>Proposed north east elevation</w:t>
      </w:r>
      <w:r>
        <w:rPr>
          <w:rFonts w:ascii="Times New Roman" w:hAnsi="Times New Roman" w:cs="Times New Roman"/>
          <w:sz w:val="24"/>
          <w:szCs w:val="24"/>
        </w:rPr>
        <w:t xml:space="preserve">      Proposed south east elevation</w:t>
      </w:r>
    </w:p>
    <w:p w:rsidR="0006196B" w:rsidRDefault="00391B5C" w:rsidP="00391B5C">
      <w:pPr>
        <w:jc w:val="center"/>
        <w:rPr>
          <w:noProof/>
        </w:rPr>
      </w:pPr>
      <w:r>
        <w:rPr>
          <w:noProof/>
        </w:rPr>
        <w:drawing>
          <wp:inline distT="0" distB="0" distL="0" distR="0" wp14:anchorId="033F0B85" wp14:editId="1A4E0024">
            <wp:extent cx="1143000" cy="548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143000" cy="548640"/>
                    </a:xfrm>
                    <a:prstGeom prst="rect">
                      <a:avLst/>
                    </a:prstGeom>
                  </pic:spPr>
                </pic:pic>
              </a:graphicData>
            </a:graphic>
          </wp:inline>
        </w:drawing>
      </w:r>
      <w:r>
        <w:rPr>
          <w:noProof/>
        </w:rPr>
        <w:t xml:space="preserve">                               </w:t>
      </w:r>
      <w:r>
        <w:rPr>
          <w:noProof/>
        </w:rPr>
        <w:drawing>
          <wp:inline distT="0" distB="0" distL="0" distR="0" wp14:anchorId="3AAE2F1C" wp14:editId="323AC1C2">
            <wp:extent cx="1082040" cy="624840"/>
            <wp:effectExtent l="0" t="0" r="381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082040" cy="624840"/>
                    </a:xfrm>
                    <a:prstGeom prst="rect">
                      <a:avLst/>
                    </a:prstGeom>
                  </pic:spPr>
                </pic:pic>
              </a:graphicData>
            </a:graphic>
          </wp:inline>
        </w:drawing>
      </w:r>
    </w:p>
    <w:p w:rsidR="00391B5C" w:rsidRPr="00391B5C" w:rsidRDefault="00391B5C" w:rsidP="00391B5C">
      <w:pPr>
        <w:pStyle w:val="NoSpacing"/>
        <w:ind w:left="720" w:firstLine="720"/>
        <w:rPr>
          <w:rFonts w:ascii="Times New Roman" w:hAnsi="Times New Roman" w:cs="Times New Roman"/>
          <w:sz w:val="24"/>
          <w:szCs w:val="24"/>
        </w:rPr>
      </w:pPr>
      <w:r w:rsidRPr="00391B5C">
        <w:rPr>
          <w:rFonts w:ascii="Times New Roman" w:hAnsi="Times New Roman" w:cs="Times New Roman"/>
          <w:sz w:val="24"/>
          <w:szCs w:val="24"/>
        </w:rPr>
        <w:t xml:space="preserve">Proposed </w:t>
      </w:r>
      <w:r>
        <w:rPr>
          <w:rFonts w:ascii="Times New Roman" w:hAnsi="Times New Roman" w:cs="Times New Roman"/>
          <w:sz w:val="24"/>
          <w:szCs w:val="24"/>
        </w:rPr>
        <w:t>south we</w:t>
      </w:r>
      <w:r w:rsidRPr="00391B5C">
        <w:rPr>
          <w:rFonts w:ascii="Times New Roman" w:hAnsi="Times New Roman" w:cs="Times New Roman"/>
          <w:sz w:val="24"/>
          <w:szCs w:val="24"/>
        </w:rPr>
        <w:t>st elevation</w:t>
      </w:r>
      <w:r>
        <w:rPr>
          <w:rFonts w:ascii="Times New Roman" w:hAnsi="Times New Roman" w:cs="Times New Roman"/>
          <w:sz w:val="24"/>
          <w:szCs w:val="24"/>
        </w:rPr>
        <w:t xml:space="preserve">      Proposed north west elevation</w:t>
      </w:r>
    </w:p>
    <w:p w:rsidR="00391B5C" w:rsidRDefault="00391B5C" w:rsidP="00391B5C">
      <w:pPr>
        <w:jc w:val="center"/>
        <w:rPr>
          <w:rFonts w:ascii="Times New Roman" w:hAnsi="Times New Roman" w:cs="Times New Roman"/>
          <w:b/>
          <w:sz w:val="28"/>
          <w:szCs w:val="72"/>
          <w:u w:val="single"/>
        </w:rPr>
      </w:pPr>
      <w:r>
        <w:rPr>
          <w:noProof/>
        </w:rPr>
        <w:drawing>
          <wp:inline distT="0" distB="0" distL="0" distR="0" wp14:anchorId="30F9E2E4" wp14:editId="01B1B0E3">
            <wp:extent cx="1249680" cy="22936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249680" cy="2293620"/>
                    </a:xfrm>
                    <a:prstGeom prst="rect">
                      <a:avLst/>
                    </a:prstGeom>
                  </pic:spPr>
                </pic:pic>
              </a:graphicData>
            </a:graphic>
          </wp:inline>
        </w:drawing>
      </w:r>
    </w:p>
    <w:p w:rsidR="00D81900" w:rsidRDefault="00D81900" w:rsidP="00D81900">
      <w:pPr>
        <w:jc w:val="center"/>
        <w:rPr>
          <w:rFonts w:ascii="Times New Roman" w:hAnsi="Times New Roman" w:cs="Times New Roman"/>
          <w:sz w:val="24"/>
          <w:szCs w:val="24"/>
        </w:rPr>
      </w:pPr>
      <w:r>
        <w:rPr>
          <w:rFonts w:ascii="Times New Roman" w:hAnsi="Times New Roman" w:cs="Times New Roman"/>
          <w:sz w:val="24"/>
          <w:szCs w:val="24"/>
        </w:rPr>
        <w:t>Proposed layout</w:t>
      </w:r>
    </w:p>
    <w:p w:rsidR="00D81900" w:rsidRDefault="00D81900" w:rsidP="00D81900">
      <w:pPr>
        <w:jc w:val="center"/>
        <w:rPr>
          <w:rFonts w:ascii="Times New Roman" w:hAnsi="Times New Roman" w:cs="Times New Roman"/>
          <w:sz w:val="24"/>
          <w:szCs w:val="24"/>
        </w:rPr>
      </w:pPr>
    </w:p>
    <w:p w:rsidR="00D81900" w:rsidRDefault="00D81900">
      <w:pPr>
        <w:rPr>
          <w:rFonts w:ascii="Times New Roman" w:hAnsi="Times New Roman" w:cs="Times New Roman"/>
          <w:sz w:val="24"/>
          <w:szCs w:val="24"/>
        </w:rPr>
      </w:pPr>
      <w:r>
        <w:rPr>
          <w:rFonts w:ascii="Times New Roman" w:hAnsi="Times New Roman" w:cs="Times New Roman"/>
          <w:sz w:val="24"/>
          <w:szCs w:val="24"/>
        </w:rPr>
        <w:br w:type="page"/>
      </w:r>
    </w:p>
    <w:p w:rsidR="00D81900" w:rsidRDefault="00D81900" w:rsidP="00D81900">
      <w:pPr>
        <w:pStyle w:val="NoSpacing"/>
        <w:jc w:val="center"/>
        <w:rPr>
          <w:rFonts w:ascii="Times New Roman" w:hAnsi="Times New Roman" w:cs="Times New Roman"/>
          <w:b/>
          <w:sz w:val="28"/>
          <w:szCs w:val="72"/>
          <w:u w:val="single"/>
        </w:rPr>
      </w:pPr>
      <w:r>
        <w:rPr>
          <w:rFonts w:ascii="Times New Roman" w:hAnsi="Times New Roman" w:cs="Times New Roman"/>
          <w:b/>
          <w:sz w:val="28"/>
          <w:szCs w:val="72"/>
          <w:u w:val="single"/>
        </w:rPr>
        <w:lastRenderedPageBreak/>
        <w:t xml:space="preserve">REFURBISHMENT OF </w:t>
      </w:r>
      <w:r w:rsidRPr="0006196B">
        <w:rPr>
          <w:rFonts w:ascii="Times New Roman" w:hAnsi="Times New Roman" w:cs="Times New Roman"/>
          <w:b/>
          <w:sz w:val="28"/>
          <w:szCs w:val="72"/>
          <w:u w:val="single"/>
        </w:rPr>
        <w:t>STABLES</w:t>
      </w:r>
      <w:r>
        <w:rPr>
          <w:rFonts w:ascii="Times New Roman" w:hAnsi="Times New Roman" w:cs="Times New Roman"/>
          <w:b/>
          <w:sz w:val="28"/>
          <w:szCs w:val="72"/>
          <w:u w:val="single"/>
        </w:rPr>
        <w:t xml:space="preserve"> </w:t>
      </w:r>
    </w:p>
    <w:p w:rsidR="00D81900" w:rsidRPr="0006196B" w:rsidRDefault="00D81900" w:rsidP="00D81900">
      <w:pPr>
        <w:pStyle w:val="NoSpacing"/>
        <w:jc w:val="center"/>
        <w:rPr>
          <w:rFonts w:ascii="Times New Roman" w:hAnsi="Times New Roman" w:cs="Times New Roman"/>
          <w:b/>
          <w:caps/>
          <w:sz w:val="16"/>
          <w:szCs w:val="24"/>
          <w:u w:val="single"/>
        </w:rPr>
      </w:pPr>
    </w:p>
    <w:p w:rsidR="00052615" w:rsidRPr="000063FD" w:rsidRDefault="00052615" w:rsidP="00052615">
      <w:pPr>
        <w:pStyle w:val="NoSpacing"/>
        <w:rPr>
          <w:rFonts w:ascii="Times New Roman" w:hAnsi="Times New Roman" w:cs="Times New Roman"/>
          <w:sz w:val="24"/>
          <w:szCs w:val="24"/>
        </w:rPr>
      </w:pPr>
      <w:r w:rsidRPr="000063FD">
        <w:rPr>
          <w:rFonts w:ascii="Times New Roman" w:hAnsi="Times New Roman" w:cs="Times New Roman"/>
          <w:sz w:val="24"/>
          <w:szCs w:val="24"/>
        </w:rPr>
        <w:t xml:space="preserve">This building is not listed in its own right but </w:t>
      </w:r>
      <w:r w:rsidR="00323966">
        <w:rPr>
          <w:rFonts w:ascii="Times New Roman" w:hAnsi="Times New Roman" w:cs="Times New Roman"/>
          <w:sz w:val="24"/>
          <w:szCs w:val="24"/>
        </w:rPr>
        <w:t xml:space="preserve">is </w:t>
      </w:r>
      <w:r w:rsidRPr="000063FD">
        <w:rPr>
          <w:rFonts w:ascii="Times New Roman" w:hAnsi="Times New Roman" w:cs="Times New Roman"/>
          <w:sz w:val="24"/>
          <w:szCs w:val="24"/>
        </w:rPr>
        <w:t>within the curtilage of the listed building.</w:t>
      </w:r>
      <w:r w:rsidR="00697544">
        <w:rPr>
          <w:rFonts w:ascii="Times New Roman" w:hAnsi="Times New Roman" w:cs="Times New Roman"/>
          <w:sz w:val="24"/>
          <w:szCs w:val="24"/>
        </w:rPr>
        <w:t xml:space="preserve"> This range dates from the first half of the twentieth century.</w:t>
      </w:r>
    </w:p>
    <w:p w:rsidR="00B559A6" w:rsidRDefault="00B559A6" w:rsidP="00B559A6">
      <w:pPr>
        <w:pStyle w:val="NoSpacing"/>
        <w:rPr>
          <w:rFonts w:ascii="Times New Roman" w:hAnsi="Times New Roman" w:cs="Times New Roman"/>
          <w:sz w:val="24"/>
          <w:szCs w:val="24"/>
        </w:rPr>
      </w:pPr>
    </w:p>
    <w:p w:rsidR="00B559A6" w:rsidRDefault="00B559A6" w:rsidP="00B559A6">
      <w:pPr>
        <w:pStyle w:val="NoSpacing"/>
        <w:rPr>
          <w:rFonts w:ascii="Times New Roman" w:hAnsi="Times New Roman" w:cs="Times New Roman"/>
          <w:sz w:val="24"/>
          <w:szCs w:val="24"/>
        </w:rPr>
      </w:pPr>
      <w:r>
        <w:rPr>
          <w:rFonts w:ascii="Times New Roman" w:hAnsi="Times New Roman" w:cs="Times New Roman"/>
          <w:sz w:val="24"/>
          <w:szCs w:val="24"/>
        </w:rPr>
        <w:t>This statement details the proposed changes to the appearance. A</w:t>
      </w:r>
      <w:r w:rsidR="00F57166">
        <w:rPr>
          <w:rFonts w:ascii="Times New Roman" w:hAnsi="Times New Roman" w:cs="Times New Roman"/>
          <w:sz w:val="24"/>
          <w:szCs w:val="24"/>
        </w:rPr>
        <w:t xml:space="preserve">ny </w:t>
      </w:r>
      <w:r>
        <w:rPr>
          <w:rFonts w:ascii="Times New Roman" w:hAnsi="Times New Roman" w:cs="Times New Roman"/>
          <w:sz w:val="24"/>
          <w:szCs w:val="24"/>
        </w:rPr>
        <w:t xml:space="preserve">other existing external historical features and materials will remain. </w:t>
      </w:r>
    </w:p>
    <w:p w:rsidR="00052615" w:rsidRDefault="00052615" w:rsidP="00052615">
      <w:pPr>
        <w:pStyle w:val="NoSpacing"/>
        <w:rPr>
          <w:rFonts w:ascii="Times New Roman" w:hAnsi="Times New Roman" w:cs="Times New Roman"/>
          <w:sz w:val="28"/>
          <w:szCs w:val="24"/>
        </w:rPr>
      </w:pPr>
    </w:p>
    <w:p w:rsidR="00D81900" w:rsidRPr="00052615" w:rsidRDefault="004052CD" w:rsidP="004052CD">
      <w:pPr>
        <w:pStyle w:val="NoSpacing"/>
        <w:rPr>
          <w:rFonts w:ascii="Times New Roman" w:hAnsi="Times New Roman" w:cs="Times New Roman"/>
          <w:sz w:val="24"/>
        </w:rPr>
      </w:pPr>
      <w:r w:rsidRPr="00052615">
        <w:rPr>
          <w:rFonts w:ascii="Times New Roman" w:hAnsi="Times New Roman" w:cs="Times New Roman"/>
          <w:sz w:val="24"/>
        </w:rPr>
        <w:t xml:space="preserve">Essentially there is very little external change to this building, with the only the removal of the flank wall and store to the south/west side. </w:t>
      </w:r>
      <w:r w:rsidR="00A25554" w:rsidRPr="00052615">
        <w:rPr>
          <w:rFonts w:ascii="Times New Roman" w:hAnsi="Times New Roman" w:cs="Times New Roman"/>
          <w:sz w:val="24"/>
        </w:rPr>
        <w:t xml:space="preserve"> This allows for private parking for The Gardener’s Cottage. </w:t>
      </w:r>
      <w:r w:rsidRPr="00052615">
        <w:rPr>
          <w:rFonts w:ascii="Times New Roman" w:hAnsi="Times New Roman" w:cs="Times New Roman"/>
          <w:sz w:val="24"/>
        </w:rPr>
        <w:t>The internal layout remains as existing.</w:t>
      </w:r>
    </w:p>
    <w:p w:rsidR="004052CD" w:rsidRDefault="004052CD" w:rsidP="004052CD">
      <w:pPr>
        <w:pStyle w:val="NoSpacing"/>
        <w:rPr>
          <w:rFonts w:ascii="Times New Roman" w:hAnsi="Times New Roman" w:cs="Times New Roman"/>
        </w:rPr>
      </w:pPr>
    </w:p>
    <w:p w:rsidR="00B559A6" w:rsidRDefault="00B559A6" w:rsidP="00B559A6">
      <w:pPr>
        <w:pStyle w:val="NoSpacing"/>
        <w:rPr>
          <w:rFonts w:ascii="Times New Roman" w:hAnsi="Times New Roman" w:cs="Times New Roman"/>
          <w:sz w:val="24"/>
        </w:rPr>
      </w:pPr>
      <w:r w:rsidRPr="00052615">
        <w:rPr>
          <w:rFonts w:ascii="Times New Roman" w:hAnsi="Times New Roman" w:cs="Times New Roman"/>
          <w:sz w:val="24"/>
        </w:rPr>
        <w:t xml:space="preserve">This building </w:t>
      </w:r>
      <w:r>
        <w:rPr>
          <w:rFonts w:ascii="Times New Roman" w:hAnsi="Times New Roman" w:cs="Times New Roman"/>
          <w:sz w:val="24"/>
        </w:rPr>
        <w:t xml:space="preserve">will continue to </w:t>
      </w:r>
      <w:r w:rsidRPr="00052615">
        <w:rPr>
          <w:rFonts w:ascii="Times New Roman" w:hAnsi="Times New Roman" w:cs="Times New Roman"/>
          <w:sz w:val="24"/>
        </w:rPr>
        <w:t>p</w:t>
      </w:r>
      <w:r>
        <w:rPr>
          <w:rFonts w:ascii="Times New Roman" w:hAnsi="Times New Roman" w:cs="Times New Roman"/>
          <w:sz w:val="24"/>
        </w:rPr>
        <w:t>rovide</w:t>
      </w:r>
      <w:r w:rsidRPr="00052615">
        <w:rPr>
          <w:rFonts w:ascii="Times New Roman" w:hAnsi="Times New Roman" w:cs="Times New Roman"/>
          <w:sz w:val="24"/>
        </w:rPr>
        <w:t xml:space="preserve"> 4 stables and is constructed from brick and a slate roof.  </w:t>
      </w:r>
    </w:p>
    <w:p w:rsidR="00B559A6" w:rsidRPr="004052CD" w:rsidRDefault="00B559A6" w:rsidP="004052CD">
      <w:pPr>
        <w:pStyle w:val="NoSpacing"/>
        <w:rPr>
          <w:rFonts w:ascii="Times New Roman" w:hAnsi="Times New Roman" w:cs="Times New Roman"/>
        </w:rPr>
      </w:pPr>
    </w:p>
    <w:p w:rsidR="00B559A6" w:rsidRDefault="00B559A6" w:rsidP="00D81900">
      <w:pPr>
        <w:pStyle w:val="NoSpacing"/>
        <w:rPr>
          <w:rFonts w:ascii="Times New Roman" w:hAnsi="Times New Roman" w:cs="Times New Roman"/>
          <w:b/>
          <w:sz w:val="24"/>
          <w:szCs w:val="24"/>
          <w:u w:val="single"/>
        </w:rPr>
      </w:pPr>
    </w:p>
    <w:p w:rsidR="00D81900" w:rsidRPr="00B0493D" w:rsidRDefault="00D81900" w:rsidP="00D81900">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SCALE</w:t>
      </w:r>
    </w:p>
    <w:p w:rsidR="00D81900" w:rsidRPr="00C228C0" w:rsidRDefault="00D81900" w:rsidP="00D81900">
      <w:pPr>
        <w:pStyle w:val="NoSpacing"/>
        <w:rPr>
          <w:rFonts w:ascii="Times New Roman" w:hAnsi="Times New Roman" w:cs="Times New Roman"/>
          <w:sz w:val="24"/>
          <w:szCs w:val="24"/>
        </w:rPr>
      </w:pPr>
      <w:r w:rsidRPr="00C228C0">
        <w:rPr>
          <w:rFonts w:ascii="Times New Roman" w:hAnsi="Times New Roman" w:cs="Times New Roman"/>
          <w:sz w:val="24"/>
          <w:szCs w:val="24"/>
        </w:rPr>
        <w:t>The scale of the outbuilding does not change from the existing.</w:t>
      </w:r>
    </w:p>
    <w:p w:rsidR="00D81900" w:rsidRPr="007C7CF8" w:rsidRDefault="00D81900" w:rsidP="00D81900">
      <w:pPr>
        <w:pStyle w:val="NoSpacing"/>
        <w:rPr>
          <w:rFonts w:ascii="Times New Roman" w:hAnsi="Times New Roman" w:cs="Times New Roman"/>
          <w:sz w:val="24"/>
          <w:szCs w:val="24"/>
        </w:rPr>
      </w:pPr>
    </w:p>
    <w:p w:rsidR="00B559A6" w:rsidRDefault="00B559A6" w:rsidP="00D81900">
      <w:pPr>
        <w:pStyle w:val="NoSpacing"/>
        <w:rPr>
          <w:rFonts w:ascii="Times New Roman" w:hAnsi="Times New Roman" w:cs="Times New Roman"/>
          <w:b/>
          <w:sz w:val="24"/>
          <w:szCs w:val="24"/>
          <w:u w:val="single"/>
        </w:rPr>
      </w:pPr>
    </w:p>
    <w:p w:rsidR="00D81900" w:rsidRPr="00B0493D" w:rsidRDefault="00D81900" w:rsidP="00D81900">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D81900" w:rsidRPr="00C228C0" w:rsidRDefault="00D81900" w:rsidP="00D81900">
      <w:pPr>
        <w:pStyle w:val="NoSpacing"/>
        <w:rPr>
          <w:rFonts w:ascii="Times New Roman" w:hAnsi="Times New Roman" w:cs="Times New Roman"/>
          <w:sz w:val="24"/>
          <w:szCs w:val="24"/>
        </w:rPr>
      </w:pPr>
      <w:r>
        <w:rPr>
          <w:rFonts w:ascii="Times New Roman" w:hAnsi="Times New Roman" w:cs="Times New Roman"/>
          <w:sz w:val="24"/>
          <w:szCs w:val="24"/>
        </w:rPr>
        <w:t>The amount</w:t>
      </w:r>
      <w:r w:rsidRPr="00C228C0">
        <w:rPr>
          <w:rFonts w:ascii="Times New Roman" w:hAnsi="Times New Roman" w:cs="Times New Roman"/>
          <w:sz w:val="24"/>
          <w:szCs w:val="24"/>
        </w:rPr>
        <w:t xml:space="preserve"> of the outbuilding does not change from the existing.</w:t>
      </w:r>
    </w:p>
    <w:p w:rsidR="00D81900" w:rsidRDefault="00D81900" w:rsidP="00D81900">
      <w:pPr>
        <w:rPr>
          <w:rFonts w:ascii="Times New Roman" w:hAnsi="Times New Roman" w:cs="Times New Roman"/>
          <w:sz w:val="24"/>
          <w:szCs w:val="24"/>
        </w:rPr>
      </w:pPr>
    </w:p>
    <w:p w:rsidR="00D81900" w:rsidRPr="00B0493D" w:rsidRDefault="00D81900" w:rsidP="00D81900">
      <w:pPr>
        <w:pStyle w:val="NoSpacing"/>
        <w:rPr>
          <w:rFonts w:ascii="Times New Roman" w:hAnsi="Times New Roman" w:cs="Times New Roman"/>
          <w:b/>
          <w:sz w:val="24"/>
          <w:szCs w:val="28"/>
          <w:u w:val="single"/>
        </w:rPr>
      </w:pPr>
      <w:r w:rsidRPr="00B0493D">
        <w:rPr>
          <w:rFonts w:ascii="Times New Roman" w:hAnsi="Times New Roman" w:cs="Times New Roman"/>
          <w:b/>
          <w:sz w:val="24"/>
          <w:szCs w:val="28"/>
          <w:u w:val="single"/>
        </w:rPr>
        <w:t>APPEARANCE</w:t>
      </w:r>
    </w:p>
    <w:p w:rsidR="00B559A6" w:rsidRDefault="00B559A6" w:rsidP="00B559A6">
      <w:pPr>
        <w:pStyle w:val="NoSpacing"/>
        <w:rPr>
          <w:rFonts w:ascii="Times New Roman" w:hAnsi="Times New Roman" w:cs="Times New Roman"/>
          <w:sz w:val="24"/>
          <w:szCs w:val="24"/>
        </w:rPr>
      </w:pPr>
      <w:r>
        <w:rPr>
          <w:rFonts w:ascii="Times New Roman" w:hAnsi="Times New Roman" w:cs="Times New Roman"/>
          <w:sz w:val="24"/>
          <w:szCs w:val="24"/>
        </w:rPr>
        <w:t>The external changes are minimal. A</w:t>
      </w:r>
      <w:r w:rsidR="00F57166">
        <w:rPr>
          <w:rFonts w:ascii="Times New Roman" w:hAnsi="Times New Roman" w:cs="Times New Roman"/>
          <w:sz w:val="24"/>
          <w:szCs w:val="24"/>
        </w:rPr>
        <w:t>ny</w:t>
      </w:r>
      <w:r>
        <w:rPr>
          <w:rFonts w:ascii="Times New Roman" w:hAnsi="Times New Roman" w:cs="Times New Roman"/>
          <w:sz w:val="24"/>
          <w:szCs w:val="24"/>
        </w:rPr>
        <w:t xml:space="preserve"> existing external historical features and materials will remain. </w:t>
      </w:r>
    </w:p>
    <w:p w:rsidR="00B559A6" w:rsidRDefault="00B559A6" w:rsidP="00D81900">
      <w:pPr>
        <w:pStyle w:val="NoSpacing"/>
        <w:rPr>
          <w:rFonts w:ascii="Times New Roman" w:hAnsi="Times New Roman" w:cs="Times New Roman"/>
          <w:sz w:val="24"/>
        </w:rPr>
      </w:pPr>
    </w:p>
    <w:p w:rsidR="00D81900" w:rsidRPr="00D81900" w:rsidRDefault="00D81900" w:rsidP="00D81900">
      <w:pPr>
        <w:pStyle w:val="NoSpacing"/>
        <w:rPr>
          <w:rFonts w:ascii="Times New Roman" w:hAnsi="Times New Roman" w:cs="Times New Roman"/>
          <w:sz w:val="24"/>
        </w:rPr>
      </w:pPr>
      <w:r w:rsidRPr="00D81900">
        <w:rPr>
          <w:rFonts w:ascii="Times New Roman" w:hAnsi="Times New Roman" w:cs="Times New Roman"/>
          <w:sz w:val="24"/>
        </w:rPr>
        <w:t>The north elevation remains as existing.</w:t>
      </w:r>
    </w:p>
    <w:p w:rsidR="00D81900" w:rsidRDefault="00D81900" w:rsidP="00D81900">
      <w:pPr>
        <w:pStyle w:val="NoSpacing"/>
        <w:jc w:val="center"/>
        <w:rPr>
          <w:noProof/>
        </w:rPr>
      </w:pPr>
      <w:r>
        <w:rPr>
          <w:noProof/>
        </w:rPr>
        <w:drawing>
          <wp:inline distT="0" distB="0" distL="0" distR="0" wp14:anchorId="1A607C3E" wp14:editId="028B22A8">
            <wp:extent cx="2423749" cy="78783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423743" cy="787833"/>
                    </a:xfrm>
                    <a:prstGeom prst="rect">
                      <a:avLst/>
                    </a:prstGeom>
                  </pic:spPr>
                </pic:pic>
              </a:graphicData>
            </a:graphic>
          </wp:inline>
        </w:drawing>
      </w:r>
      <w:r>
        <w:rPr>
          <w:noProof/>
        </w:rPr>
        <w:t xml:space="preserve">                  </w:t>
      </w:r>
      <w:r>
        <w:rPr>
          <w:noProof/>
        </w:rPr>
        <w:drawing>
          <wp:inline distT="0" distB="0" distL="0" distR="0" wp14:anchorId="2EBD2920" wp14:editId="29DF7CE8">
            <wp:extent cx="1954029" cy="912178"/>
            <wp:effectExtent l="0" t="0" r="8255" b="254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959868" cy="914904"/>
                    </a:xfrm>
                    <a:prstGeom prst="rect">
                      <a:avLst/>
                    </a:prstGeom>
                  </pic:spPr>
                </pic:pic>
              </a:graphicData>
            </a:graphic>
          </wp:inline>
        </w:drawing>
      </w:r>
    </w:p>
    <w:p w:rsidR="00D81900" w:rsidRPr="0006196B" w:rsidRDefault="00D81900" w:rsidP="00D81900">
      <w:pPr>
        <w:pStyle w:val="NoSpacing"/>
        <w:jc w:val="center"/>
        <w:rPr>
          <w:rFonts w:ascii="Times New Roman" w:hAnsi="Times New Roman" w:cs="Times New Roman"/>
          <w:noProof/>
          <w:sz w:val="24"/>
          <w:szCs w:val="24"/>
        </w:rPr>
      </w:pPr>
      <w:r w:rsidRPr="0006196B">
        <w:rPr>
          <w:rFonts w:ascii="Times New Roman" w:hAnsi="Times New Roman" w:cs="Times New Roman"/>
          <w:noProof/>
          <w:sz w:val="24"/>
          <w:szCs w:val="24"/>
        </w:rPr>
        <w:t>Existing north elevation</w:t>
      </w:r>
    </w:p>
    <w:p w:rsidR="00D81900" w:rsidRDefault="00D81900" w:rsidP="00D81900">
      <w:pPr>
        <w:pStyle w:val="NoSpacing"/>
        <w:jc w:val="center"/>
        <w:rPr>
          <w:rFonts w:ascii="Times New Roman" w:hAnsi="Times New Roman" w:cs="Times New Roman"/>
          <w:b/>
          <w:sz w:val="24"/>
          <w:szCs w:val="24"/>
          <w:u w:val="single"/>
        </w:rPr>
      </w:pPr>
    </w:p>
    <w:p w:rsidR="00D81900" w:rsidRDefault="00D81900" w:rsidP="00D81900">
      <w:pPr>
        <w:pStyle w:val="NoSpacing"/>
        <w:jc w:val="center"/>
        <w:rPr>
          <w:rFonts w:ascii="Times New Roman" w:hAnsi="Times New Roman" w:cs="Times New Roman"/>
          <w:b/>
          <w:sz w:val="24"/>
          <w:szCs w:val="24"/>
          <w:u w:val="single"/>
        </w:rPr>
      </w:pPr>
      <w:r>
        <w:rPr>
          <w:noProof/>
        </w:rPr>
        <w:drawing>
          <wp:inline distT="0" distB="0" distL="0" distR="0" wp14:anchorId="7DC7974F" wp14:editId="6D04B964">
            <wp:extent cx="2720340" cy="769620"/>
            <wp:effectExtent l="0" t="0" r="381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720340" cy="769620"/>
                    </a:xfrm>
                    <a:prstGeom prst="rect">
                      <a:avLst/>
                    </a:prstGeom>
                  </pic:spPr>
                </pic:pic>
              </a:graphicData>
            </a:graphic>
          </wp:inline>
        </w:drawing>
      </w:r>
    </w:p>
    <w:p w:rsidR="00D81900" w:rsidRPr="00E4194C" w:rsidRDefault="00D81900" w:rsidP="00D81900">
      <w:pPr>
        <w:pStyle w:val="NoSpacing"/>
        <w:jc w:val="center"/>
        <w:rPr>
          <w:rFonts w:ascii="Times New Roman" w:hAnsi="Times New Roman" w:cs="Times New Roman"/>
          <w:sz w:val="24"/>
          <w:szCs w:val="24"/>
        </w:rPr>
      </w:pPr>
      <w:r w:rsidRPr="00E4194C">
        <w:rPr>
          <w:rFonts w:ascii="Times New Roman" w:hAnsi="Times New Roman" w:cs="Times New Roman"/>
          <w:sz w:val="24"/>
          <w:szCs w:val="24"/>
        </w:rPr>
        <w:t>Proposed north elevation</w:t>
      </w:r>
    </w:p>
    <w:p w:rsidR="00D81900" w:rsidRDefault="00D81900" w:rsidP="00D81900">
      <w:pPr>
        <w:pStyle w:val="NoSpacing"/>
        <w:jc w:val="center"/>
        <w:rPr>
          <w:rFonts w:ascii="Times New Roman" w:hAnsi="Times New Roman" w:cs="Times New Roman"/>
          <w:b/>
          <w:sz w:val="24"/>
          <w:szCs w:val="24"/>
          <w:u w:val="single"/>
        </w:rPr>
      </w:pPr>
    </w:p>
    <w:p w:rsidR="00D81900" w:rsidRPr="00ED3FF0" w:rsidRDefault="00D81900" w:rsidP="00D81900">
      <w:pPr>
        <w:pStyle w:val="NoSpacing"/>
        <w:rPr>
          <w:rFonts w:ascii="Times New Roman" w:hAnsi="Times New Roman" w:cs="Times New Roman"/>
          <w:sz w:val="24"/>
          <w:szCs w:val="24"/>
        </w:rPr>
      </w:pPr>
      <w:r w:rsidRPr="00ED3FF0">
        <w:rPr>
          <w:rFonts w:ascii="Times New Roman" w:hAnsi="Times New Roman" w:cs="Times New Roman"/>
          <w:sz w:val="24"/>
          <w:szCs w:val="24"/>
        </w:rPr>
        <w:t>The east elevation remains as existing</w:t>
      </w:r>
      <w:r>
        <w:rPr>
          <w:rFonts w:ascii="Times New Roman" w:hAnsi="Times New Roman" w:cs="Times New Roman"/>
          <w:sz w:val="24"/>
          <w:szCs w:val="24"/>
        </w:rPr>
        <w:t>.</w:t>
      </w:r>
      <w:r w:rsidRPr="00ED3FF0">
        <w:rPr>
          <w:rFonts w:ascii="Times New Roman" w:hAnsi="Times New Roman" w:cs="Times New Roman"/>
          <w:sz w:val="24"/>
          <w:szCs w:val="24"/>
        </w:rPr>
        <w:t xml:space="preserve"> </w:t>
      </w:r>
    </w:p>
    <w:p w:rsidR="00D81900" w:rsidRPr="007C7CF8" w:rsidRDefault="00D81900" w:rsidP="00D81900">
      <w:pPr>
        <w:pStyle w:val="NoSpacing"/>
        <w:jc w:val="center"/>
        <w:rPr>
          <w:rFonts w:ascii="Times New Roman" w:hAnsi="Times New Roman" w:cs="Times New Roman"/>
          <w:b/>
          <w:sz w:val="24"/>
          <w:szCs w:val="24"/>
          <w:u w:val="single"/>
        </w:rPr>
      </w:pPr>
    </w:p>
    <w:p w:rsidR="00D81900" w:rsidRDefault="00D81900" w:rsidP="00D81900">
      <w:pPr>
        <w:pStyle w:val="NoSpacing"/>
        <w:jc w:val="center"/>
        <w:rPr>
          <w:rFonts w:ascii="Times New Roman" w:hAnsi="Times New Roman" w:cs="Times New Roman"/>
          <w:b/>
          <w:caps/>
          <w:sz w:val="24"/>
          <w:szCs w:val="24"/>
          <w:u w:val="single"/>
        </w:rPr>
      </w:pPr>
      <w:r>
        <w:rPr>
          <w:noProof/>
        </w:rPr>
        <w:drawing>
          <wp:inline distT="0" distB="0" distL="0" distR="0" wp14:anchorId="69492FBB" wp14:editId="37B90342">
            <wp:extent cx="838979" cy="763686"/>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842719" cy="767090"/>
                    </a:xfrm>
                    <a:prstGeom prst="rect">
                      <a:avLst/>
                    </a:prstGeom>
                  </pic:spPr>
                </pic:pic>
              </a:graphicData>
            </a:graphic>
          </wp:inline>
        </w:drawing>
      </w:r>
      <w:r>
        <w:rPr>
          <w:noProof/>
        </w:rPr>
        <w:t xml:space="preserve">               </w:t>
      </w:r>
      <w:r>
        <w:rPr>
          <w:noProof/>
        </w:rPr>
        <w:drawing>
          <wp:inline distT="0" distB="0" distL="0" distR="0" wp14:anchorId="4FBECB26" wp14:editId="65845847">
            <wp:extent cx="845390" cy="896113"/>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845900" cy="896654"/>
                    </a:xfrm>
                    <a:prstGeom prst="rect">
                      <a:avLst/>
                    </a:prstGeom>
                  </pic:spPr>
                </pic:pic>
              </a:graphicData>
            </a:graphic>
          </wp:inline>
        </w:drawing>
      </w:r>
      <w:r w:rsidRPr="00E4194C">
        <w:rPr>
          <w:noProof/>
        </w:rPr>
        <w:t xml:space="preserve"> </w:t>
      </w:r>
      <w:r>
        <w:rPr>
          <w:noProof/>
        </w:rPr>
        <w:t xml:space="preserve">                               </w:t>
      </w:r>
      <w:r>
        <w:rPr>
          <w:noProof/>
        </w:rPr>
        <w:drawing>
          <wp:inline distT="0" distB="0" distL="0" distR="0" wp14:anchorId="213B9614" wp14:editId="05F94187">
            <wp:extent cx="883085" cy="808807"/>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884817" cy="810394"/>
                    </a:xfrm>
                    <a:prstGeom prst="rect">
                      <a:avLst/>
                    </a:prstGeom>
                  </pic:spPr>
                </pic:pic>
              </a:graphicData>
            </a:graphic>
          </wp:inline>
        </w:drawing>
      </w:r>
    </w:p>
    <w:p w:rsidR="00D81900" w:rsidRPr="0006196B" w:rsidRDefault="00D81900" w:rsidP="00D81900">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w:t>
      </w:r>
      <w:r w:rsidRPr="0006196B">
        <w:rPr>
          <w:rFonts w:ascii="Times New Roman" w:hAnsi="Times New Roman" w:cs="Times New Roman"/>
          <w:noProof/>
          <w:sz w:val="24"/>
          <w:szCs w:val="24"/>
        </w:rPr>
        <w:t xml:space="preserve">Existing </w:t>
      </w:r>
      <w:r>
        <w:rPr>
          <w:rFonts w:ascii="Times New Roman" w:hAnsi="Times New Roman" w:cs="Times New Roman"/>
          <w:noProof/>
          <w:sz w:val="24"/>
          <w:szCs w:val="24"/>
        </w:rPr>
        <w:t>east</w:t>
      </w:r>
      <w:r w:rsidRPr="0006196B">
        <w:rPr>
          <w:rFonts w:ascii="Times New Roman" w:hAnsi="Times New Roman" w:cs="Times New Roman"/>
          <w:noProof/>
          <w:sz w:val="24"/>
          <w:szCs w:val="24"/>
        </w:rPr>
        <w:t xml:space="preserve"> elevation</w:t>
      </w:r>
      <w:r>
        <w:rPr>
          <w:rFonts w:ascii="Times New Roman" w:hAnsi="Times New Roman" w:cs="Times New Roman"/>
          <w:noProof/>
          <w:sz w:val="24"/>
          <w:szCs w:val="24"/>
        </w:rPr>
        <w:t xml:space="preserve">                           Proposed</w:t>
      </w:r>
      <w:r w:rsidRPr="0006196B">
        <w:rPr>
          <w:rFonts w:ascii="Times New Roman" w:hAnsi="Times New Roman" w:cs="Times New Roman"/>
          <w:noProof/>
          <w:sz w:val="24"/>
          <w:szCs w:val="24"/>
        </w:rPr>
        <w:t xml:space="preserve"> </w:t>
      </w:r>
      <w:r>
        <w:rPr>
          <w:rFonts w:ascii="Times New Roman" w:hAnsi="Times New Roman" w:cs="Times New Roman"/>
          <w:noProof/>
          <w:sz w:val="24"/>
          <w:szCs w:val="24"/>
        </w:rPr>
        <w:t>east</w:t>
      </w:r>
      <w:r w:rsidRPr="0006196B">
        <w:rPr>
          <w:rFonts w:ascii="Times New Roman" w:hAnsi="Times New Roman" w:cs="Times New Roman"/>
          <w:noProof/>
          <w:sz w:val="24"/>
          <w:szCs w:val="24"/>
        </w:rPr>
        <w:t xml:space="preserve"> elevation</w:t>
      </w:r>
    </w:p>
    <w:p w:rsidR="00B559A6" w:rsidRDefault="00D81900" w:rsidP="00D81900">
      <w:pPr>
        <w:pStyle w:val="NoSpacing"/>
        <w:rPr>
          <w:rFonts w:ascii="Times New Roman" w:hAnsi="Times New Roman" w:cs="Times New Roman"/>
          <w:sz w:val="24"/>
          <w:szCs w:val="24"/>
        </w:rPr>
      </w:pPr>
      <w:r w:rsidRPr="004052CD">
        <w:rPr>
          <w:rFonts w:ascii="Times New Roman" w:hAnsi="Times New Roman" w:cs="Times New Roman"/>
          <w:sz w:val="24"/>
          <w:szCs w:val="24"/>
        </w:rPr>
        <w:lastRenderedPageBreak/>
        <w:t>The flank wall</w:t>
      </w:r>
      <w:r w:rsidR="004052CD" w:rsidRPr="004052CD">
        <w:rPr>
          <w:rFonts w:ascii="Times New Roman" w:hAnsi="Times New Roman" w:cs="Times New Roman"/>
          <w:sz w:val="24"/>
          <w:szCs w:val="24"/>
        </w:rPr>
        <w:t xml:space="preserve"> and store </w:t>
      </w:r>
      <w:r w:rsidR="004052CD">
        <w:rPr>
          <w:rFonts w:ascii="Times New Roman" w:hAnsi="Times New Roman" w:cs="Times New Roman"/>
          <w:sz w:val="24"/>
          <w:szCs w:val="24"/>
        </w:rPr>
        <w:t>t</w:t>
      </w:r>
      <w:r w:rsidRPr="004052CD">
        <w:rPr>
          <w:rFonts w:ascii="Times New Roman" w:hAnsi="Times New Roman" w:cs="Times New Roman"/>
          <w:sz w:val="24"/>
          <w:szCs w:val="24"/>
        </w:rPr>
        <w:t>o</w:t>
      </w:r>
      <w:r w:rsidRPr="00ED3FF0">
        <w:rPr>
          <w:rFonts w:ascii="Times New Roman" w:hAnsi="Times New Roman" w:cs="Times New Roman"/>
          <w:sz w:val="24"/>
          <w:szCs w:val="24"/>
        </w:rPr>
        <w:t xml:space="preserve"> the west elevation is to be removed</w:t>
      </w:r>
      <w:r w:rsidR="00B559A6">
        <w:rPr>
          <w:rFonts w:ascii="Times New Roman" w:hAnsi="Times New Roman" w:cs="Times New Roman"/>
          <w:sz w:val="24"/>
          <w:szCs w:val="24"/>
        </w:rPr>
        <w:t>.</w:t>
      </w:r>
    </w:p>
    <w:p w:rsidR="00D81900" w:rsidRPr="00ED3FF0" w:rsidRDefault="00D81900" w:rsidP="00D81900">
      <w:pPr>
        <w:pStyle w:val="NoSpacing"/>
        <w:rPr>
          <w:rFonts w:ascii="Times New Roman" w:hAnsi="Times New Roman" w:cs="Times New Roman"/>
          <w:caps/>
          <w:sz w:val="24"/>
          <w:szCs w:val="24"/>
        </w:rPr>
      </w:pPr>
      <w:r w:rsidRPr="00ED3FF0">
        <w:rPr>
          <w:rFonts w:ascii="Times New Roman" w:hAnsi="Times New Roman" w:cs="Times New Roman"/>
          <w:sz w:val="24"/>
          <w:szCs w:val="24"/>
        </w:rPr>
        <w:t xml:space="preserve"> </w:t>
      </w:r>
    </w:p>
    <w:p w:rsidR="00731DFF" w:rsidRDefault="00D4471D" w:rsidP="00731DFF">
      <w:pPr>
        <w:pStyle w:val="NoSpacing"/>
        <w:rPr>
          <w:rFonts w:ascii="Times New Roman" w:hAnsi="Times New Roman" w:cs="Times New Roman"/>
          <w:noProof/>
          <w:sz w:val="24"/>
          <w:szCs w:val="24"/>
        </w:rPr>
      </w:pPr>
      <w:r>
        <w:rPr>
          <w:noProof/>
        </w:rPr>
        <mc:AlternateContent>
          <mc:Choice Requires="wps">
            <w:drawing>
              <wp:anchor distT="0" distB="0" distL="114300" distR="114300" simplePos="0" relativeHeight="251790336" behindDoc="0" locked="0" layoutInCell="1" allowOverlap="1">
                <wp:simplePos x="0" y="0"/>
                <wp:positionH relativeFrom="column">
                  <wp:posOffset>1863447</wp:posOffset>
                </wp:positionH>
                <wp:positionV relativeFrom="paragraph">
                  <wp:posOffset>1157</wp:posOffset>
                </wp:positionV>
                <wp:extent cx="1565788" cy="569934"/>
                <wp:effectExtent l="0" t="0" r="73025" b="78105"/>
                <wp:wrapNone/>
                <wp:docPr id="24" name="Straight Arrow Connector 24"/>
                <wp:cNvGraphicFramePr/>
                <a:graphic xmlns:a="http://schemas.openxmlformats.org/drawingml/2006/main">
                  <a:graphicData uri="http://schemas.microsoft.com/office/word/2010/wordprocessingShape">
                    <wps:wsp>
                      <wps:cNvCnPr/>
                      <wps:spPr>
                        <a:xfrm>
                          <a:off x="0" y="0"/>
                          <a:ext cx="1565788" cy="56993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BA59CD" id="Straight Arrow Connector 24" o:spid="_x0000_s1026" type="#_x0000_t32" style="position:absolute;margin-left:146.75pt;margin-top:.1pt;width:123.3pt;height:44.9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" strokecolor="black [3040]">
                <v:stroke endarrow="open"/>
              </v:shape>
            </w:pict>
          </mc:Fallback>
        </mc:AlternateContent>
      </w:r>
      <w:r w:rsidR="00EF2C7C">
        <w:rPr>
          <w:noProof/>
        </w:rPr>
        <mc:AlternateContent>
          <mc:Choice Requires="wps">
            <w:drawing>
              <wp:anchor distT="0" distB="0" distL="114300" distR="114300" simplePos="0" relativeHeight="251774976" behindDoc="0" locked="0" layoutInCell="1" allowOverlap="1">
                <wp:simplePos x="0" y="0"/>
                <wp:positionH relativeFrom="column">
                  <wp:posOffset>1501897</wp:posOffset>
                </wp:positionH>
                <wp:positionV relativeFrom="paragraph">
                  <wp:posOffset>1209</wp:posOffset>
                </wp:positionV>
                <wp:extent cx="363255" cy="494778"/>
                <wp:effectExtent l="38100" t="0" r="17780" b="57785"/>
                <wp:wrapNone/>
                <wp:docPr id="28" name="Straight Arrow Connector 28"/>
                <wp:cNvGraphicFramePr/>
                <a:graphic xmlns:a="http://schemas.openxmlformats.org/drawingml/2006/main">
                  <a:graphicData uri="http://schemas.microsoft.com/office/word/2010/wordprocessingShape">
                    <wps:wsp>
                      <wps:cNvCnPr/>
                      <wps:spPr>
                        <a:xfrm flipH="1">
                          <a:off x="0" y="0"/>
                          <a:ext cx="363255" cy="49477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966824" id="Straight Arrow Connector 28" o:spid="_x0000_s1026" type="#_x0000_t32" style="position:absolute;margin-left:118.25pt;margin-top:.1pt;width:28.6pt;height:38.95pt;flip:x;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" strokecolor="black [3040]">
                <v:stroke endarrow="open"/>
              </v:shape>
            </w:pict>
          </mc:Fallback>
        </mc:AlternateContent>
      </w:r>
      <w:r w:rsidR="00731DFF">
        <w:rPr>
          <w:noProof/>
        </w:rPr>
        <w:t xml:space="preserve">    </w:t>
      </w:r>
      <w:r w:rsidR="00731DFF">
        <w:rPr>
          <w:noProof/>
        </w:rPr>
        <w:drawing>
          <wp:inline distT="0" distB="0" distL="0" distR="0" wp14:anchorId="19A4AFC2" wp14:editId="766CAB2E">
            <wp:extent cx="2019300" cy="8686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019300" cy="868680"/>
                    </a:xfrm>
                    <a:prstGeom prst="rect">
                      <a:avLst/>
                    </a:prstGeom>
                  </pic:spPr>
                </pic:pic>
              </a:graphicData>
            </a:graphic>
          </wp:inline>
        </w:drawing>
      </w:r>
      <w:r w:rsidR="00731DFF">
        <w:rPr>
          <w:noProof/>
        </w:rPr>
        <w:t xml:space="preserve">     </w:t>
      </w:r>
      <w:r w:rsidR="00731DFF">
        <w:rPr>
          <w:noProof/>
        </w:rPr>
        <w:drawing>
          <wp:inline distT="0" distB="0" distL="0" distR="0" wp14:anchorId="5FC445F3" wp14:editId="07BC64B5">
            <wp:extent cx="1440493" cy="106933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441809" cy="1070312"/>
                    </a:xfrm>
                    <a:prstGeom prst="rect">
                      <a:avLst/>
                    </a:prstGeom>
                  </pic:spPr>
                </pic:pic>
              </a:graphicData>
            </a:graphic>
          </wp:inline>
        </w:drawing>
      </w:r>
      <w:r w:rsidR="00731DFF">
        <w:rPr>
          <w:noProof/>
        </w:rPr>
        <w:t xml:space="preserve">                </w:t>
      </w:r>
      <w:r w:rsidR="00731DFF">
        <w:rPr>
          <w:noProof/>
        </w:rPr>
        <w:drawing>
          <wp:inline distT="0" distB="0" distL="0" distR="0" wp14:anchorId="242290B0" wp14:editId="5D157F5C">
            <wp:extent cx="838200" cy="716280"/>
            <wp:effectExtent l="0" t="0" r="0" b="762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838200" cy="716280"/>
                    </a:xfrm>
                    <a:prstGeom prst="rect">
                      <a:avLst/>
                    </a:prstGeom>
                  </pic:spPr>
                </pic:pic>
              </a:graphicData>
            </a:graphic>
          </wp:inline>
        </w:drawing>
      </w:r>
    </w:p>
    <w:p w:rsidR="00D81900" w:rsidRPr="0006196B" w:rsidRDefault="00731DFF" w:rsidP="00731DFF">
      <w:pPr>
        <w:pStyle w:val="NoSpacing"/>
        <w:jc w:val="center"/>
        <w:rPr>
          <w:rFonts w:ascii="Times New Roman" w:hAnsi="Times New Roman" w:cs="Times New Roman"/>
          <w:noProof/>
          <w:sz w:val="24"/>
          <w:szCs w:val="24"/>
        </w:rPr>
      </w:pPr>
      <w:r>
        <w:rPr>
          <w:rFonts w:ascii="Times New Roman" w:hAnsi="Times New Roman" w:cs="Times New Roman"/>
          <w:noProof/>
          <w:sz w:val="24"/>
          <w:szCs w:val="24"/>
        </w:rPr>
        <w:t xml:space="preserve">                      </w:t>
      </w:r>
      <w:r w:rsidR="00D81900" w:rsidRPr="0006196B">
        <w:rPr>
          <w:rFonts w:ascii="Times New Roman" w:hAnsi="Times New Roman" w:cs="Times New Roman"/>
          <w:noProof/>
          <w:sz w:val="24"/>
          <w:szCs w:val="24"/>
        </w:rPr>
        <w:t xml:space="preserve">Existing </w:t>
      </w:r>
      <w:r w:rsidR="00D81900">
        <w:rPr>
          <w:rFonts w:ascii="Times New Roman" w:hAnsi="Times New Roman" w:cs="Times New Roman"/>
          <w:noProof/>
          <w:sz w:val="24"/>
          <w:szCs w:val="24"/>
        </w:rPr>
        <w:t>west</w:t>
      </w:r>
      <w:r w:rsidR="00D81900" w:rsidRPr="0006196B">
        <w:rPr>
          <w:rFonts w:ascii="Times New Roman" w:hAnsi="Times New Roman" w:cs="Times New Roman"/>
          <w:noProof/>
          <w:sz w:val="24"/>
          <w:szCs w:val="24"/>
        </w:rPr>
        <w:t xml:space="preserve"> elevation</w:t>
      </w:r>
      <w:r w:rsidR="00D81900" w:rsidRPr="00ED3FF0">
        <w:rPr>
          <w:rFonts w:ascii="Times New Roman" w:hAnsi="Times New Roman" w:cs="Times New Roman"/>
          <w:noProof/>
          <w:sz w:val="24"/>
          <w:szCs w:val="24"/>
        </w:rPr>
        <w:t xml:space="preserve"> </w:t>
      </w:r>
      <w:r w:rsidR="00D81900">
        <w:rPr>
          <w:rFonts w:ascii="Times New Roman" w:hAnsi="Times New Roman" w:cs="Times New Roman"/>
          <w:noProof/>
          <w:sz w:val="24"/>
          <w:szCs w:val="24"/>
        </w:rPr>
        <w:t xml:space="preserve">           </w:t>
      </w:r>
      <w:r>
        <w:rPr>
          <w:rFonts w:ascii="Times New Roman" w:hAnsi="Times New Roman" w:cs="Times New Roman"/>
          <w:noProof/>
          <w:sz w:val="24"/>
          <w:szCs w:val="24"/>
        </w:rPr>
        <w:t xml:space="preserve">                     P</w:t>
      </w:r>
      <w:r w:rsidR="00D81900">
        <w:rPr>
          <w:rFonts w:ascii="Times New Roman" w:hAnsi="Times New Roman" w:cs="Times New Roman"/>
          <w:noProof/>
          <w:sz w:val="24"/>
          <w:szCs w:val="24"/>
        </w:rPr>
        <w:t>roposed west</w:t>
      </w:r>
      <w:r w:rsidR="00D81900" w:rsidRPr="0006196B">
        <w:rPr>
          <w:rFonts w:ascii="Times New Roman" w:hAnsi="Times New Roman" w:cs="Times New Roman"/>
          <w:noProof/>
          <w:sz w:val="24"/>
          <w:szCs w:val="24"/>
        </w:rPr>
        <w:t xml:space="preserve"> elevation</w:t>
      </w:r>
    </w:p>
    <w:p w:rsidR="00D81900" w:rsidRDefault="00D81900" w:rsidP="00D81900">
      <w:pPr>
        <w:pStyle w:val="NoSpacing"/>
        <w:rPr>
          <w:rFonts w:ascii="Times New Roman" w:hAnsi="Times New Roman" w:cs="Times New Roman"/>
          <w:b/>
          <w:caps/>
          <w:sz w:val="24"/>
          <w:szCs w:val="24"/>
          <w:u w:val="single"/>
        </w:rPr>
      </w:pPr>
    </w:p>
    <w:p w:rsidR="00EB1C2A" w:rsidRDefault="00EB1C2A" w:rsidP="00D81900">
      <w:pPr>
        <w:pStyle w:val="NoSpacing"/>
        <w:rPr>
          <w:rFonts w:ascii="Times New Roman" w:hAnsi="Times New Roman" w:cs="Times New Roman"/>
          <w:sz w:val="24"/>
          <w:szCs w:val="24"/>
        </w:rPr>
      </w:pPr>
    </w:p>
    <w:p w:rsidR="00D81900" w:rsidRPr="00ED3FF0" w:rsidRDefault="00D81900" w:rsidP="00D81900">
      <w:pPr>
        <w:pStyle w:val="NoSpacing"/>
        <w:rPr>
          <w:rFonts w:ascii="Times New Roman" w:hAnsi="Times New Roman" w:cs="Times New Roman"/>
          <w:caps/>
          <w:sz w:val="24"/>
          <w:szCs w:val="24"/>
        </w:rPr>
      </w:pPr>
      <w:r w:rsidRPr="004052CD">
        <w:rPr>
          <w:rFonts w:ascii="Times New Roman" w:hAnsi="Times New Roman" w:cs="Times New Roman"/>
          <w:sz w:val="24"/>
          <w:szCs w:val="24"/>
        </w:rPr>
        <w:t xml:space="preserve">The flank wall </w:t>
      </w:r>
      <w:r w:rsidR="004052CD" w:rsidRPr="004052CD">
        <w:rPr>
          <w:rFonts w:ascii="Times New Roman" w:hAnsi="Times New Roman" w:cs="Times New Roman"/>
          <w:sz w:val="24"/>
          <w:szCs w:val="24"/>
        </w:rPr>
        <w:t>and store</w:t>
      </w:r>
      <w:r w:rsidR="004052CD">
        <w:rPr>
          <w:rFonts w:ascii="Times New Roman" w:hAnsi="Times New Roman" w:cs="Times New Roman"/>
          <w:sz w:val="24"/>
          <w:szCs w:val="24"/>
        </w:rPr>
        <w:t xml:space="preserve"> </w:t>
      </w:r>
      <w:r w:rsidRPr="00ED3FF0">
        <w:rPr>
          <w:rFonts w:ascii="Times New Roman" w:hAnsi="Times New Roman" w:cs="Times New Roman"/>
          <w:sz w:val="24"/>
          <w:szCs w:val="24"/>
        </w:rPr>
        <w:t>to the south elevation is to be removed</w:t>
      </w:r>
      <w:r>
        <w:rPr>
          <w:rFonts w:ascii="Times New Roman" w:hAnsi="Times New Roman" w:cs="Times New Roman"/>
          <w:sz w:val="24"/>
          <w:szCs w:val="24"/>
        </w:rPr>
        <w:t>.</w:t>
      </w:r>
      <w:r w:rsidRPr="00ED3FF0">
        <w:rPr>
          <w:rFonts w:ascii="Times New Roman" w:hAnsi="Times New Roman" w:cs="Times New Roman"/>
          <w:sz w:val="24"/>
          <w:szCs w:val="24"/>
        </w:rPr>
        <w:t xml:space="preserve"> </w:t>
      </w:r>
    </w:p>
    <w:p w:rsidR="00D81900" w:rsidRDefault="00EF2C7C" w:rsidP="00D81900">
      <w:pPr>
        <w:pStyle w:val="NoSpacing"/>
        <w:rPr>
          <w:rFonts w:ascii="Times New Roman" w:hAnsi="Times New Roman" w:cs="Times New Roman"/>
          <w:b/>
          <w:caps/>
          <w:sz w:val="24"/>
          <w:szCs w:val="24"/>
          <w:u w:val="single"/>
        </w:rPr>
      </w:pPr>
      <w:r>
        <w:rPr>
          <w:noProof/>
        </w:rPr>
        <mc:AlternateContent>
          <mc:Choice Requires="wps">
            <w:drawing>
              <wp:anchor distT="0" distB="0" distL="114300" distR="114300" simplePos="0" relativeHeight="251776000" behindDoc="0" locked="0" layoutInCell="1" allowOverlap="1">
                <wp:simplePos x="0" y="0"/>
                <wp:positionH relativeFrom="column">
                  <wp:posOffset>631338</wp:posOffset>
                </wp:positionH>
                <wp:positionV relativeFrom="paragraph">
                  <wp:posOffset>43945</wp:posOffset>
                </wp:positionV>
                <wp:extent cx="350729" cy="400833"/>
                <wp:effectExtent l="38100" t="0" r="30480" b="56515"/>
                <wp:wrapNone/>
                <wp:docPr id="301" name="Straight Arrow Connector 301"/>
                <wp:cNvGraphicFramePr/>
                <a:graphic xmlns:a="http://schemas.openxmlformats.org/drawingml/2006/main">
                  <a:graphicData uri="http://schemas.microsoft.com/office/word/2010/wordprocessingShape">
                    <wps:wsp>
                      <wps:cNvCnPr/>
                      <wps:spPr>
                        <a:xfrm flipH="1">
                          <a:off x="0" y="0"/>
                          <a:ext cx="350729" cy="4008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C4BAFE" id="Straight Arrow Connector 301" o:spid="_x0000_s1026" type="#_x0000_t32" style="position:absolute;margin-left:49.7pt;margin-top:3.45pt;width:27.6pt;height:31.55pt;flip:x;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" strokecolor="black [3040]">
                <v:stroke endarrow="open"/>
              </v:shape>
            </w:pict>
          </mc:Fallback>
        </mc:AlternateContent>
      </w:r>
      <w:r w:rsidR="00D81900" w:rsidRPr="00A25429">
        <w:rPr>
          <w:noProof/>
        </w:rPr>
        <w:t xml:space="preserve"> </w:t>
      </w:r>
      <w:r w:rsidR="00D81900">
        <w:rPr>
          <w:noProof/>
        </w:rPr>
        <w:t xml:space="preserve">           </w:t>
      </w:r>
      <w:r>
        <w:rPr>
          <w:noProof/>
        </w:rPr>
        <w:drawing>
          <wp:inline distT="0" distB="0" distL="0" distR="0" wp14:anchorId="107CBF03" wp14:editId="6F87E594">
            <wp:extent cx="2430780" cy="731520"/>
            <wp:effectExtent l="0" t="0" r="762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430780" cy="731520"/>
                    </a:xfrm>
                    <a:prstGeom prst="rect">
                      <a:avLst/>
                    </a:prstGeom>
                  </pic:spPr>
                </pic:pic>
              </a:graphicData>
            </a:graphic>
          </wp:inline>
        </w:drawing>
      </w:r>
      <w:r w:rsidR="00D81900">
        <w:rPr>
          <w:noProof/>
        </w:rPr>
        <w:t xml:space="preserve">         </w:t>
      </w:r>
      <w:r w:rsidR="00D81900">
        <w:rPr>
          <w:noProof/>
        </w:rPr>
        <w:drawing>
          <wp:inline distT="0" distB="0" distL="0" distR="0" wp14:anchorId="38231DC5" wp14:editId="3639CEA2">
            <wp:extent cx="2073058" cy="689089"/>
            <wp:effectExtent l="0" t="0" r="381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070998" cy="688404"/>
                    </a:xfrm>
                    <a:prstGeom prst="rect">
                      <a:avLst/>
                    </a:prstGeom>
                  </pic:spPr>
                </pic:pic>
              </a:graphicData>
            </a:graphic>
          </wp:inline>
        </w:drawing>
      </w:r>
    </w:p>
    <w:p w:rsidR="00D81900" w:rsidRDefault="00D81900" w:rsidP="00D81900">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Existing south </w:t>
      </w:r>
      <w:r w:rsidRPr="0006196B">
        <w:rPr>
          <w:rFonts w:ascii="Times New Roman" w:hAnsi="Times New Roman" w:cs="Times New Roman"/>
          <w:noProof/>
          <w:sz w:val="24"/>
          <w:szCs w:val="24"/>
        </w:rPr>
        <w:t>elevation</w:t>
      </w:r>
      <w:r>
        <w:rPr>
          <w:rFonts w:ascii="Times New Roman" w:hAnsi="Times New Roman" w:cs="Times New Roman"/>
          <w:noProof/>
          <w:sz w:val="24"/>
          <w:szCs w:val="24"/>
        </w:rPr>
        <w:t xml:space="preserve">                   Proposed south elevation</w:t>
      </w:r>
    </w:p>
    <w:p w:rsidR="00EF2C7C" w:rsidRDefault="00EF2C7C" w:rsidP="00D81900">
      <w:pPr>
        <w:pStyle w:val="NoSpacing"/>
        <w:rPr>
          <w:rFonts w:ascii="Times New Roman" w:hAnsi="Times New Roman" w:cs="Times New Roman"/>
          <w:b/>
          <w:noProof/>
          <w:sz w:val="28"/>
          <w:szCs w:val="24"/>
          <w:u w:val="single"/>
        </w:rPr>
      </w:pPr>
    </w:p>
    <w:p w:rsidR="00EF2C7C" w:rsidRDefault="00EF2C7C" w:rsidP="00D81900">
      <w:pPr>
        <w:pStyle w:val="NoSpacing"/>
        <w:rPr>
          <w:rFonts w:ascii="Times New Roman" w:hAnsi="Times New Roman" w:cs="Times New Roman"/>
          <w:b/>
          <w:noProof/>
          <w:sz w:val="28"/>
          <w:szCs w:val="24"/>
          <w:u w:val="single"/>
        </w:rPr>
      </w:pPr>
    </w:p>
    <w:p w:rsidR="00D81900" w:rsidRPr="00B0493D" w:rsidRDefault="00D81900" w:rsidP="00D81900">
      <w:pPr>
        <w:pStyle w:val="NoSpacing"/>
        <w:rPr>
          <w:rFonts w:ascii="Times New Roman" w:hAnsi="Times New Roman" w:cs="Times New Roman"/>
          <w:b/>
          <w:noProof/>
          <w:sz w:val="24"/>
          <w:szCs w:val="24"/>
          <w:u w:val="single"/>
        </w:rPr>
      </w:pPr>
      <w:r w:rsidRPr="00B0493D">
        <w:rPr>
          <w:rFonts w:ascii="Times New Roman" w:hAnsi="Times New Roman" w:cs="Times New Roman"/>
          <w:b/>
          <w:noProof/>
          <w:sz w:val="24"/>
          <w:szCs w:val="24"/>
          <w:u w:val="single"/>
        </w:rPr>
        <w:t>LAYOUT</w:t>
      </w:r>
    </w:p>
    <w:p w:rsidR="00B559A6" w:rsidRDefault="00B559A6" w:rsidP="00B559A6">
      <w:pPr>
        <w:pStyle w:val="NoSpacing"/>
        <w:rPr>
          <w:rFonts w:ascii="Times New Roman" w:hAnsi="Times New Roman" w:cs="Times New Roman"/>
          <w:sz w:val="24"/>
          <w:szCs w:val="24"/>
        </w:rPr>
      </w:pPr>
      <w:r>
        <w:rPr>
          <w:rFonts w:ascii="Times New Roman" w:hAnsi="Times New Roman" w:cs="Times New Roman"/>
          <w:sz w:val="24"/>
          <w:szCs w:val="24"/>
        </w:rPr>
        <w:t xml:space="preserve">This statement details the proposed changes to the layout. Any </w:t>
      </w:r>
      <w:proofErr w:type="gramStart"/>
      <w:r>
        <w:rPr>
          <w:rFonts w:ascii="Times New Roman" w:hAnsi="Times New Roman" w:cs="Times New Roman"/>
          <w:sz w:val="24"/>
          <w:szCs w:val="24"/>
        </w:rPr>
        <w:t xml:space="preserve">existing </w:t>
      </w:r>
      <w:r w:rsidR="00410EA2">
        <w:rPr>
          <w:rFonts w:ascii="Times New Roman" w:hAnsi="Times New Roman" w:cs="Times New Roman"/>
          <w:sz w:val="24"/>
          <w:szCs w:val="24"/>
        </w:rPr>
        <w:t xml:space="preserve"> internal</w:t>
      </w:r>
      <w:proofErr w:type="gramEnd"/>
      <w:r>
        <w:rPr>
          <w:rFonts w:ascii="Times New Roman" w:hAnsi="Times New Roman" w:cs="Times New Roman"/>
          <w:sz w:val="24"/>
          <w:szCs w:val="24"/>
        </w:rPr>
        <w:t xml:space="preserve"> historical features and materials will remain. </w:t>
      </w:r>
    </w:p>
    <w:p w:rsidR="00B559A6" w:rsidRDefault="00B559A6" w:rsidP="00B559A6">
      <w:pPr>
        <w:pStyle w:val="NoSpacing"/>
        <w:rPr>
          <w:rFonts w:ascii="Times New Roman" w:hAnsi="Times New Roman" w:cs="Times New Roman"/>
          <w:sz w:val="24"/>
          <w:szCs w:val="24"/>
        </w:rPr>
      </w:pPr>
    </w:p>
    <w:p w:rsidR="00D81900" w:rsidRDefault="00D81900" w:rsidP="00D81900">
      <w:pPr>
        <w:pStyle w:val="NoSpacing"/>
        <w:rPr>
          <w:rFonts w:ascii="Times New Roman" w:hAnsi="Times New Roman" w:cs="Times New Roman"/>
          <w:noProof/>
          <w:sz w:val="24"/>
          <w:szCs w:val="24"/>
        </w:rPr>
      </w:pPr>
      <w:r w:rsidRPr="00ED3FF0">
        <w:rPr>
          <w:rFonts w:ascii="Times New Roman" w:hAnsi="Times New Roman" w:cs="Times New Roman"/>
          <w:noProof/>
          <w:sz w:val="24"/>
          <w:szCs w:val="24"/>
        </w:rPr>
        <w:t xml:space="preserve">The general layout of the building does not change, except for the removal of the flank wall. </w:t>
      </w:r>
    </w:p>
    <w:p w:rsidR="001763EE" w:rsidRPr="00ED3FF0" w:rsidRDefault="001763EE" w:rsidP="00D81900">
      <w:pPr>
        <w:pStyle w:val="NoSpacing"/>
        <w:rPr>
          <w:rFonts w:ascii="Times New Roman" w:hAnsi="Times New Roman" w:cs="Times New Roman"/>
          <w:noProof/>
          <w:sz w:val="24"/>
          <w:szCs w:val="24"/>
        </w:rPr>
      </w:pPr>
    </w:p>
    <w:p w:rsidR="001763EE" w:rsidRDefault="001763EE" w:rsidP="001763EE">
      <w:pPr>
        <w:jc w:val="center"/>
        <w:rPr>
          <w:noProof/>
        </w:rPr>
      </w:pPr>
      <w:r>
        <w:rPr>
          <w:noProof/>
        </w:rPr>
        <w:drawing>
          <wp:inline distT="0" distB="0" distL="0" distR="0" wp14:anchorId="32E5A1D8" wp14:editId="2E7EB9F4">
            <wp:extent cx="2498650" cy="781396"/>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2495543" cy="780424"/>
                    </a:xfrm>
                    <a:prstGeom prst="rect">
                      <a:avLst/>
                    </a:prstGeom>
                  </pic:spPr>
                </pic:pic>
              </a:graphicData>
            </a:graphic>
          </wp:inline>
        </w:drawing>
      </w:r>
      <w:r>
        <w:rPr>
          <w:noProof/>
        </w:rPr>
        <w:t xml:space="preserve">       </w:t>
      </w:r>
      <w:r>
        <w:rPr>
          <w:noProof/>
        </w:rPr>
        <w:drawing>
          <wp:inline distT="0" distB="0" distL="0" distR="0" wp14:anchorId="5A50C984" wp14:editId="684FA6CA">
            <wp:extent cx="2530258" cy="733312"/>
            <wp:effectExtent l="0" t="0" r="381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2531195" cy="733583"/>
                    </a:xfrm>
                    <a:prstGeom prst="rect">
                      <a:avLst/>
                    </a:prstGeom>
                  </pic:spPr>
                </pic:pic>
              </a:graphicData>
            </a:graphic>
          </wp:inline>
        </w:drawing>
      </w:r>
    </w:p>
    <w:p w:rsidR="001763EE" w:rsidRPr="001763EE" w:rsidRDefault="001763EE" w:rsidP="001763EE">
      <w:pPr>
        <w:jc w:val="center"/>
        <w:rPr>
          <w:rFonts w:ascii="Times New Roman" w:hAnsi="Times New Roman" w:cs="Times New Roman"/>
          <w:noProof/>
          <w:sz w:val="24"/>
          <w:szCs w:val="24"/>
        </w:rPr>
      </w:pPr>
      <w:r w:rsidRPr="001763EE">
        <w:rPr>
          <w:rFonts w:ascii="Times New Roman" w:hAnsi="Times New Roman" w:cs="Times New Roman"/>
          <w:noProof/>
          <w:sz w:val="24"/>
          <w:szCs w:val="24"/>
        </w:rPr>
        <w:t xml:space="preserve">Existing layout </w:t>
      </w:r>
      <w:r>
        <w:rPr>
          <w:rFonts w:ascii="Times New Roman" w:hAnsi="Times New Roman" w:cs="Times New Roman"/>
          <w:noProof/>
          <w:sz w:val="24"/>
          <w:szCs w:val="24"/>
        </w:rPr>
        <w:t xml:space="preserve">                                                  </w:t>
      </w:r>
      <w:r w:rsidRPr="001763EE">
        <w:rPr>
          <w:rFonts w:ascii="Times New Roman" w:hAnsi="Times New Roman" w:cs="Times New Roman"/>
          <w:noProof/>
          <w:sz w:val="24"/>
          <w:szCs w:val="24"/>
        </w:rPr>
        <w:t xml:space="preserve"> Proposed layout</w:t>
      </w:r>
    </w:p>
    <w:p w:rsidR="00D81900" w:rsidRDefault="00D81900" w:rsidP="00D81900">
      <w:pPr>
        <w:rPr>
          <w:rFonts w:ascii="Times New Roman" w:hAnsi="Times New Roman" w:cs="Times New Roman"/>
          <w:noProof/>
          <w:sz w:val="24"/>
          <w:szCs w:val="24"/>
        </w:rPr>
      </w:pPr>
    </w:p>
    <w:p w:rsidR="00D81900" w:rsidRPr="00B0493D" w:rsidRDefault="00D81900" w:rsidP="00D81900">
      <w:pPr>
        <w:pStyle w:val="NoSpacing"/>
        <w:rPr>
          <w:rFonts w:ascii="Times New Roman" w:hAnsi="Times New Roman" w:cs="Times New Roman"/>
          <w:b/>
          <w:noProof/>
          <w:sz w:val="24"/>
          <w:szCs w:val="24"/>
          <w:u w:val="single"/>
        </w:rPr>
      </w:pPr>
      <w:r w:rsidRPr="00B0493D">
        <w:rPr>
          <w:rFonts w:ascii="Times New Roman" w:hAnsi="Times New Roman" w:cs="Times New Roman"/>
          <w:b/>
          <w:noProof/>
          <w:sz w:val="24"/>
          <w:szCs w:val="24"/>
          <w:u w:val="single"/>
        </w:rPr>
        <w:t>MATERIALS</w:t>
      </w:r>
    </w:p>
    <w:p w:rsidR="00D81900" w:rsidRDefault="00F27E09" w:rsidP="00D81900">
      <w:pPr>
        <w:pStyle w:val="NoSpacing"/>
        <w:rPr>
          <w:noProof/>
        </w:rPr>
      </w:pPr>
      <w:r>
        <w:rPr>
          <w:rFonts w:ascii="Times New Roman" w:hAnsi="Times New Roman" w:cs="Times New Roman"/>
          <w:noProof/>
          <w:sz w:val="24"/>
          <w:szCs w:val="24"/>
        </w:rPr>
        <w:t>All materials</w:t>
      </w:r>
      <w:r w:rsidR="00D81900" w:rsidRPr="00D81900">
        <w:rPr>
          <w:rFonts w:ascii="Times New Roman" w:hAnsi="Times New Roman" w:cs="Times New Roman"/>
          <w:noProof/>
          <w:sz w:val="24"/>
          <w:szCs w:val="24"/>
        </w:rPr>
        <w:t xml:space="preserve"> remain as existing.</w:t>
      </w:r>
      <w:r>
        <w:rPr>
          <w:rFonts w:ascii="Times New Roman" w:hAnsi="Times New Roman" w:cs="Times New Roman"/>
          <w:noProof/>
          <w:sz w:val="24"/>
          <w:szCs w:val="24"/>
        </w:rPr>
        <w:t xml:space="preserve">   Following the demolition of the flank wall and store, bricks and copings will be cleaned and stored for reuse.</w:t>
      </w:r>
      <w:r w:rsidR="00D81900">
        <w:rPr>
          <w:noProof/>
        </w:rPr>
        <w:br w:type="page"/>
      </w:r>
    </w:p>
    <w:p w:rsidR="00D81900" w:rsidRDefault="00D81900" w:rsidP="00D81900">
      <w:pPr>
        <w:pStyle w:val="NoSpacing"/>
        <w:jc w:val="center"/>
        <w:rPr>
          <w:rFonts w:ascii="Times New Roman" w:hAnsi="Times New Roman" w:cs="Times New Roman"/>
          <w:b/>
          <w:sz w:val="32"/>
          <w:szCs w:val="28"/>
          <w:u w:val="single"/>
        </w:rPr>
      </w:pPr>
      <w:r w:rsidRPr="00D81900">
        <w:rPr>
          <w:rFonts w:ascii="Times New Roman" w:hAnsi="Times New Roman" w:cs="Times New Roman"/>
          <w:b/>
          <w:sz w:val="32"/>
          <w:szCs w:val="28"/>
          <w:u w:val="single"/>
        </w:rPr>
        <w:lastRenderedPageBreak/>
        <w:t xml:space="preserve">CONSTRUCTION OF </w:t>
      </w:r>
      <w:r>
        <w:rPr>
          <w:rFonts w:ascii="Times New Roman" w:hAnsi="Times New Roman" w:cs="Times New Roman"/>
          <w:b/>
          <w:sz w:val="32"/>
          <w:szCs w:val="28"/>
          <w:u w:val="single"/>
        </w:rPr>
        <w:t xml:space="preserve">NEW </w:t>
      </w:r>
      <w:r w:rsidRPr="00D81900">
        <w:rPr>
          <w:rFonts w:ascii="Times New Roman" w:hAnsi="Times New Roman" w:cs="Times New Roman"/>
          <w:b/>
          <w:sz w:val="32"/>
          <w:szCs w:val="28"/>
          <w:u w:val="single"/>
        </w:rPr>
        <w:t>STABLES</w:t>
      </w:r>
    </w:p>
    <w:p w:rsidR="00410EA2" w:rsidRDefault="00410EA2" w:rsidP="009E0B7D">
      <w:pPr>
        <w:pStyle w:val="NoSpacing"/>
        <w:rPr>
          <w:rFonts w:ascii="Times New Roman" w:hAnsi="Times New Roman" w:cs="Times New Roman"/>
          <w:b/>
          <w:sz w:val="28"/>
          <w:szCs w:val="24"/>
          <w:u w:val="single"/>
        </w:rPr>
      </w:pPr>
    </w:p>
    <w:p w:rsidR="00606ED0" w:rsidRDefault="00606ED0" w:rsidP="00606ED0">
      <w:pPr>
        <w:pStyle w:val="NoSpacing"/>
        <w:jc w:val="center"/>
        <w:rPr>
          <w:rFonts w:ascii="Times New Roman" w:hAnsi="Times New Roman" w:cs="Times New Roman"/>
          <w:b/>
          <w:sz w:val="28"/>
          <w:szCs w:val="24"/>
          <w:u w:val="single"/>
        </w:rPr>
      </w:pPr>
      <w:r>
        <w:rPr>
          <w:rFonts w:ascii="Times New Roman" w:hAnsi="Times New Roman" w:cs="Times New Roman"/>
          <w:b/>
          <w:noProof/>
          <w:sz w:val="28"/>
          <w:szCs w:val="24"/>
          <w:u w:val="single"/>
        </w:rPr>
        <mc:AlternateContent>
          <mc:Choice Requires="wps">
            <w:drawing>
              <wp:anchor distT="0" distB="0" distL="114300" distR="114300" simplePos="0" relativeHeight="251771904" behindDoc="0" locked="0" layoutInCell="1" allowOverlap="1">
                <wp:simplePos x="0" y="0"/>
                <wp:positionH relativeFrom="column">
                  <wp:posOffset>712756</wp:posOffset>
                </wp:positionH>
                <wp:positionV relativeFrom="paragraph">
                  <wp:posOffset>614036</wp:posOffset>
                </wp:positionV>
                <wp:extent cx="1083501" cy="266700"/>
                <wp:effectExtent l="0" t="0" r="78740" b="95250"/>
                <wp:wrapNone/>
                <wp:docPr id="311" name="Straight Arrow Connector 311"/>
                <wp:cNvGraphicFramePr/>
                <a:graphic xmlns:a="http://schemas.openxmlformats.org/drawingml/2006/main">
                  <a:graphicData uri="http://schemas.microsoft.com/office/word/2010/wordprocessingShape">
                    <wps:wsp>
                      <wps:cNvCnPr/>
                      <wps:spPr>
                        <a:xfrm>
                          <a:off x="0" y="0"/>
                          <a:ext cx="1083501"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24A27A" id="Straight Arrow Connector 311" o:spid="_x0000_s1026" type="#_x0000_t32" style="position:absolute;margin-left:56.1pt;margin-top:48.35pt;width:85.3pt;height:21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" strokecolor="black [3040]">
                <v:stroke endarrow="open"/>
              </v:shape>
            </w:pict>
          </mc:Fallback>
        </mc:AlternateContent>
      </w:r>
      <w:r>
        <w:rPr>
          <w:rFonts w:ascii="Times New Roman" w:hAnsi="Times New Roman" w:cs="Times New Roman"/>
          <w:b/>
          <w:noProof/>
          <w:sz w:val="28"/>
          <w:szCs w:val="24"/>
          <w:u w:val="single"/>
        </w:rPr>
        <mc:AlternateContent>
          <mc:Choice Requires="wps">
            <w:drawing>
              <wp:anchor distT="0" distB="0" distL="114300" distR="114300" simplePos="0" relativeHeight="251770880" behindDoc="0" locked="0" layoutInCell="1" allowOverlap="1">
                <wp:simplePos x="0" y="0"/>
                <wp:positionH relativeFrom="column">
                  <wp:posOffset>655850</wp:posOffset>
                </wp:positionH>
                <wp:positionV relativeFrom="paragraph">
                  <wp:posOffset>300886</wp:posOffset>
                </wp:positionV>
                <wp:extent cx="1653975" cy="450937"/>
                <wp:effectExtent l="0" t="0" r="80010" b="82550"/>
                <wp:wrapNone/>
                <wp:docPr id="310" name="Straight Arrow Connector 310"/>
                <wp:cNvGraphicFramePr/>
                <a:graphic xmlns:a="http://schemas.openxmlformats.org/drawingml/2006/main">
                  <a:graphicData uri="http://schemas.microsoft.com/office/word/2010/wordprocessingShape">
                    <wps:wsp>
                      <wps:cNvCnPr/>
                      <wps:spPr>
                        <a:xfrm>
                          <a:off x="0" y="0"/>
                          <a:ext cx="1653975" cy="45093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D75FC3" id="Straight Arrow Connector 310" o:spid="_x0000_s1026" type="#_x0000_t32" style="position:absolute;margin-left:51.65pt;margin-top:23.7pt;width:130.25pt;height:35.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" strokecolor="black [3040]">
                <v:stroke endarrow="open"/>
              </v:shape>
            </w:pict>
          </mc:Fallback>
        </mc:AlternateContent>
      </w:r>
      <w:r w:rsidRPr="00606ED0">
        <w:rPr>
          <w:rFonts w:ascii="Times New Roman" w:hAnsi="Times New Roman" w:cs="Times New Roman"/>
          <w:b/>
          <w:noProof/>
          <w:sz w:val="28"/>
          <w:szCs w:val="24"/>
          <w:u w:val="single"/>
        </w:rPr>
        <mc:AlternateContent>
          <mc:Choice Requires="wps">
            <w:drawing>
              <wp:anchor distT="0" distB="0" distL="114300" distR="114300" simplePos="0" relativeHeight="251769856" behindDoc="0" locked="0" layoutInCell="1" allowOverlap="1" wp14:editId="36B11C9B">
                <wp:simplePos x="0" y="0"/>
                <wp:positionH relativeFrom="column">
                  <wp:posOffset>-402059</wp:posOffset>
                </wp:positionH>
                <wp:positionV relativeFrom="paragraph">
                  <wp:posOffset>156836</wp:posOffset>
                </wp:positionV>
                <wp:extent cx="1058449" cy="1403985"/>
                <wp:effectExtent l="0" t="0" r="27940" b="1397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449" cy="1403985"/>
                        </a:xfrm>
                        <a:prstGeom prst="rect">
                          <a:avLst/>
                        </a:prstGeom>
                        <a:solidFill>
                          <a:srgbClr val="FFFFFF"/>
                        </a:solidFill>
                        <a:ln w="9525">
                          <a:solidFill>
                            <a:srgbClr val="000000"/>
                          </a:solidFill>
                          <a:miter lim="800000"/>
                          <a:headEnd/>
                          <a:tailEnd/>
                        </a:ln>
                      </wps:spPr>
                      <wps:txbx>
                        <w:txbxContent>
                          <w:p w:rsidR="00103AB5" w:rsidRPr="00606ED0" w:rsidRDefault="00103AB5">
                            <w:pPr>
                              <w:rPr>
                                <w:rFonts w:ascii="Times New Roman" w:hAnsi="Times New Roman" w:cs="Times New Roman"/>
                              </w:rPr>
                            </w:pPr>
                            <w:r w:rsidRPr="00606ED0">
                              <w:rPr>
                                <w:rFonts w:ascii="Times New Roman" w:hAnsi="Times New Roman" w:cs="Times New Roman"/>
                              </w:rPr>
                              <w:t>Stable Block 2</w:t>
                            </w:r>
                          </w:p>
                          <w:p w:rsidR="00103AB5" w:rsidRPr="00606ED0" w:rsidRDefault="00103AB5">
                            <w:pPr>
                              <w:rPr>
                                <w:rFonts w:ascii="Times New Roman" w:hAnsi="Times New Roman" w:cs="Times New Roman"/>
                              </w:rPr>
                            </w:pPr>
                            <w:r w:rsidRPr="00606ED0">
                              <w:rPr>
                                <w:rFonts w:ascii="Times New Roman" w:hAnsi="Times New Roman" w:cs="Times New Roman"/>
                              </w:rPr>
                              <w:t>Stable Block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1.65pt;margin-top:12.35pt;width:83.35pt;height:110.55pt;z-index:251769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">
                <v:textbox style="mso-fit-shape-to-text:t">
                  <w:txbxContent>
                    <w:p w:rsidR="00103AB5" w:rsidRPr="00606ED0" w:rsidRDefault="00103AB5">
                      <w:pPr>
                        <w:rPr>
                          <w:rFonts w:ascii="Times New Roman" w:hAnsi="Times New Roman" w:cs="Times New Roman"/>
                        </w:rPr>
                      </w:pPr>
                      <w:r w:rsidRPr="00606ED0">
                        <w:rPr>
                          <w:rFonts w:ascii="Times New Roman" w:hAnsi="Times New Roman" w:cs="Times New Roman"/>
                        </w:rPr>
                        <w:t>Stable Block 2</w:t>
                      </w:r>
                    </w:p>
                    <w:p w:rsidR="00103AB5" w:rsidRPr="00606ED0" w:rsidRDefault="00103AB5">
                      <w:pPr>
                        <w:rPr>
                          <w:rFonts w:ascii="Times New Roman" w:hAnsi="Times New Roman" w:cs="Times New Roman"/>
                        </w:rPr>
                      </w:pPr>
                      <w:r w:rsidRPr="00606ED0">
                        <w:rPr>
                          <w:rFonts w:ascii="Times New Roman" w:hAnsi="Times New Roman" w:cs="Times New Roman"/>
                        </w:rPr>
                        <w:t>Stable Block 1</w:t>
                      </w:r>
                    </w:p>
                  </w:txbxContent>
                </v:textbox>
              </v:shape>
            </w:pict>
          </mc:Fallback>
        </mc:AlternateContent>
      </w:r>
      <w:r>
        <w:rPr>
          <w:noProof/>
        </w:rPr>
        <w:drawing>
          <wp:inline distT="0" distB="0" distL="0" distR="0" wp14:anchorId="0BAF198D" wp14:editId="168E360B">
            <wp:extent cx="3147475" cy="1960323"/>
            <wp:effectExtent l="0" t="0" r="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153647" cy="1964167"/>
                    </a:xfrm>
                    <a:prstGeom prst="rect">
                      <a:avLst/>
                    </a:prstGeom>
                  </pic:spPr>
                </pic:pic>
              </a:graphicData>
            </a:graphic>
          </wp:inline>
        </w:drawing>
      </w:r>
    </w:p>
    <w:p w:rsidR="00606ED0" w:rsidRDefault="00606ED0" w:rsidP="009E0B7D">
      <w:pPr>
        <w:pStyle w:val="NoSpacing"/>
        <w:rPr>
          <w:rFonts w:ascii="Times New Roman" w:hAnsi="Times New Roman" w:cs="Times New Roman"/>
          <w:b/>
          <w:sz w:val="28"/>
          <w:szCs w:val="24"/>
          <w:u w:val="single"/>
        </w:rPr>
      </w:pPr>
    </w:p>
    <w:p w:rsidR="00410EA2" w:rsidRDefault="00410EA2" w:rsidP="009E0B7D">
      <w:pPr>
        <w:pStyle w:val="NoSpacing"/>
        <w:rPr>
          <w:rFonts w:ascii="Times New Roman" w:hAnsi="Times New Roman" w:cs="Times New Roman"/>
          <w:sz w:val="24"/>
          <w:szCs w:val="24"/>
        </w:rPr>
      </w:pPr>
      <w:r w:rsidRPr="00410EA2">
        <w:rPr>
          <w:rFonts w:ascii="Times New Roman" w:hAnsi="Times New Roman" w:cs="Times New Roman"/>
          <w:sz w:val="24"/>
          <w:szCs w:val="24"/>
        </w:rPr>
        <w:t>The stables are new build</w:t>
      </w:r>
      <w:r>
        <w:rPr>
          <w:rFonts w:ascii="Times New Roman" w:hAnsi="Times New Roman" w:cs="Times New Roman"/>
          <w:sz w:val="24"/>
          <w:szCs w:val="24"/>
        </w:rPr>
        <w:t>.</w:t>
      </w:r>
    </w:p>
    <w:p w:rsidR="00410EA2" w:rsidRDefault="00606ED0" w:rsidP="009E0B7D">
      <w:pPr>
        <w:pStyle w:val="NoSpacing"/>
        <w:rPr>
          <w:rFonts w:ascii="Times New Roman" w:hAnsi="Times New Roman" w:cs="Times New Roman"/>
          <w:sz w:val="24"/>
          <w:szCs w:val="24"/>
        </w:rPr>
      </w:pPr>
      <w:r w:rsidRPr="00606ED0">
        <w:rPr>
          <w:rFonts w:ascii="Times New Roman" w:hAnsi="Times New Roman" w:cs="Times New Roman"/>
          <w:sz w:val="24"/>
          <w:szCs w:val="24"/>
        </w:rPr>
        <w:t>Block 1 has 2 stables with a hay</w:t>
      </w:r>
      <w:r w:rsidR="00F85B5B">
        <w:rPr>
          <w:rFonts w:ascii="Times New Roman" w:hAnsi="Times New Roman" w:cs="Times New Roman"/>
          <w:sz w:val="24"/>
          <w:szCs w:val="24"/>
        </w:rPr>
        <w:t>/straw</w:t>
      </w:r>
      <w:r w:rsidRPr="00606ED0">
        <w:rPr>
          <w:rFonts w:ascii="Times New Roman" w:hAnsi="Times New Roman" w:cs="Times New Roman"/>
          <w:sz w:val="24"/>
          <w:szCs w:val="24"/>
        </w:rPr>
        <w:t xml:space="preserve"> barn</w:t>
      </w:r>
      <w:r w:rsidR="00E90D04">
        <w:rPr>
          <w:rFonts w:ascii="Times New Roman" w:hAnsi="Times New Roman" w:cs="Times New Roman"/>
          <w:sz w:val="24"/>
          <w:szCs w:val="24"/>
        </w:rPr>
        <w:t xml:space="preserve">. </w:t>
      </w:r>
    </w:p>
    <w:p w:rsidR="00606ED0" w:rsidRPr="00410EA2" w:rsidRDefault="00E90D04" w:rsidP="009E0B7D">
      <w:pPr>
        <w:pStyle w:val="NoSpacing"/>
        <w:rPr>
          <w:rFonts w:ascii="Times New Roman" w:hAnsi="Times New Roman" w:cs="Times New Roman"/>
          <w:b/>
          <w:sz w:val="28"/>
          <w:szCs w:val="24"/>
          <w:u w:val="single"/>
        </w:rPr>
      </w:pPr>
      <w:r>
        <w:rPr>
          <w:rFonts w:ascii="Times New Roman" w:hAnsi="Times New Roman" w:cs="Times New Roman"/>
          <w:sz w:val="24"/>
          <w:szCs w:val="24"/>
        </w:rPr>
        <w:t>Block 2 has 2 stables/wash box</w:t>
      </w:r>
      <w:r w:rsidR="004052CD">
        <w:rPr>
          <w:rFonts w:ascii="Times New Roman" w:hAnsi="Times New Roman" w:cs="Times New Roman"/>
          <w:sz w:val="24"/>
          <w:szCs w:val="24"/>
        </w:rPr>
        <w:t>.</w:t>
      </w:r>
    </w:p>
    <w:p w:rsidR="00606ED0" w:rsidRDefault="00606ED0" w:rsidP="009E0B7D">
      <w:pPr>
        <w:pStyle w:val="NoSpacing"/>
        <w:rPr>
          <w:rFonts w:ascii="Times New Roman" w:hAnsi="Times New Roman" w:cs="Times New Roman"/>
          <w:sz w:val="24"/>
          <w:szCs w:val="24"/>
        </w:rPr>
      </w:pPr>
    </w:p>
    <w:p w:rsidR="00606ED0" w:rsidRPr="00606ED0" w:rsidRDefault="00606ED0" w:rsidP="009E0B7D">
      <w:pPr>
        <w:pStyle w:val="NoSpacing"/>
        <w:rPr>
          <w:rFonts w:ascii="Times New Roman" w:hAnsi="Times New Roman" w:cs="Times New Roman"/>
          <w:b/>
          <w:sz w:val="28"/>
          <w:szCs w:val="24"/>
          <w:u w:val="single"/>
        </w:rPr>
      </w:pPr>
      <w:r w:rsidRPr="00606ED0">
        <w:rPr>
          <w:rFonts w:ascii="Times New Roman" w:hAnsi="Times New Roman" w:cs="Times New Roman"/>
          <w:b/>
          <w:sz w:val="28"/>
          <w:szCs w:val="24"/>
          <w:u w:val="single"/>
        </w:rPr>
        <w:t>BLOCK 1</w:t>
      </w:r>
    </w:p>
    <w:p w:rsidR="009E0B7D" w:rsidRPr="00B0493D" w:rsidRDefault="009E0B7D" w:rsidP="009E0B7D">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 xml:space="preserve">SCALE </w:t>
      </w:r>
    </w:p>
    <w:p w:rsidR="009E0B7D" w:rsidRPr="007C7CF8" w:rsidRDefault="009E0B7D" w:rsidP="009E0B7D">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eaves is </w:t>
      </w:r>
      <w:r w:rsidR="004052CD">
        <w:rPr>
          <w:rFonts w:ascii="Times New Roman" w:hAnsi="Times New Roman" w:cs="Times New Roman"/>
          <w:sz w:val="24"/>
          <w:szCs w:val="24"/>
        </w:rPr>
        <w:t>2450</w:t>
      </w:r>
      <w:r w:rsidRPr="007C7CF8">
        <w:rPr>
          <w:rFonts w:ascii="Times New Roman" w:hAnsi="Times New Roman" w:cs="Times New Roman"/>
          <w:sz w:val="24"/>
          <w:szCs w:val="24"/>
        </w:rPr>
        <w:t>mm.</w:t>
      </w:r>
    </w:p>
    <w:p w:rsidR="009E0B7D" w:rsidRPr="007C7CF8" w:rsidRDefault="009E0B7D" w:rsidP="009E0B7D">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w:t>
      </w:r>
      <w:r w:rsidR="004052CD">
        <w:rPr>
          <w:rFonts w:ascii="Times New Roman" w:hAnsi="Times New Roman" w:cs="Times New Roman"/>
          <w:sz w:val="24"/>
          <w:szCs w:val="24"/>
        </w:rPr>
        <w:t>height of the proposed ridge is 3850</w:t>
      </w:r>
      <w:r w:rsidRPr="007C7CF8">
        <w:rPr>
          <w:rFonts w:ascii="Times New Roman" w:hAnsi="Times New Roman" w:cs="Times New Roman"/>
          <w:sz w:val="24"/>
          <w:szCs w:val="24"/>
        </w:rPr>
        <w:t>mm.</w:t>
      </w:r>
    </w:p>
    <w:p w:rsidR="009E0B7D" w:rsidRPr="00391B5C" w:rsidRDefault="009E0B7D" w:rsidP="009E0B7D">
      <w:pPr>
        <w:pStyle w:val="NoSpacing"/>
        <w:rPr>
          <w:rFonts w:ascii="Times New Roman" w:hAnsi="Times New Roman" w:cs="Times New Roman"/>
          <w:sz w:val="24"/>
          <w:szCs w:val="24"/>
        </w:rPr>
      </w:pPr>
    </w:p>
    <w:p w:rsidR="009E0B7D" w:rsidRDefault="009E0B7D" w:rsidP="009E0B7D">
      <w:pPr>
        <w:pStyle w:val="NoSpacing"/>
        <w:rPr>
          <w:rFonts w:ascii="Times New Roman" w:hAnsi="Times New Roman" w:cs="Times New Roman"/>
          <w:b/>
          <w:sz w:val="28"/>
          <w:szCs w:val="24"/>
          <w:u w:val="single"/>
        </w:rPr>
      </w:pPr>
    </w:p>
    <w:p w:rsidR="009E0B7D" w:rsidRPr="00B0493D" w:rsidRDefault="009E0B7D" w:rsidP="009E0B7D">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9E0B7D" w:rsidRDefault="00606ED0" w:rsidP="009E0B7D">
      <w:pPr>
        <w:pStyle w:val="NoSpacing"/>
        <w:rPr>
          <w:rFonts w:ascii="Times New Roman" w:hAnsi="Times New Roman" w:cs="Times New Roman"/>
          <w:sz w:val="24"/>
          <w:szCs w:val="24"/>
        </w:rPr>
      </w:pPr>
      <w:r>
        <w:rPr>
          <w:rFonts w:ascii="Times New Roman" w:hAnsi="Times New Roman" w:cs="Times New Roman"/>
          <w:sz w:val="24"/>
          <w:szCs w:val="24"/>
        </w:rPr>
        <w:t>Block 1 h</w:t>
      </w:r>
      <w:r w:rsidR="009E0B7D" w:rsidRPr="00391B5C">
        <w:rPr>
          <w:rFonts w:ascii="Times New Roman" w:hAnsi="Times New Roman" w:cs="Times New Roman"/>
          <w:sz w:val="24"/>
          <w:szCs w:val="24"/>
        </w:rPr>
        <w:t xml:space="preserve">as a footprint of </w:t>
      </w:r>
      <w:r w:rsidR="004052CD">
        <w:rPr>
          <w:rFonts w:ascii="Times New Roman" w:hAnsi="Times New Roman" w:cs="Times New Roman"/>
          <w:sz w:val="24"/>
          <w:szCs w:val="24"/>
        </w:rPr>
        <w:t>60m² and a floor area of 54</w:t>
      </w:r>
      <w:r w:rsidR="009E0B7D" w:rsidRPr="00391B5C">
        <w:rPr>
          <w:rFonts w:ascii="Times New Roman" w:hAnsi="Times New Roman" w:cs="Times New Roman"/>
          <w:sz w:val="24"/>
          <w:szCs w:val="24"/>
        </w:rPr>
        <w:t>m².</w:t>
      </w:r>
    </w:p>
    <w:p w:rsidR="009E0B7D" w:rsidRDefault="009E0B7D" w:rsidP="009E0B7D">
      <w:pPr>
        <w:pStyle w:val="NoSpacing"/>
        <w:rPr>
          <w:rFonts w:ascii="Times New Roman" w:hAnsi="Times New Roman" w:cs="Times New Roman"/>
          <w:sz w:val="24"/>
          <w:szCs w:val="24"/>
        </w:rPr>
      </w:pPr>
    </w:p>
    <w:p w:rsidR="009E0B7D" w:rsidRDefault="009E0B7D" w:rsidP="009E0B7D">
      <w:pPr>
        <w:pStyle w:val="NoSpacing"/>
        <w:rPr>
          <w:rFonts w:ascii="Times New Roman" w:hAnsi="Times New Roman" w:cs="Times New Roman"/>
          <w:sz w:val="24"/>
          <w:szCs w:val="24"/>
        </w:rPr>
      </w:pPr>
    </w:p>
    <w:p w:rsidR="009E0B7D" w:rsidRPr="00B0493D" w:rsidRDefault="009E0B7D" w:rsidP="009E0B7D">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APPEARANCE</w:t>
      </w:r>
    </w:p>
    <w:p w:rsidR="00606ED0" w:rsidRPr="007C7CF8" w:rsidRDefault="00606ED0" w:rsidP="00606ED0">
      <w:pPr>
        <w:pStyle w:val="NoSpacing"/>
        <w:rPr>
          <w:rFonts w:ascii="Times New Roman" w:hAnsi="Times New Roman" w:cs="Times New Roman"/>
          <w:sz w:val="24"/>
          <w:szCs w:val="24"/>
        </w:rPr>
      </w:pPr>
      <w:r w:rsidRPr="004052CD">
        <w:rPr>
          <w:rFonts w:ascii="Times New Roman" w:hAnsi="Times New Roman" w:cs="Times New Roman"/>
          <w:sz w:val="24"/>
          <w:szCs w:val="24"/>
        </w:rPr>
        <w:t xml:space="preserve">The proposed new stables will be constructed on </w:t>
      </w:r>
      <w:r w:rsidR="00697544">
        <w:rPr>
          <w:rFonts w:ascii="Times New Roman" w:hAnsi="Times New Roman" w:cs="Times New Roman"/>
          <w:sz w:val="24"/>
          <w:szCs w:val="24"/>
        </w:rPr>
        <w:t xml:space="preserve">a </w:t>
      </w:r>
      <w:r w:rsidRPr="004052CD">
        <w:rPr>
          <w:rFonts w:ascii="Times New Roman" w:hAnsi="Times New Roman" w:cs="Times New Roman"/>
          <w:sz w:val="24"/>
          <w:szCs w:val="24"/>
        </w:rPr>
        <w:t>concrete pad with brick</w:t>
      </w:r>
      <w:r w:rsidR="006E1614">
        <w:rPr>
          <w:rFonts w:ascii="Times New Roman" w:hAnsi="Times New Roman" w:cs="Times New Roman"/>
          <w:sz w:val="24"/>
          <w:szCs w:val="24"/>
        </w:rPr>
        <w:t xml:space="preserve"> plinth with internal blockwork</w:t>
      </w:r>
      <w:r w:rsidRPr="004052CD">
        <w:rPr>
          <w:rFonts w:ascii="Times New Roman" w:hAnsi="Times New Roman" w:cs="Times New Roman"/>
          <w:sz w:val="24"/>
          <w:szCs w:val="24"/>
        </w:rPr>
        <w:t xml:space="preserve"> and vertical shiplap weatherboarding.</w:t>
      </w:r>
      <w:r w:rsidRPr="007C7CF8">
        <w:rPr>
          <w:rFonts w:ascii="Times New Roman" w:hAnsi="Times New Roman" w:cs="Times New Roman"/>
          <w:sz w:val="24"/>
          <w:szCs w:val="24"/>
        </w:rPr>
        <w:t xml:space="preserve"> </w:t>
      </w:r>
    </w:p>
    <w:p w:rsidR="00606ED0" w:rsidRPr="007C7CF8" w:rsidRDefault="00606ED0" w:rsidP="00606ED0">
      <w:pPr>
        <w:pStyle w:val="NoSpacing"/>
        <w:rPr>
          <w:rFonts w:ascii="Times New Roman" w:hAnsi="Times New Roman" w:cs="Times New Roman"/>
          <w:sz w:val="24"/>
          <w:szCs w:val="24"/>
        </w:rPr>
      </w:pPr>
    </w:p>
    <w:p w:rsidR="00606ED0" w:rsidRPr="007C7CF8" w:rsidRDefault="00606ED0" w:rsidP="00606ED0">
      <w:pPr>
        <w:pStyle w:val="NoSpacing"/>
        <w:rPr>
          <w:rFonts w:ascii="Times New Roman" w:hAnsi="Times New Roman" w:cs="Times New Roman"/>
          <w:sz w:val="24"/>
          <w:szCs w:val="24"/>
        </w:rPr>
      </w:pPr>
      <w:r>
        <w:rPr>
          <w:rFonts w:ascii="Times New Roman" w:hAnsi="Times New Roman" w:cs="Times New Roman"/>
          <w:sz w:val="24"/>
          <w:szCs w:val="24"/>
        </w:rPr>
        <w:t>The roof</w:t>
      </w:r>
      <w:r w:rsidR="00697544">
        <w:rPr>
          <w:rFonts w:ascii="Times New Roman" w:hAnsi="Times New Roman" w:cs="Times New Roman"/>
          <w:sz w:val="24"/>
          <w:szCs w:val="24"/>
        </w:rPr>
        <w:t>s</w:t>
      </w:r>
      <w:r>
        <w:rPr>
          <w:rFonts w:ascii="Times New Roman" w:hAnsi="Times New Roman" w:cs="Times New Roman"/>
          <w:sz w:val="24"/>
          <w:szCs w:val="24"/>
        </w:rPr>
        <w:t xml:space="preserve"> will be finished </w:t>
      </w:r>
      <w:r w:rsidRPr="004052CD">
        <w:rPr>
          <w:rFonts w:ascii="Times New Roman" w:hAnsi="Times New Roman" w:cs="Times New Roman"/>
          <w:sz w:val="24"/>
          <w:szCs w:val="24"/>
        </w:rPr>
        <w:t xml:space="preserve">with </w:t>
      </w:r>
      <w:r w:rsidR="004052CD" w:rsidRPr="004052CD">
        <w:rPr>
          <w:rFonts w:ascii="Times New Roman" w:hAnsi="Times New Roman" w:cs="Times New Roman"/>
          <w:sz w:val="24"/>
          <w:szCs w:val="24"/>
        </w:rPr>
        <w:t>slate or profile cladding.</w:t>
      </w:r>
    </w:p>
    <w:p w:rsidR="00606ED0" w:rsidRPr="007C7CF8" w:rsidRDefault="00606ED0" w:rsidP="00606ED0">
      <w:pPr>
        <w:pStyle w:val="NoSpacing"/>
        <w:rPr>
          <w:rFonts w:ascii="Times New Roman" w:hAnsi="Times New Roman" w:cs="Times New Roman"/>
          <w:sz w:val="24"/>
          <w:szCs w:val="24"/>
        </w:rPr>
      </w:pPr>
    </w:p>
    <w:p w:rsidR="00606ED0" w:rsidRPr="002649BD" w:rsidRDefault="00606ED0" w:rsidP="00606ED0">
      <w:pPr>
        <w:pStyle w:val="NoSpacing"/>
        <w:rPr>
          <w:rFonts w:ascii="Times New Roman" w:hAnsi="Times New Roman" w:cs="Times New Roman"/>
          <w:sz w:val="24"/>
          <w:szCs w:val="24"/>
        </w:rPr>
      </w:pPr>
      <w:r w:rsidRPr="007C7CF8">
        <w:rPr>
          <w:rFonts w:ascii="Times New Roman" w:hAnsi="Times New Roman" w:cs="Times New Roman"/>
          <w:sz w:val="24"/>
          <w:szCs w:val="24"/>
        </w:rPr>
        <w:t>Any</w:t>
      </w:r>
      <w:r w:rsidRPr="003D7BAA">
        <w:rPr>
          <w:rFonts w:ascii="Times New Roman" w:hAnsi="Times New Roman" w:cs="Times New Roman"/>
          <w:sz w:val="24"/>
          <w:szCs w:val="24"/>
        </w:rPr>
        <w:t xml:space="preserve"> </w:t>
      </w:r>
      <w:r w:rsidRPr="002649BD">
        <w:rPr>
          <w:rFonts w:ascii="Times New Roman" w:hAnsi="Times New Roman" w:cs="Times New Roman"/>
          <w:sz w:val="24"/>
          <w:szCs w:val="24"/>
        </w:rPr>
        <w:t xml:space="preserve">new rainwater goods will be Hunter “Foundry” </w:t>
      </w:r>
      <w:hyperlink r:id="rId59" w:history="1">
        <w:r w:rsidRPr="002649BD">
          <w:rPr>
            <w:rStyle w:val="Hyperlink"/>
            <w:rFonts w:ascii="Times New Roman" w:hAnsi="Times New Roman" w:cs="Times New Roman"/>
            <w:color w:val="auto"/>
            <w:sz w:val="24"/>
            <w:szCs w:val="24"/>
            <w:u w:val="none"/>
          </w:rPr>
          <w:t>http://www.hunterplastics.co.uk/products/rainwater/foundry-finish-125/</w:t>
        </w:r>
      </w:hyperlink>
    </w:p>
    <w:p w:rsidR="00606ED0" w:rsidRPr="002649BD" w:rsidRDefault="00606ED0" w:rsidP="00606ED0">
      <w:pPr>
        <w:pStyle w:val="NoSpacing"/>
        <w:rPr>
          <w:rStyle w:val="Hyperlink"/>
          <w:rFonts w:ascii="Times New Roman" w:hAnsi="Times New Roman" w:cs="Times New Roman"/>
          <w:color w:val="auto"/>
          <w:sz w:val="24"/>
          <w:szCs w:val="24"/>
          <w:u w:val="none"/>
        </w:rPr>
      </w:pPr>
      <w:r w:rsidRPr="002649BD">
        <w:rPr>
          <w:rFonts w:ascii="Times New Roman" w:hAnsi="Times New Roman" w:cs="Times New Roman"/>
          <w:sz w:val="24"/>
          <w:szCs w:val="24"/>
        </w:rPr>
        <w:t xml:space="preserve"> or Brett Martin “</w:t>
      </w:r>
      <w:r w:rsidR="00EE41E4" w:rsidRPr="002649BD">
        <w:rPr>
          <w:rFonts w:ascii="Times New Roman" w:hAnsi="Times New Roman" w:cs="Times New Roman"/>
          <w:sz w:val="24"/>
          <w:szCs w:val="24"/>
        </w:rPr>
        <w:t>Cascade”</w:t>
      </w:r>
      <w:r w:rsidRPr="002649BD">
        <w:rPr>
          <w:rFonts w:ascii="Times New Roman" w:hAnsi="Times New Roman" w:cs="Times New Roman"/>
          <w:sz w:val="24"/>
          <w:szCs w:val="24"/>
        </w:rPr>
        <w:t xml:space="preserve"> cast iron look range </w:t>
      </w:r>
      <w:hyperlink r:id="rId60" w:history="1">
        <w:r w:rsidRPr="002649B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606ED0" w:rsidRPr="007C7CF8" w:rsidRDefault="00606ED0" w:rsidP="00606ED0">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391B5C" w:rsidRDefault="009E0B7D" w:rsidP="009E0B7D">
      <w:pPr>
        <w:jc w:val="center"/>
        <w:rPr>
          <w:rFonts w:ascii="Times New Roman" w:hAnsi="Times New Roman" w:cs="Times New Roman"/>
          <w:b/>
          <w:sz w:val="28"/>
          <w:szCs w:val="72"/>
          <w:u w:val="single"/>
        </w:rPr>
      </w:pPr>
      <w:r>
        <w:rPr>
          <w:noProof/>
        </w:rPr>
        <w:drawing>
          <wp:inline distT="0" distB="0" distL="0" distR="0" wp14:anchorId="3FB1C8D3" wp14:editId="0D4A2AFC">
            <wp:extent cx="868680" cy="609600"/>
            <wp:effectExtent l="0" t="0" r="762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868680" cy="609600"/>
                    </a:xfrm>
                    <a:prstGeom prst="rect">
                      <a:avLst/>
                    </a:prstGeom>
                  </pic:spPr>
                </pic:pic>
              </a:graphicData>
            </a:graphic>
          </wp:inline>
        </w:drawing>
      </w:r>
      <w:r>
        <w:rPr>
          <w:noProof/>
        </w:rPr>
        <w:t xml:space="preserve">                                </w:t>
      </w:r>
      <w:r>
        <w:rPr>
          <w:noProof/>
        </w:rPr>
        <w:drawing>
          <wp:inline distT="0" distB="0" distL="0" distR="0" wp14:anchorId="1923D186" wp14:editId="722E64A8">
            <wp:extent cx="2339340" cy="678180"/>
            <wp:effectExtent l="0" t="0" r="3810" b="762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2339340" cy="678180"/>
                    </a:xfrm>
                    <a:prstGeom prst="rect">
                      <a:avLst/>
                    </a:prstGeom>
                  </pic:spPr>
                </pic:pic>
              </a:graphicData>
            </a:graphic>
          </wp:inline>
        </w:drawing>
      </w:r>
    </w:p>
    <w:p w:rsidR="009E0B7D" w:rsidRPr="009E0B7D" w:rsidRDefault="009E0B7D" w:rsidP="00D81900">
      <w:pPr>
        <w:rPr>
          <w:rFonts w:ascii="Times New Roman" w:hAnsi="Times New Roman" w:cs="Times New Roman"/>
          <w:sz w:val="24"/>
          <w:szCs w:val="72"/>
        </w:rPr>
      </w:pPr>
      <w:r>
        <w:rPr>
          <w:rFonts w:ascii="Times New Roman" w:hAnsi="Times New Roman" w:cs="Times New Roman"/>
          <w:sz w:val="24"/>
          <w:szCs w:val="72"/>
        </w:rPr>
        <w:t xml:space="preserve">      P</w:t>
      </w:r>
      <w:r w:rsidRPr="009E0B7D">
        <w:rPr>
          <w:rFonts w:ascii="Times New Roman" w:hAnsi="Times New Roman" w:cs="Times New Roman"/>
          <w:sz w:val="24"/>
          <w:szCs w:val="72"/>
        </w:rPr>
        <w:t>r</w:t>
      </w:r>
      <w:r>
        <w:rPr>
          <w:rFonts w:ascii="Times New Roman" w:hAnsi="Times New Roman" w:cs="Times New Roman"/>
          <w:sz w:val="24"/>
          <w:szCs w:val="72"/>
        </w:rPr>
        <w:t>o</w:t>
      </w:r>
      <w:r w:rsidRPr="009E0B7D">
        <w:rPr>
          <w:rFonts w:ascii="Times New Roman" w:hAnsi="Times New Roman" w:cs="Times New Roman"/>
          <w:sz w:val="24"/>
          <w:szCs w:val="72"/>
        </w:rPr>
        <w:t>pose</w:t>
      </w:r>
      <w:r>
        <w:rPr>
          <w:rFonts w:ascii="Times New Roman" w:hAnsi="Times New Roman" w:cs="Times New Roman"/>
          <w:sz w:val="24"/>
          <w:szCs w:val="72"/>
        </w:rPr>
        <w:t xml:space="preserve">d north east elevation </w:t>
      </w:r>
      <w:r>
        <w:rPr>
          <w:rFonts w:ascii="Times New Roman" w:hAnsi="Times New Roman" w:cs="Times New Roman"/>
          <w:sz w:val="24"/>
          <w:szCs w:val="72"/>
        </w:rPr>
        <w:tab/>
      </w:r>
      <w:r>
        <w:rPr>
          <w:rFonts w:ascii="Times New Roman" w:hAnsi="Times New Roman" w:cs="Times New Roman"/>
          <w:sz w:val="24"/>
          <w:szCs w:val="72"/>
        </w:rPr>
        <w:tab/>
        <w:t>Proposed</w:t>
      </w:r>
      <w:r w:rsidRPr="009E0B7D">
        <w:rPr>
          <w:rFonts w:ascii="Times New Roman" w:hAnsi="Times New Roman" w:cs="Times New Roman"/>
          <w:sz w:val="24"/>
          <w:szCs w:val="72"/>
        </w:rPr>
        <w:t xml:space="preserve"> south </w:t>
      </w:r>
      <w:r w:rsidR="00EE41E4" w:rsidRPr="009E0B7D">
        <w:rPr>
          <w:rFonts w:ascii="Times New Roman" w:hAnsi="Times New Roman" w:cs="Times New Roman"/>
          <w:sz w:val="24"/>
          <w:szCs w:val="72"/>
        </w:rPr>
        <w:t>east elevation</w:t>
      </w:r>
      <w:r w:rsidRPr="009E0B7D">
        <w:rPr>
          <w:rFonts w:ascii="Times New Roman" w:hAnsi="Times New Roman" w:cs="Times New Roman"/>
          <w:sz w:val="24"/>
          <w:szCs w:val="72"/>
        </w:rPr>
        <w:t xml:space="preserve"> </w:t>
      </w:r>
    </w:p>
    <w:p w:rsidR="009E0B7D" w:rsidRPr="00E0470D" w:rsidRDefault="009E0B7D">
      <w:pPr>
        <w:rPr>
          <w:rFonts w:ascii="Times New Roman" w:hAnsi="Times New Roman" w:cs="Times New Roman"/>
          <w:b/>
          <w:sz w:val="28"/>
          <w:szCs w:val="72"/>
          <w:u w:val="single"/>
        </w:rPr>
      </w:pPr>
      <w:r>
        <w:rPr>
          <w:noProof/>
        </w:rPr>
        <w:lastRenderedPageBreak/>
        <w:t xml:space="preserve">                 </w:t>
      </w:r>
      <w:r>
        <w:rPr>
          <w:noProof/>
        </w:rPr>
        <w:drawing>
          <wp:inline distT="0" distB="0" distL="0" distR="0" wp14:anchorId="4639173A" wp14:editId="173CD38E">
            <wp:extent cx="861060" cy="624840"/>
            <wp:effectExtent l="0" t="0" r="0"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861060" cy="624840"/>
                    </a:xfrm>
                    <a:prstGeom prst="rect">
                      <a:avLst/>
                    </a:prstGeom>
                  </pic:spPr>
                </pic:pic>
              </a:graphicData>
            </a:graphic>
          </wp:inline>
        </w:drawing>
      </w:r>
      <w:r w:rsidR="00E0470D" w:rsidRPr="00E0470D">
        <w:rPr>
          <w:noProof/>
        </w:rPr>
        <w:t xml:space="preserve"> </w:t>
      </w:r>
      <w:r w:rsidR="00E0470D">
        <w:rPr>
          <w:noProof/>
        </w:rPr>
        <w:t xml:space="preserve">                                 </w:t>
      </w:r>
      <w:r w:rsidR="00E0470D" w:rsidRPr="00E0470D">
        <w:rPr>
          <w:noProof/>
        </w:rPr>
        <w:drawing>
          <wp:inline distT="0" distB="0" distL="0" distR="0" wp14:anchorId="575DD81E" wp14:editId="4638D156">
            <wp:extent cx="2393767" cy="661136"/>
            <wp:effectExtent l="0" t="0" r="6985" b="571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2414347" cy="666820"/>
                    </a:xfrm>
                    <a:prstGeom prst="rect">
                      <a:avLst/>
                    </a:prstGeom>
                  </pic:spPr>
                </pic:pic>
              </a:graphicData>
            </a:graphic>
          </wp:inline>
        </w:drawing>
      </w:r>
    </w:p>
    <w:p w:rsidR="009E0B7D" w:rsidRPr="009E0B7D" w:rsidRDefault="009E0B7D" w:rsidP="009E0B7D">
      <w:pPr>
        <w:rPr>
          <w:rFonts w:ascii="Times New Roman" w:hAnsi="Times New Roman" w:cs="Times New Roman"/>
          <w:sz w:val="24"/>
          <w:szCs w:val="72"/>
        </w:rPr>
      </w:pPr>
      <w:r w:rsidRPr="00E0470D">
        <w:rPr>
          <w:rFonts w:ascii="Times New Roman" w:hAnsi="Times New Roman" w:cs="Times New Roman"/>
          <w:sz w:val="24"/>
          <w:szCs w:val="72"/>
        </w:rPr>
        <w:t xml:space="preserve">       Proposed south west elevation</w:t>
      </w:r>
      <w:r>
        <w:rPr>
          <w:rFonts w:ascii="Times New Roman" w:hAnsi="Times New Roman" w:cs="Times New Roman"/>
          <w:sz w:val="24"/>
          <w:szCs w:val="72"/>
        </w:rPr>
        <w:tab/>
        <w:t xml:space="preserve">           </w:t>
      </w:r>
      <w:r w:rsidRPr="00E0470D">
        <w:rPr>
          <w:rFonts w:ascii="Times New Roman" w:hAnsi="Times New Roman" w:cs="Times New Roman"/>
          <w:sz w:val="24"/>
          <w:szCs w:val="72"/>
        </w:rPr>
        <w:t>Proposed north west elevation</w:t>
      </w:r>
      <w:r>
        <w:rPr>
          <w:rFonts w:ascii="Times New Roman" w:hAnsi="Times New Roman" w:cs="Times New Roman"/>
          <w:sz w:val="24"/>
          <w:szCs w:val="72"/>
        </w:rPr>
        <w:t xml:space="preserve"> </w:t>
      </w:r>
    </w:p>
    <w:p w:rsidR="00410EA2" w:rsidRDefault="00410EA2" w:rsidP="00BB1CDE">
      <w:pPr>
        <w:pStyle w:val="NoSpacing"/>
        <w:rPr>
          <w:rFonts w:ascii="Times New Roman" w:hAnsi="Times New Roman" w:cs="Times New Roman"/>
          <w:b/>
          <w:sz w:val="24"/>
          <w:szCs w:val="24"/>
          <w:u w:val="single"/>
        </w:rPr>
      </w:pPr>
    </w:p>
    <w:p w:rsidR="00606ED0" w:rsidRPr="00B0493D" w:rsidRDefault="00606ED0" w:rsidP="00BB1CD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LAYOUT</w:t>
      </w:r>
    </w:p>
    <w:p w:rsidR="008F3090" w:rsidRPr="00B97FA8" w:rsidRDefault="00606ED0" w:rsidP="008F3090">
      <w:pPr>
        <w:pStyle w:val="NoSpacing"/>
        <w:rPr>
          <w:rFonts w:ascii="Times New Roman" w:hAnsi="Times New Roman" w:cs="Times New Roman"/>
          <w:sz w:val="24"/>
          <w:szCs w:val="24"/>
        </w:rPr>
      </w:pPr>
      <w:r w:rsidRPr="00BB1CDE">
        <w:rPr>
          <w:rFonts w:ascii="Times New Roman" w:hAnsi="Times New Roman" w:cs="Times New Roman"/>
          <w:sz w:val="24"/>
          <w:szCs w:val="24"/>
        </w:rPr>
        <w:t>The layout</w:t>
      </w:r>
      <w:r w:rsidR="001763EE" w:rsidRPr="00BB1CDE">
        <w:rPr>
          <w:rFonts w:ascii="Times New Roman" w:hAnsi="Times New Roman" w:cs="Times New Roman"/>
          <w:sz w:val="24"/>
          <w:szCs w:val="24"/>
        </w:rPr>
        <w:t xml:space="preserve"> provides for 2 </w:t>
      </w:r>
      <w:r w:rsidR="001763EE" w:rsidRPr="00EE41E4">
        <w:rPr>
          <w:rFonts w:ascii="Times New Roman" w:hAnsi="Times New Roman" w:cs="Times New Roman"/>
          <w:sz w:val="24"/>
          <w:szCs w:val="24"/>
        </w:rPr>
        <w:t>stables facing the courtyard and a hay barn.</w:t>
      </w:r>
      <w:r w:rsidR="008F3090" w:rsidRPr="00EE41E4">
        <w:rPr>
          <w:rFonts w:ascii="Times New Roman" w:hAnsi="Times New Roman" w:cs="Times New Roman"/>
          <w:sz w:val="24"/>
          <w:szCs w:val="24"/>
        </w:rPr>
        <w:t xml:space="preserve"> The stables are on average 4.5 x 3.6 metres.</w:t>
      </w:r>
    </w:p>
    <w:p w:rsidR="00606ED0" w:rsidRPr="00BB1CDE" w:rsidRDefault="00606ED0" w:rsidP="00BB1CDE">
      <w:pPr>
        <w:pStyle w:val="NoSpacing"/>
        <w:rPr>
          <w:rFonts w:ascii="Times New Roman" w:hAnsi="Times New Roman" w:cs="Times New Roman"/>
          <w:sz w:val="24"/>
          <w:szCs w:val="24"/>
        </w:rPr>
      </w:pPr>
    </w:p>
    <w:p w:rsidR="00606ED0" w:rsidRDefault="001763EE">
      <w:pPr>
        <w:rPr>
          <w:rFonts w:ascii="Times New Roman" w:hAnsi="Times New Roman" w:cs="Times New Roman"/>
          <w:b/>
          <w:sz w:val="28"/>
          <w:szCs w:val="72"/>
          <w:u w:val="single"/>
        </w:rPr>
      </w:pPr>
      <w:r w:rsidRPr="001763EE">
        <w:rPr>
          <w:rFonts w:ascii="Times New Roman" w:hAnsi="Times New Roman" w:cs="Times New Roman"/>
          <w:b/>
          <w:noProof/>
          <w:sz w:val="28"/>
          <w:szCs w:val="72"/>
          <w:u w:val="single"/>
        </w:rPr>
        <mc:AlternateContent>
          <mc:Choice Requires="wps">
            <w:drawing>
              <wp:anchor distT="0" distB="0" distL="114300" distR="114300" simplePos="0" relativeHeight="251773952" behindDoc="0" locked="0" layoutInCell="1" allowOverlap="1" wp14:editId="36B11C9B">
                <wp:simplePos x="0" y="0"/>
                <wp:positionH relativeFrom="column">
                  <wp:posOffset>2840650</wp:posOffset>
                </wp:positionH>
                <wp:positionV relativeFrom="paragraph">
                  <wp:posOffset>331470</wp:posOffset>
                </wp:positionV>
                <wp:extent cx="1183710" cy="331940"/>
                <wp:effectExtent l="0" t="0" r="16510" b="1143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710" cy="331940"/>
                        </a:xfrm>
                        <a:prstGeom prst="rect">
                          <a:avLst/>
                        </a:prstGeom>
                        <a:solidFill>
                          <a:srgbClr val="FFFFFF"/>
                        </a:solidFill>
                        <a:ln w="9525">
                          <a:solidFill>
                            <a:srgbClr val="000000"/>
                          </a:solidFill>
                          <a:miter lim="800000"/>
                          <a:headEnd/>
                          <a:tailEnd/>
                        </a:ln>
                      </wps:spPr>
                      <wps:txbx>
                        <w:txbxContent>
                          <w:p w:rsidR="00103AB5" w:rsidRDefault="00103AB5" w:rsidP="001763EE">
                            <w:pPr>
                              <w:rPr>
                                <w:rFonts w:ascii="Times New Roman" w:hAnsi="Times New Roman" w:cs="Times New Roman"/>
                                <w:sz w:val="24"/>
                                <w:szCs w:val="72"/>
                              </w:rPr>
                            </w:pPr>
                            <w:r w:rsidRPr="00606ED0">
                              <w:rPr>
                                <w:rFonts w:ascii="Times New Roman" w:hAnsi="Times New Roman" w:cs="Times New Roman"/>
                                <w:sz w:val="24"/>
                                <w:szCs w:val="72"/>
                              </w:rPr>
                              <w:t>Proposed layout</w:t>
                            </w:r>
                          </w:p>
                          <w:p w:rsidR="00103AB5" w:rsidRDefault="00103A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23.65pt;margin-top:26.1pt;width:93.2pt;height:26.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">
                <v:textbox>
                  <w:txbxContent>
                    <w:p w:rsidR="00103AB5" w:rsidRDefault="00103AB5" w:rsidP="001763EE">
                      <w:pPr>
                        <w:rPr>
                          <w:rFonts w:ascii="Times New Roman" w:hAnsi="Times New Roman" w:cs="Times New Roman"/>
                          <w:sz w:val="24"/>
                          <w:szCs w:val="72"/>
                        </w:rPr>
                      </w:pPr>
                      <w:r w:rsidRPr="00606ED0">
                        <w:rPr>
                          <w:rFonts w:ascii="Times New Roman" w:hAnsi="Times New Roman" w:cs="Times New Roman"/>
                          <w:sz w:val="24"/>
                          <w:szCs w:val="72"/>
                        </w:rPr>
                        <w:t>Proposed layout</w:t>
                      </w:r>
                    </w:p>
                    <w:p w:rsidR="00103AB5" w:rsidRDefault="00103AB5"/>
                  </w:txbxContent>
                </v:textbox>
              </v:shape>
            </w:pict>
          </mc:Fallback>
        </mc:AlternateContent>
      </w:r>
      <w:r w:rsidR="00606ED0">
        <w:rPr>
          <w:noProof/>
        </w:rPr>
        <w:drawing>
          <wp:inline distT="0" distB="0" distL="0" distR="0" wp14:anchorId="3912C213" wp14:editId="2A854EF9">
            <wp:extent cx="2316480" cy="952500"/>
            <wp:effectExtent l="0" t="0" r="762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316480" cy="952500"/>
                    </a:xfrm>
                    <a:prstGeom prst="rect">
                      <a:avLst/>
                    </a:prstGeom>
                  </pic:spPr>
                </pic:pic>
              </a:graphicData>
            </a:graphic>
          </wp:inline>
        </w:drawing>
      </w:r>
    </w:p>
    <w:p w:rsidR="001763EE" w:rsidRDefault="001763EE" w:rsidP="001763EE">
      <w:pPr>
        <w:pStyle w:val="NoSpacing"/>
        <w:rPr>
          <w:rFonts w:ascii="Times New Roman" w:hAnsi="Times New Roman" w:cs="Times New Roman"/>
          <w:sz w:val="24"/>
          <w:szCs w:val="24"/>
        </w:rPr>
      </w:pPr>
    </w:p>
    <w:p w:rsidR="001763EE" w:rsidRPr="00606ED0" w:rsidRDefault="001763EE" w:rsidP="001763EE">
      <w:pPr>
        <w:pStyle w:val="NoSpacing"/>
        <w:rPr>
          <w:rFonts w:ascii="Times New Roman" w:hAnsi="Times New Roman" w:cs="Times New Roman"/>
          <w:b/>
          <w:sz w:val="28"/>
          <w:szCs w:val="24"/>
          <w:u w:val="single"/>
        </w:rPr>
      </w:pPr>
      <w:r>
        <w:rPr>
          <w:rFonts w:ascii="Times New Roman" w:hAnsi="Times New Roman" w:cs="Times New Roman"/>
          <w:b/>
          <w:sz w:val="28"/>
          <w:szCs w:val="24"/>
          <w:u w:val="single"/>
        </w:rPr>
        <w:t>BLOCK 2</w:t>
      </w:r>
    </w:p>
    <w:p w:rsidR="001763EE" w:rsidRPr="00B0493D" w:rsidRDefault="001763EE" w:rsidP="001763E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 xml:space="preserve">SCALE </w:t>
      </w:r>
    </w:p>
    <w:p w:rsidR="001763EE" w:rsidRPr="007C7CF8" w:rsidRDefault="001763EE" w:rsidP="001763EE">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eaves is </w:t>
      </w:r>
      <w:r w:rsidR="004052CD">
        <w:rPr>
          <w:rFonts w:ascii="Times New Roman" w:hAnsi="Times New Roman" w:cs="Times New Roman"/>
          <w:sz w:val="24"/>
          <w:szCs w:val="24"/>
        </w:rPr>
        <w:t>2500</w:t>
      </w:r>
      <w:r w:rsidRPr="007C7CF8">
        <w:rPr>
          <w:rFonts w:ascii="Times New Roman" w:hAnsi="Times New Roman" w:cs="Times New Roman"/>
          <w:sz w:val="24"/>
          <w:szCs w:val="24"/>
        </w:rPr>
        <w:t>mm.</w:t>
      </w:r>
    </w:p>
    <w:p w:rsidR="001763EE" w:rsidRPr="007C7CF8" w:rsidRDefault="001763EE" w:rsidP="001763EE">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ridge is </w:t>
      </w:r>
      <w:r w:rsidR="004052CD">
        <w:rPr>
          <w:rFonts w:ascii="Times New Roman" w:hAnsi="Times New Roman" w:cs="Times New Roman"/>
          <w:sz w:val="24"/>
          <w:szCs w:val="24"/>
        </w:rPr>
        <w:t>4050</w:t>
      </w:r>
      <w:r w:rsidRPr="007C7CF8">
        <w:rPr>
          <w:rFonts w:ascii="Times New Roman" w:hAnsi="Times New Roman" w:cs="Times New Roman"/>
          <w:sz w:val="24"/>
          <w:szCs w:val="24"/>
        </w:rPr>
        <w:t>mm.</w:t>
      </w:r>
    </w:p>
    <w:p w:rsidR="001763EE" w:rsidRPr="00391B5C" w:rsidRDefault="001763EE" w:rsidP="001763EE">
      <w:pPr>
        <w:pStyle w:val="NoSpacing"/>
        <w:rPr>
          <w:rFonts w:ascii="Times New Roman" w:hAnsi="Times New Roman" w:cs="Times New Roman"/>
          <w:sz w:val="24"/>
          <w:szCs w:val="24"/>
        </w:rPr>
      </w:pPr>
    </w:p>
    <w:p w:rsidR="001763EE" w:rsidRDefault="001763EE" w:rsidP="001763EE">
      <w:pPr>
        <w:pStyle w:val="NoSpacing"/>
        <w:rPr>
          <w:rFonts w:ascii="Times New Roman" w:hAnsi="Times New Roman" w:cs="Times New Roman"/>
          <w:b/>
          <w:sz w:val="28"/>
          <w:szCs w:val="24"/>
          <w:u w:val="single"/>
        </w:rPr>
      </w:pPr>
    </w:p>
    <w:p w:rsidR="001763EE" w:rsidRPr="00B0493D" w:rsidRDefault="001763EE" w:rsidP="001763E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1763EE" w:rsidRDefault="001763EE" w:rsidP="001763EE">
      <w:pPr>
        <w:pStyle w:val="NoSpacing"/>
        <w:rPr>
          <w:rFonts w:ascii="Times New Roman" w:hAnsi="Times New Roman" w:cs="Times New Roman"/>
          <w:sz w:val="24"/>
          <w:szCs w:val="24"/>
        </w:rPr>
      </w:pPr>
      <w:r>
        <w:rPr>
          <w:rFonts w:ascii="Times New Roman" w:hAnsi="Times New Roman" w:cs="Times New Roman"/>
          <w:sz w:val="24"/>
          <w:szCs w:val="24"/>
        </w:rPr>
        <w:t>Block 2 h</w:t>
      </w:r>
      <w:r w:rsidRPr="00391B5C">
        <w:rPr>
          <w:rFonts w:ascii="Times New Roman" w:hAnsi="Times New Roman" w:cs="Times New Roman"/>
          <w:sz w:val="24"/>
          <w:szCs w:val="24"/>
        </w:rPr>
        <w:t xml:space="preserve">as a footprint of </w:t>
      </w:r>
      <w:r w:rsidR="004052CD">
        <w:rPr>
          <w:rFonts w:ascii="Times New Roman" w:hAnsi="Times New Roman" w:cs="Times New Roman"/>
          <w:sz w:val="24"/>
          <w:szCs w:val="24"/>
        </w:rPr>
        <w:t>35m</w:t>
      </w:r>
      <w:r w:rsidRPr="00391B5C">
        <w:rPr>
          <w:rFonts w:ascii="Times New Roman" w:hAnsi="Times New Roman" w:cs="Times New Roman"/>
          <w:sz w:val="24"/>
          <w:szCs w:val="24"/>
        </w:rPr>
        <w:t xml:space="preserve">² and a floor area of </w:t>
      </w:r>
      <w:r w:rsidR="004052CD">
        <w:rPr>
          <w:rFonts w:ascii="Times New Roman" w:hAnsi="Times New Roman" w:cs="Times New Roman"/>
          <w:sz w:val="24"/>
          <w:szCs w:val="24"/>
        </w:rPr>
        <w:t>30</w:t>
      </w:r>
      <w:r w:rsidRPr="00391B5C">
        <w:rPr>
          <w:rFonts w:ascii="Times New Roman" w:hAnsi="Times New Roman" w:cs="Times New Roman"/>
          <w:sz w:val="24"/>
          <w:szCs w:val="24"/>
        </w:rPr>
        <w:t>m².</w:t>
      </w:r>
    </w:p>
    <w:p w:rsidR="001763EE" w:rsidRDefault="001763EE" w:rsidP="001763EE">
      <w:pPr>
        <w:pStyle w:val="NoSpacing"/>
        <w:rPr>
          <w:rFonts w:ascii="Times New Roman" w:hAnsi="Times New Roman" w:cs="Times New Roman"/>
          <w:sz w:val="24"/>
          <w:szCs w:val="24"/>
        </w:rPr>
      </w:pPr>
    </w:p>
    <w:p w:rsidR="001763EE" w:rsidRDefault="001763EE" w:rsidP="001763EE">
      <w:pPr>
        <w:pStyle w:val="NoSpacing"/>
        <w:rPr>
          <w:rFonts w:ascii="Times New Roman" w:hAnsi="Times New Roman" w:cs="Times New Roman"/>
          <w:sz w:val="24"/>
          <w:szCs w:val="24"/>
        </w:rPr>
      </w:pPr>
    </w:p>
    <w:p w:rsidR="001763EE" w:rsidRPr="00B0493D" w:rsidRDefault="001763EE" w:rsidP="001763E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APPEARANCE</w:t>
      </w:r>
    </w:p>
    <w:p w:rsidR="001763EE" w:rsidRPr="007C7CF8" w:rsidRDefault="001763EE" w:rsidP="001763EE">
      <w:pPr>
        <w:pStyle w:val="NoSpacing"/>
        <w:rPr>
          <w:rFonts w:ascii="Times New Roman" w:hAnsi="Times New Roman" w:cs="Times New Roman"/>
          <w:sz w:val="24"/>
          <w:szCs w:val="24"/>
        </w:rPr>
      </w:pPr>
      <w:r w:rsidRPr="004052CD">
        <w:rPr>
          <w:rFonts w:ascii="Times New Roman" w:hAnsi="Times New Roman" w:cs="Times New Roman"/>
          <w:sz w:val="24"/>
          <w:szCs w:val="24"/>
        </w:rPr>
        <w:t xml:space="preserve">The proposed new stables will be constructed on concrete pad with brick plinth with </w:t>
      </w:r>
      <w:r w:rsidR="004052CD">
        <w:rPr>
          <w:rFonts w:ascii="Times New Roman" w:hAnsi="Times New Roman" w:cs="Times New Roman"/>
          <w:sz w:val="24"/>
          <w:szCs w:val="24"/>
        </w:rPr>
        <w:t>internal blockwork</w:t>
      </w:r>
      <w:r w:rsidRPr="004052CD">
        <w:rPr>
          <w:rFonts w:ascii="Times New Roman" w:hAnsi="Times New Roman" w:cs="Times New Roman"/>
          <w:sz w:val="24"/>
          <w:szCs w:val="24"/>
        </w:rPr>
        <w:t xml:space="preserve"> and vertical shiplap weatherboarding.</w:t>
      </w:r>
      <w:r w:rsidRPr="007C7CF8">
        <w:rPr>
          <w:rFonts w:ascii="Times New Roman" w:hAnsi="Times New Roman" w:cs="Times New Roman"/>
          <w:sz w:val="24"/>
          <w:szCs w:val="24"/>
        </w:rPr>
        <w:t xml:space="preserve"> </w:t>
      </w:r>
    </w:p>
    <w:p w:rsidR="001763EE" w:rsidRPr="007C7CF8" w:rsidRDefault="001763EE" w:rsidP="001763EE">
      <w:pPr>
        <w:pStyle w:val="NoSpacing"/>
        <w:rPr>
          <w:rFonts w:ascii="Times New Roman" w:hAnsi="Times New Roman" w:cs="Times New Roman"/>
          <w:sz w:val="24"/>
          <w:szCs w:val="24"/>
        </w:rPr>
      </w:pPr>
    </w:p>
    <w:p w:rsidR="001763EE" w:rsidRPr="007C7CF8" w:rsidRDefault="001763EE" w:rsidP="001763EE">
      <w:pPr>
        <w:pStyle w:val="NoSpacing"/>
        <w:rPr>
          <w:rFonts w:ascii="Times New Roman" w:eastAsia="Calibri" w:hAnsi="Times New Roman" w:cs="Times New Roman"/>
          <w:sz w:val="24"/>
          <w:szCs w:val="24"/>
          <w:lang w:eastAsia="en-US"/>
        </w:rPr>
      </w:pPr>
      <w:r w:rsidRPr="007C7CF8">
        <w:rPr>
          <w:rFonts w:ascii="Times New Roman" w:hAnsi="Times New Roman" w:cs="Times New Roman"/>
          <w:sz w:val="24"/>
          <w:szCs w:val="24"/>
        </w:rPr>
        <w:t xml:space="preserve">Bricks will be laid </w:t>
      </w:r>
      <w:r w:rsidRPr="007C7CF8">
        <w:rPr>
          <w:rFonts w:ascii="Times New Roman" w:eastAsia="Calibri" w:hAnsi="Times New Roman" w:cs="Times New Roman"/>
          <w:sz w:val="24"/>
          <w:szCs w:val="24"/>
          <w:lang w:eastAsia="en-US"/>
        </w:rPr>
        <w:t xml:space="preserve">in Flemish bond using two parts building sand, one part sharp sand and one part lime for the mortar mix with a slightly recessed joint, formed by brushing back a flush joint at the end of each day’s work. </w:t>
      </w:r>
    </w:p>
    <w:p w:rsidR="001763EE" w:rsidRPr="007C7CF8" w:rsidRDefault="001763EE" w:rsidP="001763EE">
      <w:pPr>
        <w:pStyle w:val="NoSpacing"/>
        <w:rPr>
          <w:rFonts w:ascii="Times New Roman" w:eastAsia="Calibri" w:hAnsi="Times New Roman" w:cs="Times New Roman"/>
          <w:sz w:val="24"/>
          <w:szCs w:val="24"/>
          <w:lang w:eastAsia="en-US"/>
        </w:rPr>
      </w:pPr>
    </w:p>
    <w:p w:rsidR="00F27E09" w:rsidRPr="007C7CF8" w:rsidRDefault="001763EE" w:rsidP="00F27E09">
      <w:pPr>
        <w:pStyle w:val="NoSpacing"/>
        <w:rPr>
          <w:rFonts w:ascii="Times New Roman" w:hAnsi="Times New Roman" w:cs="Times New Roman"/>
          <w:sz w:val="24"/>
          <w:szCs w:val="24"/>
        </w:rPr>
      </w:pPr>
      <w:r>
        <w:rPr>
          <w:rFonts w:ascii="Times New Roman" w:hAnsi="Times New Roman" w:cs="Times New Roman"/>
          <w:sz w:val="24"/>
          <w:szCs w:val="24"/>
        </w:rPr>
        <w:t xml:space="preserve">The roof will be finished with </w:t>
      </w:r>
      <w:r w:rsidR="00F27E09" w:rsidRPr="004052CD">
        <w:rPr>
          <w:rFonts w:ascii="Times New Roman" w:hAnsi="Times New Roman" w:cs="Times New Roman"/>
          <w:sz w:val="24"/>
          <w:szCs w:val="24"/>
        </w:rPr>
        <w:t>slate or profile cladding.</w:t>
      </w:r>
    </w:p>
    <w:p w:rsidR="001763EE" w:rsidRPr="007C7CF8" w:rsidRDefault="001763EE" w:rsidP="001763EE">
      <w:pPr>
        <w:pStyle w:val="NoSpacing"/>
        <w:rPr>
          <w:rFonts w:ascii="Times New Roman" w:hAnsi="Times New Roman" w:cs="Times New Roman"/>
          <w:sz w:val="24"/>
          <w:szCs w:val="24"/>
        </w:rPr>
      </w:pPr>
    </w:p>
    <w:p w:rsidR="001763EE" w:rsidRPr="002649BD" w:rsidRDefault="001763EE" w:rsidP="001763EE">
      <w:pPr>
        <w:pStyle w:val="NoSpacing"/>
        <w:rPr>
          <w:rFonts w:ascii="Times New Roman" w:hAnsi="Times New Roman" w:cs="Times New Roman"/>
          <w:sz w:val="24"/>
          <w:szCs w:val="24"/>
        </w:rPr>
      </w:pPr>
      <w:r w:rsidRPr="007C7CF8">
        <w:rPr>
          <w:rFonts w:ascii="Times New Roman" w:hAnsi="Times New Roman" w:cs="Times New Roman"/>
          <w:sz w:val="24"/>
          <w:szCs w:val="24"/>
        </w:rPr>
        <w:t>Any</w:t>
      </w:r>
      <w:r w:rsidRPr="003D7BAA">
        <w:rPr>
          <w:rFonts w:ascii="Times New Roman" w:hAnsi="Times New Roman" w:cs="Times New Roman"/>
          <w:sz w:val="24"/>
          <w:szCs w:val="24"/>
        </w:rPr>
        <w:t xml:space="preserve"> </w:t>
      </w:r>
      <w:r w:rsidRPr="002649BD">
        <w:rPr>
          <w:rFonts w:ascii="Times New Roman" w:hAnsi="Times New Roman" w:cs="Times New Roman"/>
          <w:sz w:val="24"/>
          <w:szCs w:val="24"/>
        </w:rPr>
        <w:t xml:space="preserve">new rainwater goods will be Hunter “Foundry” </w:t>
      </w:r>
      <w:hyperlink r:id="rId66" w:history="1">
        <w:r w:rsidRPr="002649BD">
          <w:rPr>
            <w:rStyle w:val="Hyperlink"/>
            <w:rFonts w:ascii="Times New Roman" w:hAnsi="Times New Roman" w:cs="Times New Roman"/>
            <w:color w:val="auto"/>
            <w:sz w:val="24"/>
            <w:szCs w:val="24"/>
            <w:u w:val="none"/>
          </w:rPr>
          <w:t>http://www.hunterplastics.co.uk/products/rainwater/foundry-finish-125/</w:t>
        </w:r>
      </w:hyperlink>
    </w:p>
    <w:p w:rsidR="001763EE" w:rsidRPr="002649BD" w:rsidRDefault="001763EE" w:rsidP="001763EE">
      <w:pPr>
        <w:pStyle w:val="NoSpacing"/>
        <w:rPr>
          <w:rStyle w:val="Hyperlink"/>
          <w:rFonts w:ascii="Times New Roman" w:hAnsi="Times New Roman" w:cs="Times New Roman"/>
          <w:color w:val="auto"/>
          <w:sz w:val="24"/>
          <w:szCs w:val="24"/>
          <w:u w:val="none"/>
        </w:rPr>
      </w:pPr>
      <w:r w:rsidRPr="002649BD">
        <w:rPr>
          <w:rFonts w:ascii="Times New Roman" w:hAnsi="Times New Roman" w:cs="Times New Roman"/>
          <w:sz w:val="24"/>
          <w:szCs w:val="24"/>
        </w:rPr>
        <w:t xml:space="preserve"> or Brett Martin “</w:t>
      </w:r>
      <w:r w:rsidR="00EE41E4" w:rsidRPr="002649BD">
        <w:rPr>
          <w:rFonts w:ascii="Times New Roman" w:hAnsi="Times New Roman" w:cs="Times New Roman"/>
          <w:sz w:val="24"/>
          <w:szCs w:val="24"/>
        </w:rPr>
        <w:t>Cascade”</w:t>
      </w:r>
      <w:r w:rsidRPr="002649BD">
        <w:rPr>
          <w:rFonts w:ascii="Times New Roman" w:hAnsi="Times New Roman" w:cs="Times New Roman"/>
          <w:sz w:val="24"/>
          <w:szCs w:val="24"/>
        </w:rPr>
        <w:t xml:space="preserve"> cast iron look range </w:t>
      </w:r>
      <w:hyperlink r:id="rId67" w:history="1">
        <w:r w:rsidRPr="002649B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1763EE" w:rsidRPr="007C7CF8" w:rsidRDefault="001763EE" w:rsidP="001763EE">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1763EE" w:rsidRDefault="001763EE" w:rsidP="001763EE">
      <w:pPr>
        <w:jc w:val="center"/>
        <w:rPr>
          <w:rFonts w:ascii="Times New Roman" w:hAnsi="Times New Roman" w:cs="Times New Roman"/>
          <w:b/>
          <w:sz w:val="28"/>
          <w:szCs w:val="72"/>
          <w:u w:val="single"/>
        </w:rPr>
      </w:pPr>
      <w:r>
        <w:rPr>
          <w:noProof/>
        </w:rPr>
        <w:drawing>
          <wp:inline distT="0" distB="0" distL="0" distR="0" wp14:anchorId="35F77617" wp14:editId="717A22B3">
            <wp:extent cx="762000" cy="6096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762000" cy="609600"/>
                    </a:xfrm>
                    <a:prstGeom prst="rect">
                      <a:avLst/>
                    </a:prstGeom>
                  </pic:spPr>
                </pic:pic>
              </a:graphicData>
            </a:graphic>
          </wp:inline>
        </w:drawing>
      </w:r>
      <w:r>
        <w:rPr>
          <w:noProof/>
        </w:rPr>
        <w:t xml:space="preserve">                                          </w:t>
      </w:r>
      <w:r>
        <w:rPr>
          <w:noProof/>
        </w:rPr>
        <w:drawing>
          <wp:inline distT="0" distB="0" distL="0" distR="0" wp14:anchorId="7AB9DECF" wp14:editId="47A5AB8D">
            <wp:extent cx="1600200" cy="685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600200" cy="685800"/>
                    </a:xfrm>
                    <a:prstGeom prst="rect">
                      <a:avLst/>
                    </a:prstGeom>
                  </pic:spPr>
                </pic:pic>
              </a:graphicData>
            </a:graphic>
          </wp:inline>
        </w:drawing>
      </w:r>
      <w:r>
        <w:rPr>
          <w:noProof/>
        </w:rPr>
        <w:t xml:space="preserve">               </w:t>
      </w:r>
    </w:p>
    <w:p w:rsidR="001763EE" w:rsidRPr="009E0B7D" w:rsidRDefault="001763EE" w:rsidP="001763EE">
      <w:pPr>
        <w:rPr>
          <w:rFonts w:ascii="Times New Roman" w:hAnsi="Times New Roman" w:cs="Times New Roman"/>
          <w:sz w:val="24"/>
          <w:szCs w:val="72"/>
        </w:rPr>
      </w:pPr>
      <w:r>
        <w:rPr>
          <w:rFonts w:ascii="Times New Roman" w:hAnsi="Times New Roman" w:cs="Times New Roman"/>
          <w:sz w:val="24"/>
          <w:szCs w:val="72"/>
        </w:rPr>
        <w:t xml:space="preserve">      P</w:t>
      </w:r>
      <w:r w:rsidRPr="009E0B7D">
        <w:rPr>
          <w:rFonts w:ascii="Times New Roman" w:hAnsi="Times New Roman" w:cs="Times New Roman"/>
          <w:sz w:val="24"/>
          <w:szCs w:val="72"/>
        </w:rPr>
        <w:t>r</w:t>
      </w:r>
      <w:r>
        <w:rPr>
          <w:rFonts w:ascii="Times New Roman" w:hAnsi="Times New Roman" w:cs="Times New Roman"/>
          <w:sz w:val="24"/>
          <w:szCs w:val="72"/>
        </w:rPr>
        <w:t>o</w:t>
      </w:r>
      <w:r w:rsidRPr="009E0B7D">
        <w:rPr>
          <w:rFonts w:ascii="Times New Roman" w:hAnsi="Times New Roman" w:cs="Times New Roman"/>
          <w:sz w:val="24"/>
          <w:szCs w:val="72"/>
        </w:rPr>
        <w:t>pose</w:t>
      </w:r>
      <w:r>
        <w:rPr>
          <w:rFonts w:ascii="Times New Roman" w:hAnsi="Times New Roman" w:cs="Times New Roman"/>
          <w:sz w:val="24"/>
          <w:szCs w:val="72"/>
        </w:rPr>
        <w:t xml:space="preserve">d north east elevation </w:t>
      </w:r>
      <w:r>
        <w:rPr>
          <w:rFonts w:ascii="Times New Roman" w:hAnsi="Times New Roman" w:cs="Times New Roman"/>
          <w:sz w:val="24"/>
          <w:szCs w:val="72"/>
        </w:rPr>
        <w:tab/>
      </w:r>
      <w:r>
        <w:rPr>
          <w:rFonts w:ascii="Times New Roman" w:hAnsi="Times New Roman" w:cs="Times New Roman"/>
          <w:sz w:val="24"/>
          <w:szCs w:val="72"/>
        </w:rPr>
        <w:tab/>
        <w:t>Proposed</w:t>
      </w:r>
      <w:r w:rsidRPr="009E0B7D">
        <w:rPr>
          <w:rFonts w:ascii="Times New Roman" w:hAnsi="Times New Roman" w:cs="Times New Roman"/>
          <w:sz w:val="24"/>
          <w:szCs w:val="72"/>
        </w:rPr>
        <w:t xml:space="preserve"> south east elevation </w:t>
      </w:r>
    </w:p>
    <w:p w:rsidR="001763EE" w:rsidRDefault="001763EE" w:rsidP="001763EE">
      <w:pPr>
        <w:rPr>
          <w:rFonts w:ascii="Times New Roman" w:hAnsi="Times New Roman" w:cs="Times New Roman"/>
          <w:b/>
          <w:sz w:val="28"/>
          <w:szCs w:val="72"/>
          <w:u w:val="single"/>
        </w:rPr>
      </w:pPr>
      <w:r>
        <w:rPr>
          <w:noProof/>
        </w:rPr>
        <w:lastRenderedPageBreak/>
        <w:t xml:space="preserve">                 </w:t>
      </w:r>
      <w:r>
        <w:rPr>
          <w:noProof/>
        </w:rPr>
        <w:drawing>
          <wp:inline distT="0" distB="0" distL="0" distR="0" wp14:anchorId="4189ACB8" wp14:editId="63FB49E0">
            <wp:extent cx="777240" cy="594360"/>
            <wp:effectExtent l="0" t="0" r="381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777240" cy="594360"/>
                    </a:xfrm>
                    <a:prstGeom prst="rect">
                      <a:avLst/>
                    </a:prstGeom>
                  </pic:spPr>
                </pic:pic>
              </a:graphicData>
            </a:graphic>
          </wp:inline>
        </w:drawing>
      </w:r>
      <w:r w:rsidRPr="001763EE">
        <w:rPr>
          <w:noProof/>
        </w:rPr>
        <w:t xml:space="preserve"> </w:t>
      </w:r>
      <w:r>
        <w:rPr>
          <w:noProof/>
        </w:rPr>
        <w:t xml:space="preserve">                                          </w:t>
      </w:r>
      <w:r w:rsidR="0036694A">
        <w:rPr>
          <w:noProof/>
        </w:rPr>
        <w:t xml:space="preserve">     </w:t>
      </w:r>
      <w:r>
        <w:rPr>
          <w:noProof/>
        </w:rPr>
        <w:drawing>
          <wp:inline distT="0" distB="0" distL="0" distR="0" wp14:anchorId="1FD52664" wp14:editId="4F2E964E">
            <wp:extent cx="1676400" cy="67056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676400" cy="670560"/>
                    </a:xfrm>
                    <a:prstGeom prst="rect">
                      <a:avLst/>
                    </a:prstGeom>
                  </pic:spPr>
                </pic:pic>
              </a:graphicData>
            </a:graphic>
          </wp:inline>
        </w:drawing>
      </w:r>
    </w:p>
    <w:p w:rsidR="001763EE" w:rsidRPr="009E0B7D" w:rsidRDefault="001763EE" w:rsidP="001763EE">
      <w:pPr>
        <w:rPr>
          <w:rFonts w:ascii="Times New Roman" w:hAnsi="Times New Roman" w:cs="Times New Roman"/>
          <w:sz w:val="24"/>
          <w:szCs w:val="72"/>
        </w:rPr>
      </w:pPr>
      <w:r>
        <w:rPr>
          <w:rFonts w:ascii="Times New Roman" w:hAnsi="Times New Roman" w:cs="Times New Roman"/>
          <w:sz w:val="24"/>
          <w:szCs w:val="72"/>
        </w:rPr>
        <w:t xml:space="preserve">       P</w:t>
      </w:r>
      <w:r w:rsidRPr="009E0B7D">
        <w:rPr>
          <w:rFonts w:ascii="Times New Roman" w:hAnsi="Times New Roman" w:cs="Times New Roman"/>
          <w:sz w:val="24"/>
          <w:szCs w:val="72"/>
        </w:rPr>
        <w:t>roposed south west</w:t>
      </w:r>
      <w:r>
        <w:rPr>
          <w:rFonts w:ascii="Times New Roman" w:hAnsi="Times New Roman" w:cs="Times New Roman"/>
          <w:sz w:val="24"/>
          <w:szCs w:val="72"/>
        </w:rPr>
        <w:t xml:space="preserve"> elevation</w:t>
      </w:r>
      <w:r>
        <w:rPr>
          <w:rFonts w:ascii="Times New Roman" w:hAnsi="Times New Roman" w:cs="Times New Roman"/>
          <w:sz w:val="24"/>
          <w:szCs w:val="72"/>
        </w:rPr>
        <w:tab/>
        <w:t xml:space="preserve">          </w:t>
      </w:r>
      <w:r w:rsidR="0036694A">
        <w:rPr>
          <w:rFonts w:ascii="Times New Roman" w:hAnsi="Times New Roman" w:cs="Times New Roman"/>
          <w:sz w:val="24"/>
          <w:szCs w:val="72"/>
        </w:rPr>
        <w:t xml:space="preserve"> </w:t>
      </w:r>
      <w:r>
        <w:rPr>
          <w:rFonts w:ascii="Times New Roman" w:hAnsi="Times New Roman" w:cs="Times New Roman"/>
          <w:sz w:val="24"/>
          <w:szCs w:val="72"/>
        </w:rPr>
        <w:t xml:space="preserve"> </w:t>
      </w:r>
      <w:r w:rsidRPr="0036694A">
        <w:rPr>
          <w:rFonts w:ascii="Times New Roman" w:hAnsi="Times New Roman" w:cs="Times New Roman"/>
          <w:sz w:val="24"/>
          <w:szCs w:val="72"/>
        </w:rPr>
        <w:t>Proposed north west elevation</w:t>
      </w:r>
      <w:r>
        <w:rPr>
          <w:rFonts w:ascii="Times New Roman" w:hAnsi="Times New Roman" w:cs="Times New Roman"/>
          <w:sz w:val="24"/>
          <w:szCs w:val="72"/>
        </w:rPr>
        <w:t xml:space="preserve"> </w:t>
      </w:r>
    </w:p>
    <w:p w:rsidR="00410EA2" w:rsidRDefault="00410EA2" w:rsidP="001763EE">
      <w:pPr>
        <w:pStyle w:val="NoSpacing"/>
        <w:rPr>
          <w:rFonts w:ascii="Times New Roman" w:hAnsi="Times New Roman" w:cs="Times New Roman"/>
          <w:b/>
          <w:sz w:val="24"/>
          <w:szCs w:val="24"/>
          <w:u w:val="single"/>
        </w:rPr>
      </w:pPr>
    </w:p>
    <w:p w:rsidR="001763EE" w:rsidRPr="00B0493D" w:rsidRDefault="001763EE" w:rsidP="001763E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LAYOUT</w:t>
      </w:r>
    </w:p>
    <w:p w:rsidR="001763EE" w:rsidRPr="00B97FA8" w:rsidRDefault="001763EE" w:rsidP="001763EE">
      <w:pPr>
        <w:pStyle w:val="NoSpacing"/>
        <w:rPr>
          <w:rFonts w:ascii="Times New Roman" w:hAnsi="Times New Roman" w:cs="Times New Roman"/>
          <w:sz w:val="24"/>
          <w:szCs w:val="24"/>
        </w:rPr>
      </w:pPr>
      <w:r w:rsidRPr="001763EE">
        <w:rPr>
          <w:rFonts w:ascii="Times New Roman" w:hAnsi="Times New Roman" w:cs="Times New Roman"/>
          <w:sz w:val="24"/>
          <w:szCs w:val="24"/>
        </w:rPr>
        <w:t>The layout provides two stables facing the courtyard.</w:t>
      </w:r>
      <w:r w:rsidR="00B97FA8">
        <w:rPr>
          <w:rFonts w:ascii="Times New Roman" w:hAnsi="Times New Roman" w:cs="Times New Roman"/>
          <w:sz w:val="24"/>
          <w:szCs w:val="24"/>
        </w:rPr>
        <w:t xml:space="preserve"> The stables are on </w:t>
      </w:r>
      <w:r w:rsidR="00B97FA8" w:rsidRPr="00EE41E4">
        <w:rPr>
          <w:rFonts w:ascii="Times New Roman" w:hAnsi="Times New Roman" w:cs="Times New Roman"/>
          <w:sz w:val="24"/>
          <w:szCs w:val="24"/>
        </w:rPr>
        <w:t>average 4.5 x 3.6 metres.</w:t>
      </w:r>
    </w:p>
    <w:p w:rsidR="001763EE" w:rsidRPr="001763EE" w:rsidRDefault="001763EE" w:rsidP="001763EE">
      <w:pPr>
        <w:pStyle w:val="NoSpacing"/>
        <w:rPr>
          <w:rFonts w:ascii="Times New Roman" w:hAnsi="Times New Roman" w:cs="Times New Roman"/>
          <w:sz w:val="24"/>
          <w:szCs w:val="24"/>
        </w:rPr>
      </w:pPr>
    </w:p>
    <w:p w:rsidR="001763EE" w:rsidRPr="001763EE" w:rsidRDefault="001763EE" w:rsidP="001763EE">
      <w:pPr>
        <w:pStyle w:val="NoSpacing"/>
        <w:jc w:val="center"/>
        <w:rPr>
          <w:rFonts w:ascii="Times New Roman" w:hAnsi="Times New Roman" w:cs="Times New Roman"/>
          <w:sz w:val="24"/>
          <w:szCs w:val="24"/>
        </w:rPr>
      </w:pPr>
      <w:r w:rsidRPr="001763EE">
        <w:rPr>
          <w:rFonts w:ascii="Times New Roman" w:hAnsi="Times New Roman" w:cs="Times New Roman"/>
          <w:noProof/>
          <w:sz w:val="24"/>
          <w:szCs w:val="24"/>
        </w:rPr>
        <w:drawing>
          <wp:inline distT="0" distB="0" distL="0" distR="0" wp14:anchorId="533EAC08" wp14:editId="265A9DBA">
            <wp:extent cx="1600200" cy="70104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1600200" cy="701040"/>
                    </a:xfrm>
                    <a:prstGeom prst="rect">
                      <a:avLst/>
                    </a:prstGeom>
                  </pic:spPr>
                </pic:pic>
              </a:graphicData>
            </a:graphic>
          </wp:inline>
        </w:drawing>
      </w:r>
    </w:p>
    <w:p w:rsidR="001763EE" w:rsidRPr="001763EE" w:rsidRDefault="001763EE" w:rsidP="001763EE">
      <w:pPr>
        <w:pStyle w:val="NoSpacing"/>
        <w:jc w:val="center"/>
        <w:rPr>
          <w:rFonts w:ascii="Times New Roman" w:hAnsi="Times New Roman" w:cs="Times New Roman"/>
          <w:sz w:val="24"/>
          <w:szCs w:val="24"/>
        </w:rPr>
      </w:pPr>
      <w:r w:rsidRPr="001763EE">
        <w:rPr>
          <w:rFonts w:ascii="Times New Roman" w:hAnsi="Times New Roman" w:cs="Times New Roman"/>
          <w:sz w:val="24"/>
          <w:szCs w:val="24"/>
        </w:rPr>
        <w:t>Proposed layout</w:t>
      </w:r>
    </w:p>
    <w:p w:rsidR="00BB1CDE" w:rsidRDefault="00BB1CDE">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AD0920" w:rsidRDefault="00BB1CDE" w:rsidP="00AD0920">
      <w:pPr>
        <w:pStyle w:val="NoSpacing"/>
        <w:jc w:val="center"/>
        <w:rPr>
          <w:rFonts w:ascii="Times New Roman" w:hAnsi="Times New Roman" w:cs="Times New Roman"/>
          <w:b/>
          <w:sz w:val="28"/>
          <w:szCs w:val="72"/>
          <w:u w:val="single"/>
        </w:rPr>
      </w:pPr>
      <w:r w:rsidRPr="00BB1CDE">
        <w:rPr>
          <w:rFonts w:ascii="Times New Roman" w:hAnsi="Times New Roman" w:cs="Times New Roman"/>
          <w:b/>
          <w:sz w:val="28"/>
          <w:szCs w:val="72"/>
          <w:u w:val="single"/>
        </w:rPr>
        <w:lastRenderedPageBreak/>
        <w:t>DEMOLITION AND CONSTRUCTION OF</w:t>
      </w:r>
    </w:p>
    <w:p w:rsidR="00220721" w:rsidRDefault="00AD0920" w:rsidP="00AD0920">
      <w:pPr>
        <w:pStyle w:val="NoSpacing"/>
        <w:jc w:val="center"/>
        <w:rPr>
          <w:rFonts w:ascii="Times New Roman" w:hAnsi="Times New Roman" w:cs="Times New Roman"/>
          <w:b/>
          <w:sz w:val="28"/>
          <w:szCs w:val="72"/>
          <w:u w:val="single"/>
        </w:rPr>
      </w:pPr>
      <w:r>
        <w:rPr>
          <w:rFonts w:ascii="Times New Roman" w:hAnsi="Times New Roman" w:cs="Times New Roman"/>
          <w:b/>
          <w:sz w:val="28"/>
          <w:szCs w:val="72"/>
          <w:u w:val="single"/>
        </w:rPr>
        <w:t xml:space="preserve">4 </w:t>
      </w:r>
      <w:r w:rsidR="00E90D04">
        <w:rPr>
          <w:rFonts w:ascii="Times New Roman" w:hAnsi="Times New Roman" w:cs="Times New Roman"/>
          <w:b/>
          <w:sz w:val="28"/>
          <w:szCs w:val="72"/>
          <w:u w:val="single"/>
        </w:rPr>
        <w:t xml:space="preserve">OPEN BAY </w:t>
      </w:r>
      <w:r>
        <w:rPr>
          <w:rFonts w:ascii="Times New Roman" w:hAnsi="Times New Roman" w:cs="Times New Roman"/>
          <w:b/>
          <w:sz w:val="28"/>
          <w:szCs w:val="72"/>
          <w:u w:val="single"/>
        </w:rPr>
        <w:t>CAR PORT</w:t>
      </w:r>
    </w:p>
    <w:p w:rsidR="00AD0920" w:rsidRDefault="00EB1C2A" w:rsidP="00AD0920">
      <w:pPr>
        <w:pStyle w:val="NoSpacing"/>
        <w:jc w:val="center"/>
        <w:rPr>
          <w:rFonts w:ascii="Times New Roman" w:hAnsi="Times New Roman" w:cs="Times New Roman"/>
          <w:b/>
          <w:sz w:val="28"/>
          <w:szCs w:val="24"/>
          <w:u w:val="single"/>
        </w:rPr>
      </w:pPr>
      <w:r>
        <w:rPr>
          <w:rFonts w:ascii="Times New Roman" w:hAnsi="Times New Roman" w:cs="Times New Roman"/>
          <w:sz w:val="24"/>
          <w:szCs w:val="24"/>
        </w:rPr>
        <w:t>.</w:t>
      </w:r>
    </w:p>
    <w:p w:rsidR="00B97FA8" w:rsidRDefault="00B97FA8" w:rsidP="00B97FA8">
      <w:pPr>
        <w:pStyle w:val="NoSpacing"/>
        <w:jc w:val="center"/>
        <w:rPr>
          <w:rFonts w:ascii="Times New Roman" w:hAnsi="Times New Roman" w:cs="Times New Roman"/>
          <w:b/>
          <w:sz w:val="28"/>
          <w:szCs w:val="24"/>
          <w:u w:val="single"/>
        </w:rPr>
      </w:pPr>
      <w:r>
        <w:rPr>
          <w:noProof/>
        </w:rPr>
        <w:drawing>
          <wp:inline distT="0" distB="0" distL="0" distR="0" wp14:anchorId="235B42EE" wp14:editId="7F236545">
            <wp:extent cx="3497580" cy="1790700"/>
            <wp:effectExtent l="0" t="0" r="762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3497580" cy="1790700"/>
                    </a:xfrm>
                    <a:prstGeom prst="rect">
                      <a:avLst/>
                    </a:prstGeom>
                  </pic:spPr>
                </pic:pic>
              </a:graphicData>
            </a:graphic>
          </wp:inline>
        </w:drawing>
      </w:r>
    </w:p>
    <w:p w:rsidR="00B97FA8" w:rsidRDefault="00B97FA8" w:rsidP="00BB1CDE">
      <w:pPr>
        <w:pStyle w:val="NoSpacing"/>
        <w:rPr>
          <w:rFonts w:ascii="Times New Roman" w:hAnsi="Times New Roman" w:cs="Times New Roman"/>
          <w:sz w:val="24"/>
          <w:szCs w:val="24"/>
        </w:rPr>
      </w:pPr>
      <w:r w:rsidRPr="00B97FA8">
        <w:rPr>
          <w:rFonts w:ascii="Times New Roman" w:hAnsi="Times New Roman" w:cs="Times New Roman"/>
          <w:sz w:val="24"/>
          <w:szCs w:val="24"/>
        </w:rPr>
        <w:t>The existing shed, illustrated above</w:t>
      </w:r>
      <w:r>
        <w:rPr>
          <w:rFonts w:ascii="Times New Roman" w:hAnsi="Times New Roman" w:cs="Times New Roman"/>
          <w:sz w:val="24"/>
          <w:szCs w:val="24"/>
        </w:rPr>
        <w:t xml:space="preserve">, is to be demolished but the materials cleaned and stored carefully for reuse. The garden wall is </w:t>
      </w:r>
      <w:r w:rsidR="0036694A">
        <w:rPr>
          <w:rFonts w:ascii="Times New Roman" w:hAnsi="Times New Roman" w:cs="Times New Roman"/>
          <w:sz w:val="24"/>
          <w:szCs w:val="24"/>
        </w:rPr>
        <w:t xml:space="preserve">not </w:t>
      </w:r>
      <w:r>
        <w:rPr>
          <w:rFonts w:ascii="Times New Roman" w:hAnsi="Times New Roman" w:cs="Times New Roman"/>
          <w:sz w:val="24"/>
          <w:szCs w:val="24"/>
        </w:rPr>
        <w:t>attached to the house</w:t>
      </w:r>
      <w:r w:rsidR="0036694A">
        <w:rPr>
          <w:rFonts w:ascii="Times New Roman" w:hAnsi="Times New Roman" w:cs="Times New Roman"/>
          <w:sz w:val="24"/>
          <w:szCs w:val="24"/>
        </w:rPr>
        <w:t xml:space="preserve">. </w:t>
      </w:r>
      <w:r>
        <w:rPr>
          <w:rFonts w:ascii="Times New Roman" w:hAnsi="Times New Roman" w:cs="Times New Roman"/>
          <w:sz w:val="24"/>
          <w:szCs w:val="24"/>
        </w:rPr>
        <w:t xml:space="preserve"> </w:t>
      </w:r>
      <w:r w:rsidR="00F93CBC">
        <w:rPr>
          <w:rFonts w:ascii="Times New Roman" w:hAnsi="Times New Roman" w:cs="Times New Roman"/>
          <w:sz w:val="24"/>
          <w:szCs w:val="24"/>
        </w:rPr>
        <w:t xml:space="preserve"> The proposed car</w:t>
      </w:r>
      <w:r w:rsidR="00697544">
        <w:rPr>
          <w:rFonts w:ascii="Times New Roman" w:hAnsi="Times New Roman" w:cs="Times New Roman"/>
          <w:sz w:val="24"/>
          <w:szCs w:val="24"/>
        </w:rPr>
        <w:t xml:space="preserve"> port is aligned along the wall, in a similar position.</w:t>
      </w:r>
    </w:p>
    <w:p w:rsidR="0036694A" w:rsidRPr="00B97FA8" w:rsidRDefault="0036694A" w:rsidP="00BB1CDE">
      <w:pPr>
        <w:pStyle w:val="NoSpacing"/>
        <w:rPr>
          <w:rFonts w:ascii="Times New Roman" w:hAnsi="Times New Roman" w:cs="Times New Roman"/>
          <w:sz w:val="24"/>
          <w:szCs w:val="24"/>
        </w:rPr>
      </w:pPr>
    </w:p>
    <w:p w:rsidR="00220721" w:rsidRDefault="0085506B" w:rsidP="0085506B">
      <w:pPr>
        <w:pStyle w:val="NoSpacing"/>
        <w:rPr>
          <w:rFonts w:ascii="Times New Roman" w:hAnsi="Times New Roman" w:cs="Times New Roman"/>
          <w:b/>
          <w:sz w:val="28"/>
          <w:szCs w:val="24"/>
          <w:u w:val="single"/>
        </w:rPr>
      </w:pPr>
      <w:r>
        <w:rPr>
          <w:rFonts w:ascii="Times New Roman" w:hAnsi="Times New Roman" w:cs="Times New Roman"/>
          <w:b/>
          <w:noProof/>
          <w:sz w:val="28"/>
          <w:szCs w:val="72"/>
          <w:u w:val="single"/>
        </w:rPr>
        <mc:AlternateContent>
          <mc:Choice Requires="wps">
            <w:drawing>
              <wp:anchor distT="0" distB="0" distL="114300" distR="114300" simplePos="0" relativeHeight="251804672" behindDoc="0" locked="0" layoutInCell="1" allowOverlap="1">
                <wp:simplePos x="0" y="0"/>
                <wp:positionH relativeFrom="column">
                  <wp:posOffset>3917750</wp:posOffset>
                </wp:positionH>
                <wp:positionV relativeFrom="paragraph">
                  <wp:posOffset>683973</wp:posOffset>
                </wp:positionV>
                <wp:extent cx="275460" cy="657617"/>
                <wp:effectExtent l="57150" t="0" r="29845" b="66675"/>
                <wp:wrapNone/>
                <wp:docPr id="355" name="Straight Arrow Connector 355"/>
                <wp:cNvGraphicFramePr/>
                <a:graphic xmlns:a="http://schemas.openxmlformats.org/drawingml/2006/main">
                  <a:graphicData uri="http://schemas.microsoft.com/office/word/2010/wordprocessingShape">
                    <wps:wsp>
                      <wps:cNvCnPr/>
                      <wps:spPr>
                        <a:xfrm flipH="1">
                          <a:off x="0" y="0"/>
                          <a:ext cx="275460" cy="65761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29B025" id="Straight Arrow Connector 355" o:spid="_x0000_s1026" type="#_x0000_t32" style="position:absolute;margin-left:308.5pt;margin-top:53.85pt;width:21.7pt;height:51.8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" strokecolor="black [3040]">
                <v:stroke endarrow="open"/>
              </v:shape>
            </w:pict>
          </mc:Fallback>
        </mc:AlternateContent>
      </w:r>
      <w:r w:rsidRPr="00E90D04">
        <w:rPr>
          <w:rFonts w:ascii="Times New Roman" w:hAnsi="Times New Roman" w:cs="Times New Roman"/>
          <w:b/>
          <w:noProof/>
          <w:sz w:val="28"/>
          <w:szCs w:val="72"/>
          <w:u w:val="single"/>
        </w:rPr>
        <mc:AlternateContent>
          <mc:Choice Requires="wps">
            <w:drawing>
              <wp:anchor distT="0" distB="0" distL="114300" distR="114300" simplePos="0" relativeHeight="251782144" behindDoc="0" locked="0" layoutInCell="1" allowOverlap="1" wp14:anchorId="27176800" wp14:editId="47FD8404">
                <wp:simplePos x="0" y="0"/>
                <wp:positionH relativeFrom="column">
                  <wp:posOffset>3040928</wp:posOffset>
                </wp:positionH>
                <wp:positionV relativeFrom="paragraph">
                  <wp:posOffset>63935</wp:posOffset>
                </wp:positionV>
                <wp:extent cx="1665605" cy="751562"/>
                <wp:effectExtent l="0" t="0" r="10795" b="10795"/>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751562"/>
                        </a:xfrm>
                        <a:prstGeom prst="rect">
                          <a:avLst/>
                        </a:prstGeom>
                        <a:solidFill>
                          <a:srgbClr val="FFFFFF"/>
                        </a:solidFill>
                        <a:ln w="9525">
                          <a:solidFill>
                            <a:srgbClr val="000000"/>
                          </a:solidFill>
                          <a:miter lim="800000"/>
                          <a:headEnd/>
                          <a:tailEnd/>
                        </a:ln>
                      </wps:spPr>
                      <wps:txbx>
                        <w:txbxContent>
                          <w:p w:rsidR="00103AB5" w:rsidRDefault="00103AB5">
                            <w:pPr>
                              <w:rPr>
                                <w:rFonts w:ascii="Times New Roman" w:hAnsi="Times New Roman" w:cs="Times New Roman"/>
                                <w:szCs w:val="24"/>
                              </w:rPr>
                            </w:pPr>
                            <w:r w:rsidRPr="00E90D04">
                              <w:rPr>
                                <w:rFonts w:ascii="Times New Roman" w:hAnsi="Times New Roman" w:cs="Times New Roman"/>
                                <w:szCs w:val="24"/>
                              </w:rPr>
                              <w:t>Proposed open bay garage</w:t>
                            </w:r>
                          </w:p>
                          <w:p w:rsidR="00103AB5" w:rsidRPr="00E90D04" w:rsidRDefault="00103AB5">
                            <w:pPr>
                              <w:rPr>
                                <w:rFonts w:ascii="Times New Roman" w:hAnsi="Times New Roman" w:cs="Times New Roman"/>
                                <w:sz w:val="24"/>
                                <w:szCs w:val="24"/>
                              </w:rPr>
                            </w:pPr>
                            <w:r>
                              <w:rPr>
                                <w:rFonts w:ascii="Times New Roman" w:hAnsi="Times New Roman" w:cs="Times New Roman"/>
                                <w:szCs w:val="24"/>
                              </w:rPr>
                              <w:t>Dashed line denotes original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76800" id="_x0000_s1039" type="#_x0000_t202" style="position:absolute;margin-left:239.45pt;margin-top:5.05pt;width:131.15pt;height:59.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">
                <v:textbox>
                  <w:txbxContent>
                    <w:p w:rsidR="00103AB5" w:rsidRDefault="00103AB5">
                      <w:pPr>
                        <w:rPr>
                          <w:rFonts w:ascii="Times New Roman" w:hAnsi="Times New Roman" w:cs="Times New Roman"/>
                          <w:szCs w:val="24"/>
                        </w:rPr>
                      </w:pPr>
                      <w:r w:rsidRPr="00E90D04">
                        <w:rPr>
                          <w:rFonts w:ascii="Times New Roman" w:hAnsi="Times New Roman" w:cs="Times New Roman"/>
                          <w:szCs w:val="24"/>
                        </w:rPr>
                        <w:t>Proposed open bay garage</w:t>
                      </w:r>
                    </w:p>
                    <w:p w:rsidR="00103AB5" w:rsidRPr="00E90D04" w:rsidRDefault="00103AB5">
                      <w:pPr>
                        <w:rPr>
                          <w:rFonts w:ascii="Times New Roman" w:hAnsi="Times New Roman" w:cs="Times New Roman"/>
                          <w:sz w:val="24"/>
                          <w:szCs w:val="24"/>
                        </w:rPr>
                      </w:pPr>
                      <w:r>
                        <w:rPr>
                          <w:rFonts w:ascii="Times New Roman" w:hAnsi="Times New Roman" w:cs="Times New Roman"/>
                          <w:szCs w:val="24"/>
                        </w:rPr>
                        <w:t>Dashed line denotes original structure</w:t>
                      </w:r>
                    </w:p>
                  </w:txbxContent>
                </v:textbox>
              </v:shape>
            </w:pict>
          </mc:Fallback>
        </mc:AlternateContent>
      </w:r>
      <w:r>
        <w:rPr>
          <w:rFonts w:ascii="Times New Roman" w:hAnsi="Times New Roman" w:cs="Times New Roman"/>
          <w:b/>
          <w:noProof/>
          <w:sz w:val="28"/>
          <w:szCs w:val="72"/>
          <w:u w:val="single"/>
        </w:rPr>
        <mc:AlternateContent>
          <mc:Choice Requires="wps">
            <w:drawing>
              <wp:anchor distT="0" distB="0" distL="114300" distR="114300" simplePos="0" relativeHeight="251783168" behindDoc="0" locked="0" layoutInCell="1" allowOverlap="1" wp14:anchorId="055BCAE5" wp14:editId="2D837475">
                <wp:simplePos x="0" y="0"/>
                <wp:positionH relativeFrom="column">
                  <wp:posOffset>1619225</wp:posOffset>
                </wp:positionH>
                <wp:positionV relativeFrom="paragraph">
                  <wp:posOffset>201721</wp:posOffset>
                </wp:positionV>
                <wp:extent cx="1321495" cy="375303"/>
                <wp:effectExtent l="38100" t="0" r="31115" b="81915"/>
                <wp:wrapNone/>
                <wp:docPr id="360" name="Straight Arrow Connector 360"/>
                <wp:cNvGraphicFramePr/>
                <a:graphic xmlns:a="http://schemas.openxmlformats.org/drawingml/2006/main">
                  <a:graphicData uri="http://schemas.microsoft.com/office/word/2010/wordprocessingShape">
                    <wps:wsp>
                      <wps:cNvCnPr/>
                      <wps:spPr>
                        <a:xfrm flipH="1">
                          <a:off x="0" y="0"/>
                          <a:ext cx="1321495" cy="37530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ACE190" id="Straight Arrow Connector 360" o:spid="_x0000_s1026" type="#_x0000_t32" style="position:absolute;margin-left:127.5pt;margin-top:15.9pt;width:104.05pt;height:29.55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" strokecolor="black [3040]">
                <v:stroke endarrow="open"/>
              </v:shape>
            </w:pict>
          </mc:Fallback>
        </mc:AlternateContent>
      </w:r>
      <w:r w:rsidR="00E90D04">
        <w:rPr>
          <w:noProof/>
        </w:rPr>
        <w:drawing>
          <wp:inline distT="0" distB="0" distL="0" distR="0" wp14:anchorId="465D66C4" wp14:editId="083C4612">
            <wp:extent cx="2503764" cy="2054269"/>
            <wp:effectExtent l="0" t="0" r="0" b="317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2503303" cy="2053891"/>
                    </a:xfrm>
                    <a:prstGeom prst="rect">
                      <a:avLst/>
                    </a:prstGeom>
                  </pic:spPr>
                </pic:pic>
              </a:graphicData>
            </a:graphic>
          </wp:inline>
        </w:drawing>
      </w:r>
      <w:r>
        <w:rPr>
          <w:noProof/>
        </w:rPr>
        <w:t xml:space="preserve">                  </w:t>
      </w:r>
      <w:r>
        <w:rPr>
          <w:noProof/>
        </w:rPr>
        <w:drawing>
          <wp:inline distT="0" distB="0" distL="0" distR="0" wp14:anchorId="069D297B" wp14:editId="564D07E8">
            <wp:extent cx="1914198" cy="1073484"/>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1913679" cy="1073193"/>
                    </a:xfrm>
                    <a:prstGeom prst="rect">
                      <a:avLst/>
                    </a:prstGeom>
                  </pic:spPr>
                </pic:pic>
              </a:graphicData>
            </a:graphic>
          </wp:inline>
        </w:drawing>
      </w:r>
    </w:p>
    <w:p w:rsidR="00220721" w:rsidRPr="00E90D04" w:rsidRDefault="0036694A" w:rsidP="00E90D04">
      <w:pPr>
        <w:pStyle w:val="NoSpacing"/>
        <w:jc w:val="center"/>
        <w:rPr>
          <w:rFonts w:ascii="Times New Roman" w:hAnsi="Times New Roman" w:cs="Times New Roman"/>
          <w:sz w:val="24"/>
          <w:szCs w:val="24"/>
        </w:rPr>
      </w:pPr>
      <w:r>
        <w:rPr>
          <w:rFonts w:ascii="Times New Roman" w:hAnsi="Times New Roman" w:cs="Times New Roman"/>
          <w:sz w:val="24"/>
          <w:szCs w:val="24"/>
        </w:rPr>
        <w:t>L</w:t>
      </w:r>
      <w:r w:rsidR="00E90D04" w:rsidRPr="00E90D04">
        <w:rPr>
          <w:rFonts w:ascii="Times New Roman" w:hAnsi="Times New Roman" w:cs="Times New Roman"/>
          <w:sz w:val="24"/>
          <w:szCs w:val="24"/>
        </w:rPr>
        <w:t xml:space="preserve">ayout of </w:t>
      </w:r>
      <w:r w:rsidR="00E90D04">
        <w:rPr>
          <w:rFonts w:ascii="Times New Roman" w:hAnsi="Times New Roman" w:cs="Times New Roman"/>
          <w:sz w:val="24"/>
          <w:szCs w:val="24"/>
        </w:rPr>
        <w:t xml:space="preserve">4 </w:t>
      </w:r>
      <w:r w:rsidR="00E90D04" w:rsidRPr="00E90D04">
        <w:rPr>
          <w:rFonts w:ascii="Times New Roman" w:hAnsi="Times New Roman" w:cs="Times New Roman"/>
          <w:sz w:val="24"/>
          <w:szCs w:val="24"/>
        </w:rPr>
        <w:t>open bay garages</w:t>
      </w:r>
    </w:p>
    <w:p w:rsidR="0085506B" w:rsidRDefault="0085506B" w:rsidP="00BB1CDE">
      <w:pPr>
        <w:pStyle w:val="NoSpacing"/>
        <w:rPr>
          <w:rFonts w:ascii="Times New Roman" w:hAnsi="Times New Roman" w:cs="Times New Roman"/>
          <w:b/>
          <w:sz w:val="24"/>
          <w:szCs w:val="24"/>
          <w:u w:val="single"/>
        </w:rPr>
      </w:pPr>
    </w:p>
    <w:p w:rsidR="00BB1CDE" w:rsidRPr="00B0493D" w:rsidRDefault="00BB1CDE" w:rsidP="00BB1CD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SCALE</w:t>
      </w:r>
    </w:p>
    <w:p w:rsidR="00F95F08" w:rsidRDefault="00F95F08" w:rsidP="00F95F0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w:t>
      </w:r>
      <w:r>
        <w:rPr>
          <w:rFonts w:ascii="Times New Roman" w:hAnsi="Times New Roman" w:cs="Times New Roman"/>
          <w:sz w:val="24"/>
          <w:szCs w:val="24"/>
        </w:rPr>
        <w:t>existing</w:t>
      </w:r>
      <w:r w:rsidRPr="007C7CF8">
        <w:rPr>
          <w:rFonts w:ascii="Times New Roman" w:hAnsi="Times New Roman" w:cs="Times New Roman"/>
          <w:sz w:val="24"/>
          <w:szCs w:val="24"/>
        </w:rPr>
        <w:t xml:space="preserve"> eaves is </w:t>
      </w:r>
      <w:r>
        <w:rPr>
          <w:rFonts w:ascii="Times New Roman" w:hAnsi="Times New Roman" w:cs="Times New Roman"/>
          <w:sz w:val="24"/>
          <w:szCs w:val="24"/>
        </w:rPr>
        <w:t>2300</w:t>
      </w:r>
      <w:r w:rsidRPr="007C7CF8">
        <w:rPr>
          <w:rFonts w:ascii="Times New Roman" w:hAnsi="Times New Roman" w:cs="Times New Roman"/>
          <w:sz w:val="24"/>
          <w:szCs w:val="24"/>
        </w:rPr>
        <w:t>mm.</w:t>
      </w:r>
    </w:p>
    <w:p w:rsidR="00F95F08" w:rsidRDefault="00F95F08" w:rsidP="00F95F0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eaves is </w:t>
      </w:r>
      <w:r>
        <w:rPr>
          <w:rFonts w:ascii="Times New Roman" w:hAnsi="Times New Roman" w:cs="Times New Roman"/>
          <w:sz w:val="24"/>
          <w:szCs w:val="24"/>
        </w:rPr>
        <w:t>2630</w:t>
      </w:r>
      <w:r w:rsidRPr="007C7CF8">
        <w:rPr>
          <w:rFonts w:ascii="Times New Roman" w:hAnsi="Times New Roman" w:cs="Times New Roman"/>
          <w:sz w:val="24"/>
          <w:szCs w:val="24"/>
        </w:rPr>
        <w:t>mm</w:t>
      </w:r>
    </w:p>
    <w:p w:rsidR="00F95F08" w:rsidRPr="007C7CF8" w:rsidRDefault="00F95F08" w:rsidP="00F95F08">
      <w:pPr>
        <w:pStyle w:val="NoSpacing"/>
        <w:rPr>
          <w:rFonts w:ascii="Times New Roman" w:hAnsi="Times New Roman" w:cs="Times New Roman"/>
          <w:sz w:val="24"/>
          <w:szCs w:val="24"/>
        </w:rPr>
      </w:pPr>
    </w:p>
    <w:p w:rsidR="00F95F08" w:rsidRPr="007C7CF8" w:rsidRDefault="00F95F08" w:rsidP="00F95F0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w:t>
      </w:r>
      <w:r>
        <w:rPr>
          <w:rFonts w:ascii="Times New Roman" w:hAnsi="Times New Roman" w:cs="Times New Roman"/>
          <w:sz w:val="24"/>
          <w:szCs w:val="24"/>
        </w:rPr>
        <w:t>existing</w:t>
      </w:r>
      <w:r w:rsidRPr="007C7CF8">
        <w:rPr>
          <w:rFonts w:ascii="Times New Roman" w:hAnsi="Times New Roman" w:cs="Times New Roman"/>
          <w:sz w:val="24"/>
          <w:szCs w:val="24"/>
        </w:rPr>
        <w:t xml:space="preserve"> ridge is </w:t>
      </w:r>
      <w:r>
        <w:rPr>
          <w:rFonts w:ascii="Times New Roman" w:hAnsi="Times New Roman" w:cs="Times New Roman"/>
          <w:sz w:val="24"/>
          <w:szCs w:val="24"/>
        </w:rPr>
        <w:t>3300</w:t>
      </w:r>
      <w:r w:rsidRPr="007C7CF8">
        <w:rPr>
          <w:rFonts w:ascii="Times New Roman" w:hAnsi="Times New Roman" w:cs="Times New Roman"/>
          <w:sz w:val="24"/>
          <w:szCs w:val="24"/>
        </w:rPr>
        <w:t>mm.</w:t>
      </w:r>
    </w:p>
    <w:p w:rsidR="00F95F08" w:rsidRPr="007C7CF8" w:rsidRDefault="00F95F08" w:rsidP="00F95F0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ridge is </w:t>
      </w:r>
      <w:r>
        <w:rPr>
          <w:rFonts w:ascii="Times New Roman" w:hAnsi="Times New Roman" w:cs="Times New Roman"/>
          <w:sz w:val="24"/>
          <w:szCs w:val="24"/>
        </w:rPr>
        <w:t>5900</w:t>
      </w:r>
      <w:r w:rsidRPr="007C7CF8">
        <w:rPr>
          <w:rFonts w:ascii="Times New Roman" w:hAnsi="Times New Roman" w:cs="Times New Roman"/>
          <w:sz w:val="24"/>
          <w:szCs w:val="24"/>
        </w:rPr>
        <w:t>mm.</w:t>
      </w:r>
    </w:p>
    <w:p w:rsidR="00BB1CDE" w:rsidRPr="007C7CF8" w:rsidRDefault="00BB1CDE" w:rsidP="00BB1CDE">
      <w:pPr>
        <w:pStyle w:val="NoSpacing"/>
        <w:rPr>
          <w:rFonts w:ascii="Times New Roman" w:hAnsi="Times New Roman" w:cs="Times New Roman"/>
          <w:sz w:val="24"/>
          <w:szCs w:val="24"/>
        </w:rPr>
      </w:pPr>
    </w:p>
    <w:p w:rsidR="00BB1CDE" w:rsidRPr="00B0493D" w:rsidRDefault="00BB1CDE" w:rsidP="00BB1CD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AMOUNT</w:t>
      </w:r>
    </w:p>
    <w:p w:rsidR="00F95F08" w:rsidRDefault="00BB1CDE" w:rsidP="00BB1CDE">
      <w:pPr>
        <w:pStyle w:val="NoSpacing"/>
        <w:rPr>
          <w:rFonts w:ascii="Times New Roman" w:hAnsi="Times New Roman" w:cs="Times New Roman"/>
          <w:sz w:val="24"/>
          <w:szCs w:val="24"/>
        </w:rPr>
      </w:pPr>
      <w:r>
        <w:rPr>
          <w:rFonts w:ascii="Times New Roman" w:hAnsi="Times New Roman" w:cs="Times New Roman"/>
          <w:sz w:val="24"/>
          <w:szCs w:val="24"/>
        </w:rPr>
        <w:t>The existing shed</w:t>
      </w:r>
      <w:r w:rsidRPr="00391B5C">
        <w:rPr>
          <w:rFonts w:ascii="Times New Roman" w:hAnsi="Times New Roman" w:cs="Times New Roman"/>
          <w:sz w:val="24"/>
          <w:szCs w:val="24"/>
        </w:rPr>
        <w:t xml:space="preserve"> has a </w:t>
      </w:r>
      <w:r w:rsidR="00F95F08" w:rsidRPr="00391B5C">
        <w:rPr>
          <w:rFonts w:ascii="Times New Roman" w:hAnsi="Times New Roman" w:cs="Times New Roman"/>
          <w:sz w:val="24"/>
          <w:szCs w:val="24"/>
        </w:rPr>
        <w:t xml:space="preserve">footprint of </w:t>
      </w:r>
      <w:r w:rsidR="00F95F08">
        <w:rPr>
          <w:rFonts w:ascii="Times New Roman" w:hAnsi="Times New Roman" w:cs="Times New Roman"/>
          <w:sz w:val="24"/>
          <w:szCs w:val="24"/>
        </w:rPr>
        <w:t>41</w:t>
      </w:r>
      <w:r w:rsidR="00F95F08" w:rsidRPr="00391B5C">
        <w:rPr>
          <w:rFonts w:ascii="Times New Roman" w:hAnsi="Times New Roman" w:cs="Times New Roman"/>
          <w:sz w:val="24"/>
          <w:szCs w:val="24"/>
        </w:rPr>
        <w:t xml:space="preserve">m² </w:t>
      </w:r>
      <w:r w:rsidR="00F95F08">
        <w:rPr>
          <w:rFonts w:ascii="Times New Roman" w:hAnsi="Times New Roman" w:cs="Times New Roman"/>
          <w:sz w:val="24"/>
          <w:szCs w:val="24"/>
        </w:rPr>
        <w:t>and a floor area of 31m².</w:t>
      </w:r>
    </w:p>
    <w:p w:rsidR="00BB1CDE" w:rsidRDefault="00BB1CDE" w:rsidP="00BB1CDE">
      <w:pPr>
        <w:pStyle w:val="NoSpacing"/>
        <w:rPr>
          <w:rFonts w:ascii="Times New Roman" w:hAnsi="Times New Roman" w:cs="Times New Roman"/>
          <w:sz w:val="24"/>
          <w:szCs w:val="24"/>
        </w:rPr>
      </w:pPr>
      <w:r>
        <w:rPr>
          <w:rFonts w:ascii="Times New Roman" w:hAnsi="Times New Roman" w:cs="Times New Roman"/>
          <w:sz w:val="24"/>
          <w:szCs w:val="24"/>
        </w:rPr>
        <w:t xml:space="preserve">The proposed </w:t>
      </w:r>
      <w:r w:rsidR="00B97FA8">
        <w:rPr>
          <w:rFonts w:ascii="Times New Roman" w:hAnsi="Times New Roman" w:cs="Times New Roman"/>
          <w:sz w:val="24"/>
          <w:szCs w:val="24"/>
        </w:rPr>
        <w:t xml:space="preserve">open bay garaging </w:t>
      </w:r>
      <w:r w:rsidRPr="00391B5C">
        <w:rPr>
          <w:rFonts w:ascii="Times New Roman" w:hAnsi="Times New Roman" w:cs="Times New Roman"/>
          <w:sz w:val="24"/>
          <w:szCs w:val="24"/>
        </w:rPr>
        <w:t xml:space="preserve">has a footprint of </w:t>
      </w:r>
      <w:r w:rsidR="004052CD">
        <w:rPr>
          <w:rFonts w:ascii="Times New Roman" w:hAnsi="Times New Roman" w:cs="Times New Roman"/>
          <w:sz w:val="24"/>
          <w:szCs w:val="24"/>
        </w:rPr>
        <w:t>78</w:t>
      </w:r>
      <w:r w:rsidRPr="00391B5C">
        <w:rPr>
          <w:rFonts w:ascii="Times New Roman" w:hAnsi="Times New Roman" w:cs="Times New Roman"/>
          <w:sz w:val="24"/>
          <w:szCs w:val="24"/>
        </w:rPr>
        <w:t xml:space="preserve">m² </w:t>
      </w:r>
      <w:r w:rsidR="004052CD">
        <w:rPr>
          <w:rFonts w:ascii="Times New Roman" w:hAnsi="Times New Roman" w:cs="Times New Roman"/>
          <w:sz w:val="24"/>
          <w:szCs w:val="24"/>
        </w:rPr>
        <w:t>and a floor area of 72m².</w:t>
      </w:r>
    </w:p>
    <w:p w:rsidR="00BB1CDE" w:rsidRDefault="00BB1CDE" w:rsidP="00BB1CDE">
      <w:pPr>
        <w:pStyle w:val="NoSpacing"/>
        <w:rPr>
          <w:rFonts w:ascii="Times New Roman" w:hAnsi="Times New Roman" w:cs="Times New Roman"/>
          <w:b/>
          <w:caps/>
          <w:sz w:val="28"/>
          <w:szCs w:val="24"/>
          <w:u w:val="single"/>
        </w:rPr>
      </w:pPr>
    </w:p>
    <w:p w:rsidR="00BB1CDE" w:rsidRPr="00B0493D" w:rsidRDefault="00BB1CDE" w:rsidP="00BB1CDE">
      <w:pPr>
        <w:pStyle w:val="NoSpacing"/>
        <w:rPr>
          <w:rFonts w:ascii="Times New Roman" w:hAnsi="Times New Roman" w:cs="Times New Roman"/>
          <w:b/>
          <w:caps/>
          <w:sz w:val="24"/>
          <w:szCs w:val="24"/>
          <w:u w:val="single"/>
        </w:rPr>
      </w:pPr>
      <w:r w:rsidRPr="00B0493D">
        <w:rPr>
          <w:rFonts w:ascii="Times New Roman" w:hAnsi="Times New Roman" w:cs="Times New Roman"/>
          <w:b/>
          <w:caps/>
          <w:sz w:val="24"/>
          <w:szCs w:val="24"/>
          <w:u w:val="single"/>
        </w:rPr>
        <w:t>Appearance</w:t>
      </w:r>
    </w:p>
    <w:p w:rsidR="00BB1CDE" w:rsidRPr="007C7CF8" w:rsidRDefault="00BB1CDE" w:rsidP="00BB1CDE">
      <w:pPr>
        <w:pStyle w:val="NoSpacing"/>
        <w:rPr>
          <w:rFonts w:ascii="Times New Roman" w:eastAsia="Calibri" w:hAnsi="Times New Roman" w:cs="Times New Roman"/>
          <w:sz w:val="24"/>
          <w:szCs w:val="24"/>
          <w:lang w:eastAsia="en-US"/>
        </w:rPr>
      </w:pPr>
      <w:r w:rsidRPr="007C7CF8">
        <w:rPr>
          <w:rFonts w:ascii="Times New Roman" w:hAnsi="Times New Roman" w:cs="Times New Roman"/>
          <w:sz w:val="24"/>
          <w:szCs w:val="24"/>
        </w:rPr>
        <w:t xml:space="preserve">The proposed </w:t>
      </w:r>
      <w:r w:rsidR="00771F67">
        <w:rPr>
          <w:rFonts w:ascii="Times New Roman" w:hAnsi="Times New Roman" w:cs="Times New Roman"/>
          <w:sz w:val="24"/>
          <w:szCs w:val="24"/>
        </w:rPr>
        <w:t>open bay garaging w</w:t>
      </w:r>
      <w:r w:rsidRPr="007C7CF8">
        <w:rPr>
          <w:rFonts w:ascii="Times New Roman" w:hAnsi="Times New Roman" w:cs="Times New Roman"/>
          <w:sz w:val="24"/>
          <w:szCs w:val="24"/>
        </w:rPr>
        <w:t xml:space="preserve">ill be constructed </w:t>
      </w:r>
      <w:r>
        <w:rPr>
          <w:rFonts w:ascii="Times New Roman" w:hAnsi="Times New Roman" w:cs="Times New Roman"/>
          <w:sz w:val="24"/>
          <w:szCs w:val="24"/>
        </w:rPr>
        <w:t xml:space="preserve">on concrete pad </w:t>
      </w:r>
      <w:r w:rsidR="00771F67">
        <w:rPr>
          <w:rFonts w:ascii="Times New Roman" w:hAnsi="Times New Roman" w:cs="Times New Roman"/>
          <w:sz w:val="24"/>
          <w:szCs w:val="24"/>
        </w:rPr>
        <w:t>with r</w:t>
      </w:r>
      <w:r w:rsidR="00F27E09">
        <w:rPr>
          <w:rFonts w:ascii="Times New Roman" w:hAnsi="Times New Roman" w:cs="Times New Roman"/>
          <w:sz w:val="24"/>
          <w:szCs w:val="24"/>
        </w:rPr>
        <w:t>andom rubble coursed stonework, reclaimed from the demolition of the existing building.</w:t>
      </w:r>
    </w:p>
    <w:p w:rsidR="00BB1CDE" w:rsidRPr="007C7CF8" w:rsidRDefault="00BB1CDE" w:rsidP="00BB1CDE">
      <w:pPr>
        <w:pStyle w:val="NoSpacing"/>
        <w:rPr>
          <w:rFonts w:ascii="Times New Roman" w:eastAsia="Calibri" w:hAnsi="Times New Roman" w:cs="Times New Roman"/>
          <w:sz w:val="24"/>
          <w:szCs w:val="24"/>
          <w:lang w:eastAsia="en-US"/>
        </w:rPr>
      </w:pPr>
    </w:p>
    <w:p w:rsidR="00BB1CDE" w:rsidRPr="007C7CF8" w:rsidRDefault="00BB1CDE" w:rsidP="00BB1CDE">
      <w:pPr>
        <w:pStyle w:val="NoSpacing"/>
        <w:rPr>
          <w:rFonts w:ascii="Times New Roman" w:hAnsi="Times New Roman" w:cs="Times New Roman"/>
          <w:sz w:val="24"/>
          <w:szCs w:val="24"/>
        </w:rPr>
      </w:pPr>
      <w:r>
        <w:rPr>
          <w:rFonts w:ascii="Times New Roman" w:hAnsi="Times New Roman" w:cs="Times New Roman"/>
          <w:sz w:val="24"/>
          <w:szCs w:val="24"/>
        </w:rPr>
        <w:t xml:space="preserve">The roof will be </w:t>
      </w:r>
      <w:r w:rsidR="00771F67">
        <w:rPr>
          <w:rFonts w:ascii="Times New Roman" w:hAnsi="Times New Roman" w:cs="Times New Roman"/>
          <w:sz w:val="24"/>
          <w:szCs w:val="24"/>
        </w:rPr>
        <w:t xml:space="preserve">supported by oak post and </w:t>
      </w:r>
      <w:r w:rsidRPr="004052CD">
        <w:rPr>
          <w:rFonts w:ascii="Times New Roman" w:hAnsi="Times New Roman" w:cs="Times New Roman"/>
          <w:sz w:val="24"/>
          <w:szCs w:val="24"/>
        </w:rPr>
        <w:t xml:space="preserve">finished with </w:t>
      </w:r>
      <w:r w:rsidR="004052CD" w:rsidRPr="008369E4">
        <w:rPr>
          <w:rFonts w:ascii="Times New Roman" w:hAnsi="Times New Roman" w:cs="Times New Roman"/>
          <w:sz w:val="24"/>
          <w:szCs w:val="24"/>
        </w:rPr>
        <w:t>reclaimed slate.</w:t>
      </w:r>
    </w:p>
    <w:p w:rsidR="00BB1CDE" w:rsidRPr="007C7CF8" w:rsidRDefault="00BB1CDE" w:rsidP="00BB1CDE">
      <w:pPr>
        <w:pStyle w:val="NoSpacing"/>
        <w:rPr>
          <w:rFonts w:ascii="Times New Roman" w:hAnsi="Times New Roman" w:cs="Times New Roman"/>
          <w:sz w:val="24"/>
          <w:szCs w:val="24"/>
        </w:rPr>
      </w:pPr>
    </w:p>
    <w:p w:rsidR="00BB1CDE" w:rsidRPr="002649BD" w:rsidRDefault="00BB1CDE" w:rsidP="00BB1CDE">
      <w:pPr>
        <w:pStyle w:val="NoSpacing"/>
        <w:rPr>
          <w:rFonts w:ascii="Times New Roman" w:hAnsi="Times New Roman" w:cs="Times New Roman"/>
          <w:sz w:val="24"/>
          <w:szCs w:val="24"/>
        </w:rPr>
      </w:pPr>
      <w:r w:rsidRPr="007C7CF8">
        <w:rPr>
          <w:rFonts w:ascii="Times New Roman" w:hAnsi="Times New Roman" w:cs="Times New Roman"/>
          <w:sz w:val="24"/>
          <w:szCs w:val="24"/>
        </w:rPr>
        <w:t>Any</w:t>
      </w:r>
      <w:r w:rsidRPr="003D7BAA">
        <w:rPr>
          <w:rFonts w:ascii="Times New Roman" w:hAnsi="Times New Roman" w:cs="Times New Roman"/>
          <w:sz w:val="24"/>
          <w:szCs w:val="24"/>
        </w:rPr>
        <w:t xml:space="preserve"> </w:t>
      </w:r>
      <w:r w:rsidRPr="002649BD">
        <w:rPr>
          <w:rFonts w:ascii="Times New Roman" w:hAnsi="Times New Roman" w:cs="Times New Roman"/>
          <w:sz w:val="24"/>
          <w:szCs w:val="24"/>
        </w:rPr>
        <w:t>new rainwater goods will be Hunter “Foundry”</w:t>
      </w:r>
      <w:r w:rsidR="00771F67">
        <w:rPr>
          <w:rFonts w:ascii="Times New Roman" w:hAnsi="Times New Roman" w:cs="Times New Roman"/>
          <w:sz w:val="24"/>
          <w:szCs w:val="24"/>
        </w:rPr>
        <w:t>.</w:t>
      </w:r>
      <w:r w:rsidRPr="002649BD">
        <w:rPr>
          <w:rFonts w:ascii="Times New Roman" w:hAnsi="Times New Roman" w:cs="Times New Roman"/>
          <w:sz w:val="24"/>
          <w:szCs w:val="24"/>
        </w:rPr>
        <w:t xml:space="preserve"> </w:t>
      </w:r>
      <w:hyperlink r:id="rId76" w:history="1">
        <w:r w:rsidRPr="002649BD">
          <w:rPr>
            <w:rStyle w:val="Hyperlink"/>
            <w:rFonts w:ascii="Times New Roman" w:hAnsi="Times New Roman" w:cs="Times New Roman"/>
            <w:color w:val="auto"/>
            <w:sz w:val="24"/>
            <w:szCs w:val="24"/>
            <w:u w:val="none"/>
          </w:rPr>
          <w:t>http://www.hunterplastics.co.uk/products/rainwater/foundry-finish-125/</w:t>
        </w:r>
      </w:hyperlink>
    </w:p>
    <w:p w:rsidR="00BB1CDE" w:rsidRDefault="00BB1CDE" w:rsidP="00BB1CDE">
      <w:pPr>
        <w:pStyle w:val="NoSpacing"/>
        <w:rPr>
          <w:rStyle w:val="Hyperlink"/>
          <w:rFonts w:ascii="Times New Roman" w:hAnsi="Times New Roman" w:cs="Times New Roman"/>
          <w:color w:val="auto"/>
          <w:sz w:val="24"/>
          <w:szCs w:val="24"/>
          <w:u w:val="none"/>
        </w:rPr>
      </w:pPr>
      <w:r w:rsidRPr="002649BD">
        <w:rPr>
          <w:rFonts w:ascii="Times New Roman" w:hAnsi="Times New Roman" w:cs="Times New Roman"/>
          <w:sz w:val="24"/>
          <w:szCs w:val="24"/>
        </w:rPr>
        <w:lastRenderedPageBreak/>
        <w:t xml:space="preserve"> or Brett Martin “</w:t>
      </w:r>
      <w:r w:rsidR="00EE41E4" w:rsidRPr="002649BD">
        <w:rPr>
          <w:rFonts w:ascii="Times New Roman" w:hAnsi="Times New Roman" w:cs="Times New Roman"/>
          <w:sz w:val="24"/>
          <w:szCs w:val="24"/>
        </w:rPr>
        <w:t>Cascade”</w:t>
      </w:r>
      <w:r w:rsidRPr="002649BD">
        <w:rPr>
          <w:rFonts w:ascii="Times New Roman" w:hAnsi="Times New Roman" w:cs="Times New Roman"/>
          <w:sz w:val="24"/>
          <w:szCs w:val="24"/>
        </w:rPr>
        <w:t xml:space="preserve"> cast iron look range </w:t>
      </w:r>
      <w:hyperlink r:id="rId77" w:history="1">
        <w:r w:rsidRPr="002649B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BB1CDE" w:rsidRDefault="00BB1CDE" w:rsidP="00BB1CDE">
      <w:pPr>
        <w:pStyle w:val="NoSpacing"/>
        <w:rPr>
          <w:rStyle w:val="Hyperlink"/>
          <w:rFonts w:ascii="Times New Roman" w:hAnsi="Times New Roman" w:cs="Times New Roman"/>
          <w:color w:val="auto"/>
          <w:sz w:val="24"/>
          <w:szCs w:val="24"/>
          <w:u w:val="none"/>
        </w:rPr>
      </w:pPr>
    </w:p>
    <w:p w:rsidR="00BB1CDE" w:rsidRPr="00C228C0" w:rsidRDefault="00BB1CDE" w:rsidP="00BB1CDE">
      <w:pPr>
        <w:jc w:val="center"/>
        <w:rPr>
          <w:rFonts w:ascii="Times New Roman" w:hAnsi="Times New Roman" w:cs="Times New Roman"/>
          <w:b/>
          <w:sz w:val="24"/>
          <w:szCs w:val="24"/>
          <w:u w:val="single"/>
        </w:rPr>
      </w:pPr>
      <w:r>
        <w:rPr>
          <w:noProof/>
        </w:rPr>
        <w:drawing>
          <wp:inline distT="0" distB="0" distL="0" distR="0" wp14:anchorId="63B3DA7B" wp14:editId="54330BDD">
            <wp:extent cx="1531620" cy="70104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1531620" cy="701040"/>
                    </a:xfrm>
                    <a:prstGeom prst="rect">
                      <a:avLst/>
                    </a:prstGeom>
                  </pic:spPr>
                </pic:pic>
              </a:graphicData>
            </a:graphic>
          </wp:inline>
        </w:drawing>
      </w:r>
      <w:r w:rsidRPr="00C228C0">
        <w:rPr>
          <w:rFonts w:ascii="Times New Roman" w:hAnsi="Times New Roman" w:cs="Times New Roman"/>
          <w:noProof/>
          <w:sz w:val="24"/>
          <w:szCs w:val="24"/>
        </w:rPr>
        <w:t xml:space="preserve">       </w:t>
      </w:r>
      <w:r>
        <w:rPr>
          <w:noProof/>
        </w:rPr>
        <w:t xml:space="preserve">                                </w:t>
      </w:r>
      <w:r>
        <w:rPr>
          <w:noProof/>
        </w:rPr>
        <w:drawing>
          <wp:inline distT="0" distB="0" distL="0" distR="0" wp14:anchorId="2CC2B2E0" wp14:editId="0EFEF1F3">
            <wp:extent cx="777240" cy="693420"/>
            <wp:effectExtent l="0" t="0" r="381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7240" cy="693420"/>
                    </a:xfrm>
                    <a:prstGeom prst="rect">
                      <a:avLst/>
                    </a:prstGeom>
                  </pic:spPr>
                </pic:pic>
              </a:graphicData>
            </a:graphic>
          </wp:inline>
        </w:drawing>
      </w:r>
      <w:r w:rsidRPr="00C228C0">
        <w:rPr>
          <w:rFonts w:ascii="Times New Roman" w:hAnsi="Times New Roman" w:cs="Times New Roman"/>
          <w:noProof/>
          <w:sz w:val="24"/>
          <w:szCs w:val="24"/>
        </w:rPr>
        <w:t xml:space="preserve">         </w:t>
      </w:r>
    </w:p>
    <w:p w:rsidR="00BB1CDE" w:rsidRPr="00C228C0" w:rsidRDefault="00BB1CDE" w:rsidP="00BB1CDE">
      <w:pPr>
        <w:jc w:val="center"/>
        <w:rPr>
          <w:rFonts w:ascii="Times New Roman" w:hAnsi="Times New Roman" w:cs="Times New Roman"/>
          <w:sz w:val="24"/>
          <w:szCs w:val="24"/>
        </w:rPr>
      </w:pPr>
      <w:r>
        <w:rPr>
          <w:rFonts w:ascii="Times New Roman" w:hAnsi="Times New Roman" w:cs="Times New Roman"/>
          <w:sz w:val="24"/>
          <w:szCs w:val="24"/>
        </w:rPr>
        <w:t xml:space="preserve">        </w:t>
      </w:r>
      <w:r w:rsidRPr="00C228C0">
        <w:rPr>
          <w:rFonts w:ascii="Times New Roman" w:hAnsi="Times New Roman" w:cs="Times New Roman"/>
          <w:sz w:val="24"/>
          <w:szCs w:val="24"/>
        </w:rPr>
        <w:t xml:space="preserve">Proposed north east elevation              </w:t>
      </w:r>
      <w:r>
        <w:rPr>
          <w:rFonts w:ascii="Times New Roman" w:hAnsi="Times New Roman" w:cs="Times New Roman"/>
          <w:sz w:val="24"/>
          <w:szCs w:val="24"/>
        </w:rPr>
        <w:t xml:space="preserve">      </w:t>
      </w:r>
      <w:r w:rsidRPr="00C228C0">
        <w:rPr>
          <w:rFonts w:ascii="Times New Roman" w:hAnsi="Times New Roman" w:cs="Times New Roman"/>
          <w:sz w:val="24"/>
          <w:szCs w:val="24"/>
        </w:rPr>
        <w:t>Proposed south e</w:t>
      </w:r>
      <w:r>
        <w:rPr>
          <w:rFonts w:ascii="Times New Roman" w:hAnsi="Times New Roman" w:cs="Times New Roman"/>
          <w:sz w:val="24"/>
          <w:szCs w:val="24"/>
        </w:rPr>
        <w:t>a</w:t>
      </w:r>
      <w:r w:rsidRPr="00C228C0">
        <w:rPr>
          <w:rFonts w:ascii="Times New Roman" w:hAnsi="Times New Roman" w:cs="Times New Roman"/>
          <w:sz w:val="24"/>
          <w:szCs w:val="24"/>
        </w:rPr>
        <w:t>st elevation</w:t>
      </w:r>
    </w:p>
    <w:p w:rsidR="00BB1CDE" w:rsidRDefault="00BB1CDE" w:rsidP="00BB1CDE">
      <w:pPr>
        <w:rPr>
          <w:noProof/>
        </w:rPr>
      </w:pPr>
      <w:r>
        <w:rPr>
          <w:noProof/>
        </w:rPr>
        <w:t xml:space="preserve">                        </w:t>
      </w:r>
      <w:r>
        <w:rPr>
          <w:noProof/>
        </w:rPr>
        <w:drawing>
          <wp:inline distT="0" distB="0" distL="0" distR="0" wp14:anchorId="1B048742" wp14:editId="17C5BA95">
            <wp:extent cx="1531620" cy="7239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531620" cy="723900"/>
                    </a:xfrm>
                    <a:prstGeom prst="rect">
                      <a:avLst/>
                    </a:prstGeom>
                  </pic:spPr>
                </pic:pic>
              </a:graphicData>
            </a:graphic>
          </wp:inline>
        </w:drawing>
      </w:r>
      <w:r w:rsidRPr="00BB1CDE">
        <w:rPr>
          <w:noProof/>
        </w:rPr>
        <w:t xml:space="preserve"> </w:t>
      </w:r>
      <w:r>
        <w:rPr>
          <w:noProof/>
        </w:rPr>
        <w:t xml:space="preserve">                                         </w:t>
      </w:r>
      <w:r>
        <w:rPr>
          <w:noProof/>
        </w:rPr>
        <w:drawing>
          <wp:inline distT="0" distB="0" distL="0" distR="0" wp14:anchorId="3B55929A" wp14:editId="7AAAEADB">
            <wp:extent cx="815340" cy="708660"/>
            <wp:effectExtent l="0" t="0" r="381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815340" cy="708660"/>
                    </a:xfrm>
                    <a:prstGeom prst="rect">
                      <a:avLst/>
                    </a:prstGeom>
                  </pic:spPr>
                </pic:pic>
              </a:graphicData>
            </a:graphic>
          </wp:inline>
        </w:drawing>
      </w:r>
    </w:p>
    <w:p w:rsidR="00BB1CDE" w:rsidRPr="00C228C0" w:rsidRDefault="00BB1CDE" w:rsidP="00BB1CDE">
      <w:pPr>
        <w:jc w:val="center"/>
        <w:rPr>
          <w:rFonts w:ascii="Times New Roman" w:hAnsi="Times New Roman" w:cs="Times New Roman"/>
          <w:sz w:val="24"/>
          <w:szCs w:val="24"/>
        </w:rPr>
      </w:pPr>
      <w:r>
        <w:rPr>
          <w:rFonts w:ascii="Times New Roman" w:hAnsi="Times New Roman" w:cs="Times New Roman"/>
          <w:sz w:val="24"/>
          <w:szCs w:val="24"/>
        </w:rPr>
        <w:t xml:space="preserve">        </w:t>
      </w:r>
      <w:r w:rsidRPr="00C228C0">
        <w:rPr>
          <w:rFonts w:ascii="Times New Roman" w:hAnsi="Times New Roman" w:cs="Times New Roman"/>
          <w:sz w:val="24"/>
          <w:szCs w:val="24"/>
        </w:rPr>
        <w:t xml:space="preserve">Proposed </w:t>
      </w:r>
      <w:r>
        <w:rPr>
          <w:rFonts w:ascii="Times New Roman" w:hAnsi="Times New Roman" w:cs="Times New Roman"/>
          <w:sz w:val="24"/>
          <w:szCs w:val="24"/>
        </w:rPr>
        <w:t>south west</w:t>
      </w:r>
      <w:r w:rsidRPr="00C228C0">
        <w:rPr>
          <w:rFonts w:ascii="Times New Roman" w:hAnsi="Times New Roman" w:cs="Times New Roman"/>
          <w:sz w:val="24"/>
          <w:szCs w:val="24"/>
        </w:rPr>
        <w:t xml:space="preserve"> elevation              </w:t>
      </w:r>
      <w:r>
        <w:rPr>
          <w:rFonts w:ascii="Times New Roman" w:hAnsi="Times New Roman" w:cs="Times New Roman"/>
          <w:sz w:val="24"/>
          <w:szCs w:val="24"/>
        </w:rPr>
        <w:t xml:space="preserve">      </w:t>
      </w:r>
      <w:r w:rsidRPr="00C228C0">
        <w:rPr>
          <w:rFonts w:ascii="Times New Roman" w:hAnsi="Times New Roman" w:cs="Times New Roman"/>
          <w:sz w:val="24"/>
          <w:szCs w:val="24"/>
        </w:rPr>
        <w:t>Proposed</w:t>
      </w:r>
      <w:r>
        <w:rPr>
          <w:rFonts w:ascii="Times New Roman" w:hAnsi="Times New Roman" w:cs="Times New Roman"/>
          <w:sz w:val="24"/>
          <w:szCs w:val="24"/>
        </w:rPr>
        <w:t xml:space="preserve"> north </w:t>
      </w:r>
      <w:r w:rsidRPr="00C228C0">
        <w:rPr>
          <w:rFonts w:ascii="Times New Roman" w:hAnsi="Times New Roman" w:cs="Times New Roman"/>
          <w:sz w:val="24"/>
          <w:szCs w:val="24"/>
        </w:rPr>
        <w:t>west elevation</w:t>
      </w:r>
    </w:p>
    <w:p w:rsidR="00771F67" w:rsidRDefault="00771F67" w:rsidP="00771F67">
      <w:pPr>
        <w:pStyle w:val="NoSpacing"/>
        <w:rPr>
          <w:rFonts w:ascii="Times New Roman" w:hAnsi="Times New Roman" w:cs="Times New Roman"/>
          <w:b/>
          <w:sz w:val="28"/>
          <w:u w:val="single"/>
        </w:rPr>
      </w:pPr>
    </w:p>
    <w:p w:rsidR="00BB1CDE" w:rsidRPr="00B0493D" w:rsidRDefault="00BB1CDE" w:rsidP="00771F67">
      <w:pPr>
        <w:pStyle w:val="NoSpacing"/>
        <w:rPr>
          <w:rFonts w:ascii="Times New Roman" w:hAnsi="Times New Roman" w:cs="Times New Roman"/>
          <w:b/>
          <w:sz w:val="24"/>
          <w:u w:val="single"/>
        </w:rPr>
      </w:pPr>
      <w:r w:rsidRPr="00B0493D">
        <w:rPr>
          <w:rFonts w:ascii="Times New Roman" w:hAnsi="Times New Roman" w:cs="Times New Roman"/>
          <w:b/>
          <w:sz w:val="24"/>
          <w:u w:val="single"/>
        </w:rPr>
        <w:t>LAYOUT</w:t>
      </w:r>
    </w:p>
    <w:p w:rsidR="00BB1CDE" w:rsidRPr="00771F67" w:rsidRDefault="00BB1CDE" w:rsidP="00771F67">
      <w:pPr>
        <w:pStyle w:val="NoSpacing"/>
        <w:rPr>
          <w:rFonts w:ascii="Times New Roman" w:hAnsi="Times New Roman" w:cs="Times New Roman"/>
          <w:sz w:val="24"/>
        </w:rPr>
      </w:pPr>
      <w:r w:rsidRPr="00771F67">
        <w:rPr>
          <w:rFonts w:ascii="Times New Roman" w:hAnsi="Times New Roman" w:cs="Times New Roman"/>
          <w:sz w:val="24"/>
        </w:rPr>
        <w:t xml:space="preserve">The layout provides 4 open bays – </w:t>
      </w:r>
      <w:r w:rsidR="006F5C05" w:rsidRPr="00771F67">
        <w:rPr>
          <w:rFonts w:ascii="Times New Roman" w:hAnsi="Times New Roman" w:cs="Times New Roman"/>
          <w:sz w:val="24"/>
        </w:rPr>
        <w:t>including one side wall</w:t>
      </w:r>
    </w:p>
    <w:p w:rsidR="009E0B7D" w:rsidRDefault="00BB1CDE" w:rsidP="00BB1CDE">
      <w:pPr>
        <w:jc w:val="center"/>
        <w:rPr>
          <w:rFonts w:ascii="Times New Roman" w:hAnsi="Times New Roman" w:cs="Times New Roman"/>
          <w:b/>
          <w:sz w:val="28"/>
          <w:szCs w:val="28"/>
          <w:u w:val="single"/>
        </w:rPr>
      </w:pPr>
      <w:r>
        <w:rPr>
          <w:noProof/>
        </w:rPr>
        <w:drawing>
          <wp:inline distT="0" distB="0" distL="0" distR="0" wp14:anchorId="3BF705D7" wp14:editId="5672D559">
            <wp:extent cx="1630680" cy="731520"/>
            <wp:effectExtent l="0" t="0" r="762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1630680" cy="731520"/>
                    </a:xfrm>
                    <a:prstGeom prst="rect">
                      <a:avLst/>
                    </a:prstGeom>
                  </pic:spPr>
                </pic:pic>
              </a:graphicData>
            </a:graphic>
          </wp:inline>
        </w:drawing>
      </w:r>
      <w:r w:rsidR="009E0B7D" w:rsidRPr="00606ED0">
        <w:rPr>
          <w:rFonts w:ascii="Times New Roman" w:hAnsi="Times New Roman" w:cs="Times New Roman"/>
          <w:b/>
          <w:sz w:val="28"/>
          <w:szCs w:val="28"/>
          <w:u w:val="single"/>
        </w:rPr>
        <w:br w:type="page"/>
      </w:r>
    </w:p>
    <w:p w:rsidR="00284307" w:rsidRPr="00284307" w:rsidRDefault="00284307" w:rsidP="00B0493D">
      <w:pPr>
        <w:pStyle w:val="NoSpacing"/>
        <w:jc w:val="center"/>
        <w:rPr>
          <w:rFonts w:ascii="Times New Roman" w:hAnsi="Times New Roman" w:cs="Times New Roman"/>
          <w:b/>
          <w:caps/>
          <w:sz w:val="28"/>
          <w:szCs w:val="28"/>
          <w:u w:val="single"/>
        </w:rPr>
      </w:pPr>
      <w:r w:rsidRPr="00284307">
        <w:rPr>
          <w:rFonts w:ascii="Times New Roman" w:hAnsi="Times New Roman" w:cs="Times New Roman"/>
          <w:b/>
          <w:caps/>
          <w:sz w:val="28"/>
          <w:szCs w:val="28"/>
          <w:u w:val="single"/>
        </w:rPr>
        <w:lastRenderedPageBreak/>
        <w:t>RELEVANT TO ALL BUILDINGS</w:t>
      </w:r>
    </w:p>
    <w:p w:rsidR="00284307" w:rsidRDefault="00284307" w:rsidP="007C7CF8">
      <w:pPr>
        <w:pStyle w:val="NoSpacing"/>
        <w:rPr>
          <w:rFonts w:ascii="Times New Roman" w:hAnsi="Times New Roman" w:cs="Times New Roman"/>
          <w:b/>
          <w:caps/>
          <w:sz w:val="24"/>
          <w:szCs w:val="24"/>
          <w:u w:val="single"/>
        </w:rPr>
      </w:pPr>
    </w:p>
    <w:p w:rsidR="00E61847" w:rsidRPr="007C7CF8" w:rsidRDefault="00E61847" w:rsidP="007C7CF8">
      <w:pPr>
        <w:pStyle w:val="NoSpacing"/>
        <w:rPr>
          <w:rFonts w:ascii="Times New Roman" w:hAnsi="Times New Roman" w:cs="Times New Roman"/>
          <w:b/>
          <w:caps/>
          <w:sz w:val="24"/>
          <w:szCs w:val="24"/>
          <w:u w:val="single"/>
        </w:rPr>
      </w:pPr>
      <w:r w:rsidRPr="007C7CF8">
        <w:rPr>
          <w:rFonts w:ascii="Times New Roman" w:hAnsi="Times New Roman" w:cs="Times New Roman"/>
          <w:b/>
          <w:caps/>
          <w:sz w:val="24"/>
          <w:szCs w:val="24"/>
          <w:u w:val="single"/>
        </w:rPr>
        <w:t>ACcess</w:t>
      </w:r>
    </w:p>
    <w:p w:rsidR="00DD7464" w:rsidRDefault="00DD7464" w:rsidP="007C7CF8">
      <w:pPr>
        <w:pStyle w:val="NoSpacing"/>
        <w:rPr>
          <w:rFonts w:ascii="Times New Roman" w:hAnsi="Times New Roman" w:cs="Times New Roman"/>
          <w:sz w:val="24"/>
          <w:szCs w:val="24"/>
        </w:rPr>
      </w:pPr>
      <w:r>
        <w:rPr>
          <w:rFonts w:ascii="Times New Roman" w:hAnsi="Times New Roman" w:cs="Times New Roman"/>
          <w:sz w:val="24"/>
          <w:szCs w:val="24"/>
        </w:rPr>
        <w:t>The estate yard is level and laid with concrete.</w:t>
      </w:r>
      <w:r w:rsidR="00F27E09">
        <w:rPr>
          <w:rFonts w:ascii="Times New Roman" w:hAnsi="Times New Roman" w:cs="Times New Roman"/>
          <w:sz w:val="24"/>
          <w:szCs w:val="24"/>
        </w:rPr>
        <w:t xml:space="preserve">   All existing access</w:t>
      </w:r>
      <w:r w:rsidR="00AD0920">
        <w:rPr>
          <w:rFonts w:ascii="Times New Roman" w:hAnsi="Times New Roman" w:cs="Times New Roman"/>
          <w:sz w:val="24"/>
          <w:szCs w:val="24"/>
        </w:rPr>
        <w:t>es</w:t>
      </w:r>
      <w:r w:rsidR="00F27E09">
        <w:rPr>
          <w:rFonts w:ascii="Times New Roman" w:hAnsi="Times New Roman" w:cs="Times New Roman"/>
          <w:sz w:val="24"/>
          <w:szCs w:val="24"/>
        </w:rPr>
        <w:t xml:space="preserve"> remains as existing.</w:t>
      </w:r>
    </w:p>
    <w:p w:rsidR="00DD7464" w:rsidRDefault="00DD7464" w:rsidP="007C7CF8">
      <w:pPr>
        <w:pStyle w:val="NoSpacing"/>
        <w:rPr>
          <w:rFonts w:ascii="Times New Roman" w:hAnsi="Times New Roman" w:cs="Times New Roman"/>
          <w:sz w:val="24"/>
          <w:szCs w:val="24"/>
        </w:rPr>
      </w:pPr>
    </w:p>
    <w:p w:rsidR="00E61847" w:rsidRDefault="00F27E09" w:rsidP="007C7CF8">
      <w:pPr>
        <w:pStyle w:val="NoSpacing"/>
        <w:rPr>
          <w:rFonts w:ascii="Times New Roman" w:hAnsi="Times New Roman" w:cs="Times New Roman"/>
          <w:sz w:val="24"/>
          <w:szCs w:val="24"/>
        </w:rPr>
      </w:pPr>
      <w:r>
        <w:rPr>
          <w:rFonts w:ascii="Times New Roman" w:hAnsi="Times New Roman" w:cs="Times New Roman"/>
          <w:sz w:val="24"/>
          <w:szCs w:val="24"/>
        </w:rPr>
        <w:t>The tenants in T</w:t>
      </w:r>
      <w:r w:rsidR="00B97FA8">
        <w:rPr>
          <w:rFonts w:ascii="Times New Roman" w:hAnsi="Times New Roman" w:cs="Times New Roman"/>
          <w:sz w:val="24"/>
          <w:szCs w:val="24"/>
        </w:rPr>
        <w:t xml:space="preserve">he </w:t>
      </w:r>
      <w:r>
        <w:rPr>
          <w:rFonts w:ascii="Times New Roman" w:hAnsi="Times New Roman" w:cs="Times New Roman"/>
          <w:sz w:val="24"/>
          <w:szCs w:val="24"/>
        </w:rPr>
        <w:t xml:space="preserve">Gardener’s </w:t>
      </w:r>
      <w:r w:rsidR="00B97FA8">
        <w:rPr>
          <w:rFonts w:ascii="Times New Roman" w:hAnsi="Times New Roman" w:cs="Times New Roman"/>
          <w:sz w:val="24"/>
          <w:szCs w:val="24"/>
        </w:rPr>
        <w:t>Cottage have a revised access</w:t>
      </w:r>
      <w:r w:rsidR="00DD7464">
        <w:rPr>
          <w:rFonts w:ascii="Times New Roman" w:hAnsi="Times New Roman" w:cs="Times New Roman"/>
          <w:sz w:val="24"/>
          <w:szCs w:val="24"/>
        </w:rPr>
        <w:t xml:space="preserve"> along the track (instead of the front drive)</w:t>
      </w:r>
      <w:r>
        <w:rPr>
          <w:rFonts w:ascii="Times New Roman" w:hAnsi="Times New Roman" w:cs="Times New Roman"/>
          <w:sz w:val="24"/>
          <w:szCs w:val="24"/>
        </w:rPr>
        <w:t>. With the demolition of the flank wall and store, parking is now proposed</w:t>
      </w:r>
      <w:r w:rsidR="00B97FA8">
        <w:rPr>
          <w:rFonts w:ascii="Times New Roman" w:hAnsi="Times New Roman" w:cs="Times New Roman"/>
          <w:sz w:val="24"/>
          <w:szCs w:val="24"/>
        </w:rPr>
        <w:t xml:space="preserve"> to the rear of the cottage.</w:t>
      </w:r>
    </w:p>
    <w:p w:rsidR="00DD7464" w:rsidRPr="007C7CF8" w:rsidRDefault="00DD7464" w:rsidP="007C7CF8">
      <w:pPr>
        <w:pStyle w:val="NoSpacing"/>
        <w:rPr>
          <w:rFonts w:ascii="Times New Roman" w:hAnsi="Times New Roman" w:cs="Times New Roman"/>
          <w:sz w:val="24"/>
          <w:szCs w:val="24"/>
        </w:rPr>
      </w:pPr>
    </w:p>
    <w:p w:rsidR="00E61847" w:rsidRDefault="00DD7464" w:rsidP="007C7CF8">
      <w:pPr>
        <w:pStyle w:val="NoSpacing"/>
        <w:rPr>
          <w:rFonts w:ascii="Times New Roman" w:hAnsi="Times New Roman" w:cs="Times New Roman"/>
          <w:b/>
          <w:sz w:val="24"/>
          <w:szCs w:val="24"/>
          <w:u w:val="single"/>
        </w:rPr>
      </w:pPr>
      <w:r w:rsidRPr="00B97FA8">
        <w:rPr>
          <w:rFonts w:ascii="Times New Roman" w:hAnsi="Times New Roman" w:cs="Times New Roman"/>
          <w:b/>
          <w:noProof/>
          <w:sz w:val="24"/>
          <w:szCs w:val="24"/>
          <w:u w:val="single"/>
        </w:rPr>
        <mc:AlternateContent>
          <mc:Choice Requires="wps">
            <w:drawing>
              <wp:anchor distT="0" distB="0" distL="114300" distR="114300" simplePos="0" relativeHeight="251785216" behindDoc="0" locked="0" layoutInCell="1" allowOverlap="1" wp14:anchorId="723ED777" wp14:editId="6FDCE08C">
                <wp:simplePos x="0" y="0"/>
                <wp:positionH relativeFrom="column">
                  <wp:posOffset>2038846</wp:posOffset>
                </wp:positionH>
                <wp:positionV relativeFrom="paragraph">
                  <wp:posOffset>122042</wp:posOffset>
                </wp:positionV>
                <wp:extent cx="2354580" cy="511366"/>
                <wp:effectExtent l="0" t="0" r="26670" b="2222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511366"/>
                        </a:xfrm>
                        <a:prstGeom prst="rect">
                          <a:avLst/>
                        </a:prstGeom>
                        <a:solidFill>
                          <a:srgbClr val="FFFFFF"/>
                        </a:solidFill>
                        <a:ln w="9525">
                          <a:solidFill>
                            <a:srgbClr val="000000"/>
                          </a:solidFill>
                          <a:miter lim="800000"/>
                          <a:headEnd/>
                          <a:tailEnd/>
                        </a:ln>
                      </wps:spPr>
                      <wps:txbx>
                        <w:txbxContent>
                          <w:p w:rsidR="00103AB5" w:rsidRPr="00B97FA8" w:rsidRDefault="00103AB5">
                            <w:pPr>
                              <w:rPr>
                                <w:rFonts w:ascii="Times New Roman" w:hAnsi="Times New Roman" w:cs="Times New Roman"/>
                                <w:color w:val="FF0000"/>
                              </w:rPr>
                            </w:pPr>
                            <w:r>
                              <w:rPr>
                                <w:rFonts w:ascii="Times New Roman" w:hAnsi="Times New Roman" w:cs="Times New Roman"/>
                                <w:color w:val="FF0000"/>
                              </w:rPr>
                              <w:t xml:space="preserve">The Gardener’s </w:t>
                            </w:r>
                            <w:r w:rsidRPr="00B97FA8">
                              <w:rPr>
                                <w:rFonts w:ascii="Times New Roman" w:hAnsi="Times New Roman" w:cs="Times New Roman"/>
                                <w:color w:val="FF0000"/>
                              </w:rPr>
                              <w:t>Cottage</w:t>
                            </w:r>
                            <w:r>
                              <w:rPr>
                                <w:rFonts w:ascii="Times New Roman" w:hAnsi="Times New Roman" w:cs="Times New Roman"/>
                                <w:color w:val="FF0000"/>
                              </w:rPr>
                              <w:t xml:space="preserve"> and </w:t>
                            </w:r>
                            <w:r w:rsidRPr="00B97FA8">
                              <w:rPr>
                                <w:rFonts w:ascii="Times New Roman" w:hAnsi="Times New Roman" w:cs="Times New Roman"/>
                                <w:color w:val="FF0000"/>
                              </w:rPr>
                              <w:t>access</w:t>
                            </w:r>
                            <w:r>
                              <w:rPr>
                                <w:rFonts w:ascii="Times New Roman" w:hAnsi="Times New Roman" w:cs="Times New Roman"/>
                                <w:color w:val="FF0000"/>
                              </w:rPr>
                              <w:t xml:space="preserve"> and parking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ED777" id="_x0000_s1040" type="#_x0000_t202" style="position:absolute;margin-left:160.55pt;margin-top:9.6pt;width:185.4pt;height:40.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">
                <v:textbox>
                  <w:txbxContent>
                    <w:p w:rsidR="00103AB5" w:rsidRPr="00B97FA8" w:rsidRDefault="00103AB5">
                      <w:pPr>
                        <w:rPr>
                          <w:rFonts w:ascii="Times New Roman" w:hAnsi="Times New Roman" w:cs="Times New Roman"/>
                          <w:color w:val="FF0000"/>
                        </w:rPr>
                      </w:pPr>
                      <w:r>
                        <w:rPr>
                          <w:rFonts w:ascii="Times New Roman" w:hAnsi="Times New Roman" w:cs="Times New Roman"/>
                          <w:color w:val="FF0000"/>
                        </w:rPr>
                        <w:t xml:space="preserve">The Gardener’s </w:t>
                      </w:r>
                      <w:r w:rsidRPr="00B97FA8">
                        <w:rPr>
                          <w:rFonts w:ascii="Times New Roman" w:hAnsi="Times New Roman" w:cs="Times New Roman"/>
                          <w:color w:val="FF0000"/>
                        </w:rPr>
                        <w:t>Cottage</w:t>
                      </w:r>
                      <w:r>
                        <w:rPr>
                          <w:rFonts w:ascii="Times New Roman" w:hAnsi="Times New Roman" w:cs="Times New Roman"/>
                          <w:color w:val="FF0000"/>
                        </w:rPr>
                        <w:t xml:space="preserve"> and </w:t>
                      </w:r>
                      <w:r w:rsidRPr="00B97FA8">
                        <w:rPr>
                          <w:rFonts w:ascii="Times New Roman" w:hAnsi="Times New Roman" w:cs="Times New Roman"/>
                          <w:color w:val="FF0000"/>
                        </w:rPr>
                        <w:t>access</w:t>
                      </w:r>
                      <w:r>
                        <w:rPr>
                          <w:rFonts w:ascii="Times New Roman" w:hAnsi="Times New Roman" w:cs="Times New Roman"/>
                          <w:color w:val="FF0000"/>
                        </w:rPr>
                        <w:t xml:space="preserve"> and parking area</w:t>
                      </w:r>
                    </w:p>
                  </w:txbxContent>
                </v:textbox>
              </v:shape>
            </w:pict>
          </mc:Fallback>
        </mc:AlternateContent>
      </w:r>
      <w:r>
        <w:rPr>
          <w:rFonts w:ascii="Times New Roman" w:hAnsi="Times New Roman" w:cs="Times New Roman"/>
          <w:b/>
          <w:noProof/>
          <w:sz w:val="24"/>
          <w:szCs w:val="24"/>
          <w:u w:val="single"/>
        </w:rPr>
        <mc:AlternateContent>
          <mc:Choice Requires="wps">
            <w:drawing>
              <wp:anchor distT="0" distB="0" distL="114300" distR="114300" simplePos="0" relativeHeight="251786240" behindDoc="0" locked="0" layoutInCell="1" allowOverlap="1" wp14:anchorId="7CB9641E" wp14:editId="6F42D6FF">
                <wp:simplePos x="0" y="0"/>
                <wp:positionH relativeFrom="column">
                  <wp:posOffset>649605</wp:posOffset>
                </wp:positionH>
                <wp:positionV relativeFrom="paragraph">
                  <wp:posOffset>290195</wp:posOffset>
                </wp:positionV>
                <wp:extent cx="1324610" cy="342265"/>
                <wp:effectExtent l="38100" t="0" r="27940" b="76835"/>
                <wp:wrapNone/>
                <wp:docPr id="378" name="Straight Arrow Connector 378"/>
                <wp:cNvGraphicFramePr/>
                <a:graphic xmlns:a="http://schemas.openxmlformats.org/drawingml/2006/main">
                  <a:graphicData uri="http://schemas.microsoft.com/office/word/2010/wordprocessingShape">
                    <wps:wsp>
                      <wps:cNvCnPr/>
                      <wps:spPr>
                        <a:xfrm flipH="1">
                          <a:off x="0" y="0"/>
                          <a:ext cx="1324610" cy="34226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shape w14:anchorId="6BD72A3C" id="Straight Arrow Connector 378" o:spid="_x0000_s1026" type="#_x0000_t32" style="position:absolute;margin-left:51.15pt;margin-top:22.85pt;width:104.3pt;height:26.95pt;flip:x;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" strokecolor="#bc4542 [3045]">
                <v:stroke endarrow="open"/>
              </v:shape>
            </w:pict>
          </mc:Fallback>
        </mc:AlternateContent>
      </w:r>
      <w:r w:rsidR="00B97FA8">
        <w:rPr>
          <w:noProof/>
        </w:rPr>
        <w:drawing>
          <wp:inline distT="0" distB="0" distL="0" distR="0" wp14:anchorId="13E3209B" wp14:editId="7A769160">
            <wp:extent cx="1585732" cy="1084745"/>
            <wp:effectExtent l="0" t="0" r="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1585006" cy="1084248"/>
                    </a:xfrm>
                    <a:prstGeom prst="rect">
                      <a:avLst/>
                    </a:prstGeom>
                  </pic:spPr>
                </pic:pic>
              </a:graphicData>
            </a:graphic>
          </wp:inline>
        </w:drawing>
      </w:r>
    </w:p>
    <w:p w:rsidR="00DD7464" w:rsidRDefault="00DD7464" w:rsidP="007C7CF8">
      <w:pPr>
        <w:pStyle w:val="NoSpacing"/>
        <w:rPr>
          <w:rFonts w:ascii="Times New Roman" w:hAnsi="Times New Roman" w:cs="Times New Roman"/>
          <w:b/>
          <w:sz w:val="24"/>
          <w:szCs w:val="24"/>
          <w:u w:val="single"/>
        </w:rPr>
      </w:pPr>
    </w:p>
    <w:p w:rsidR="00DD7464" w:rsidRDefault="00DD7464"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LANDSCAPING</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proposal will include </w:t>
      </w:r>
      <w:r w:rsidR="00DD7464">
        <w:rPr>
          <w:rFonts w:ascii="Times New Roman" w:hAnsi="Times New Roman" w:cs="Times New Roman"/>
          <w:sz w:val="24"/>
          <w:szCs w:val="24"/>
        </w:rPr>
        <w:t xml:space="preserve">informal </w:t>
      </w:r>
      <w:r w:rsidRPr="007C7CF8">
        <w:rPr>
          <w:rFonts w:ascii="Times New Roman" w:hAnsi="Times New Roman" w:cs="Times New Roman"/>
          <w:sz w:val="24"/>
          <w:szCs w:val="24"/>
        </w:rPr>
        <w:t xml:space="preserve">landscaping of the remaining area after the alterations.  </w:t>
      </w:r>
    </w:p>
    <w:p w:rsidR="00284307" w:rsidRPr="007C7CF8" w:rsidRDefault="0028430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A paved area will lead out from the </w:t>
      </w:r>
      <w:r w:rsidR="00284307">
        <w:rPr>
          <w:rFonts w:ascii="Times New Roman" w:hAnsi="Times New Roman" w:cs="Times New Roman"/>
          <w:sz w:val="24"/>
          <w:szCs w:val="24"/>
        </w:rPr>
        <w:t xml:space="preserve">south </w:t>
      </w:r>
      <w:r w:rsidRPr="007C7CF8">
        <w:rPr>
          <w:rFonts w:ascii="Times New Roman" w:hAnsi="Times New Roman" w:cs="Times New Roman"/>
          <w:sz w:val="24"/>
          <w:szCs w:val="24"/>
        </w:rPr>
        <w:t xml:space="preserve">west facing </w:t>
      </w:r>
      <w:r w:rsidR="00284307">
        <w:rPr>
          <w:rFonts w:ascii="Times New Roman" w:hAnsi="Times New Roman" w:cs="Times New Roman"/>
          <w:sz w:val="24"/>
          <w:szCs w:val="24"/>
        </w:rPr>
        <w:t>entertainment and swimming pool area</w:t>
      </w:r>
      <w:r w:rsidRPr="007C7CF8">
        <w:rPr>
          <w:rFonts w:ascii="Times New Roman" w:hAnsi="Times New Roman" w:cs="Times New Roman"/>
          <w:sz w:val="24"/>
          <w:szCs w:val="24"/>
        </w:rPr>
        <w:t>.</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p>
    <w:p w:rsidR="00E61847" w:rsidRPr="00BB331F" w:rsidRDefault="00E61847" w:rsidP="007C7CF8">
      <w:pPr>
        <w:pStyle w:val="NoSpacing"/>
        <w:rPr>
          <w:rFonts w:ascii="Times New Roman" w:hAnsi="Times New Roman" w:cs="Times New Roman"/>
          <w:b/>
          <w:sz w:val="24"/>
          <w:szCs w:val="24"/>
          <w:u w:val="single"/>
        </w:rPr>
      </w:pPr>
      <w:r w:rsidRPr="00BB331F">
        <w:rPr>
          <w:rFonts w:ascii="Times New Roman" w:hAnsi="Times New Roman" w:cs="Times New Roman"/>
          <w:b/>
          <w:sz w:val="24"/>
          <w:szCs w:val="24"/>
          <w:u w:val="single"/>
        </w:rPr>
        <w:t xml:space="preserve">ENVIRONMENTAL </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proposals will be built to meet current energy and thermal efficiency standards required by Building Regulations.</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Where possible materials required for the construction will be from local, sustainable and renewable sources.</w:t>
      </w:r>
    </w:p>
    <w:p w:rsidR="00E61847" w:rsidRPr="007C7CF8" w:rsidRDefault="00E61847" w:rsidP="007C7CF8">
      <w:pPr>
        <w:pStyle w:val="NoSpacing"/>
        <w:rPr>
          <w:rFonts w:ascii="Times New Roman" w:hAnsi="Times New Roman" w:cs="Times New Roman"/>
          <w:sz w:val="24"/>
          <w:szCs w:val="24"/>
        </w:rPr>
      </w:pPr>
    </w:p>
    <w:p w:rsidR="004A2720" w:rsidRPr="00BB331F" w:rsidRDefault="004A2720" w:rsidP="007C7CF8">
      <w:pPr>
        <w:pStyle w:val="NoSpacing"/>
        <w:rPr>
          <w:rFonts w:ascii="Times New Roman" w:hAnsi="Times New Roman" w:cs="Times New Roman"/>
          <w:sz w:val="24"/>
          <w:szCs w:val="24"/>
        </w:rPr>
      </w:pPr>
      <w:r w:rsidRPr="00BB331F">
        <w:rPr>
          <w:rFonts w:ascii="Times New Roman" w:hAnsi="Times New Roman" w:cs="Times New Roman"/>
          <w:sz w:val="24"/>
          <w:szCs w:val="24"/>
        </w:rPr>
        <w:t>An ecology survey was commissioned by Arbore Vitae on 28</w:t>
      </w:r>
      <w:r w:rsidRPr="00BB331F">
        <w:rPr>
          <w:rFonts w:ascii="Times New Roman" w:hAnsi="Times New Roman" w:cs="Times New Roman"/>
          <w:sz w:val="24"/>
          <w:szCs w:val="24"/>
          <w:vertAlign w:val="superscript"/>
        </w:rPr>
        <w:t>th</w:t>
      </w:r>
      <w:r w:rsidRPr="00BB331F">
        <w:rPr>
          <w:rFonts w:ascii="Times New Roman" w:hAnsi="Times New Roman" w:cs="Times New Roman"/>
          <w:sz w:val="24"/>
          <w:szCs w:val="24"/>
        </w:rPr>
        <w:t xml:space="preserve"> February 2019.  The conclusion was protected species mitigation is not necessary for bats although </w:t>
      </w:r>
      <w:proofErr w:type="gramStart"/>
      <w:r w:rsidRPr="00BB331F">
        <w:rPr>
          <w:rFonts w:ascii="Times New Roman" w:hAnsi="Times New Roman" w:cs="Times New Roman"/>
          <w:sz w:val="24"/>
          <w:szCs w:val="24"/>
        </w:rPr>
        <w:t>care  must</w:t>
      </w:r>
      <w:proofErr w:type="gramEnd"/>
      <w:r w:rsidRPr="00BB331F">
        <w:rPr>
          <w:rFonts w:ascii="Times New Roman" w:hAnsi="Times New Roman" w:cs="Times New Roman"/>
          <w:sz w:val="24"/>
          <w:szCs w:val="24"/>
        </w:rPr>
        <w:t xml:space="preserve"> be taken not to cause any disturbance to roosting bats in the loft of outbuilding (3 – see ecology report). </w:t>
      </w:r>
    </w:p>
    <w:p w:rsidR="004A2720" w:rsidRPr="00BB331F" w:rsidRDefault="004A2720" w:rsidP="007C7CF8">
      <w:pPr>
        <w:pStyle w:val="NoSpacing"/>
        <w:rPr>
          <w:rFonts w:ascii="Times New Roman" w:hAnsi="Times New Roman" w:cs="Times New Roman"/>
          <w:sz w:val="24"/>
          <w:szCs w:val="24"/>
        </w:rPr>
      </w:pPr>
    </w:p>
    <w:p w:rsidR="00D4471D" w:rsidRPr="00D4471D" w:rsidRDefault="003257EB" w:rsidP="00726F06">
      <w:pPr>
        <w:pStyle w:val="NoSpacing"/>
        <w:numPr>
          <w:ilvl w:val="0"/>
          <w:numId w:val="12"/>
        </w:numPr>
        <w:rPr>
          <w:rFonts w:ascii="Times New Roman" w:hAnsi="Times New Roman" w:cs="Times New Roman"/>
          <w:caps/>
          <w:sz w:val="14"/>
          <w:szCs w:val="24"/>
          <w:u w:val="single"/>
        </w:rPr>
      </w:pPr>
      <w:r>
        <w:rPr>
          <w:rFonts w:ascii="Times New Roman" w:hAnsi="Times New Roman" w:cs="Times New Roman"/>
          <w:sz w:val="24"/>
          <w:szCs w:val="72"/>
        </w:rPr>
        <w:t>A</w:t>
      </w:r>
      <w:r w:rsidR="00AD0920">
        <w:rPr>
          <w:rFonts w:ascii="Times New Roman" w:hAnsi="Times New Roman" w:cs="Times New Roman"/>
          <w:sz w:val="24"/>
          <w:szCs w:val="72"/>
        </w:rPr>
        <w:t xml:space="preserve">daption </w:t>
      </w:r>
      <w:r w:rsidR="00D4471D" w:rsidRPr="007C7CF8">
        <w:rPr>
          <w:rFonts w:ascii="Times New Roman" w:hAnsi="Times New Roman" w:cs="Times New Roman"/>
          <w:sz w:val="24"/>
          <w:szCs w:val="72"/>
        </w:rPr>
        <w:t>including e</w:t>
      </w:r>
      <w:r w:rsidR="00D4471D">
        <w:rPr>
          <w:rFonts w:ascii="Times New Roman" w:hAnsi="Times New Roman" w:cs="Times New Roman"/>
          <w:sz w:val="24"/>
          <w:szCs w:val="72"/>
        </w:rPr>
        <w:t>xtension of existing building</w:t>
      </w:r>
      <w:r w:rsidR="004818BF">
        <w:rPr>
          <w:rFonts w:ascii="Times New Roman" w:hAnsi="Times New Roman" w:cs="Times New Roman"/>
          <w:sz w:val="24"/>
          <w:szCs w:val="72"/>
        </w:rPr>
        <w:t>.</w:t>
      </w:r>
    </w:p>
    <w:p w:rsidR="00D4471D" w:rsidRPr="00F93CBC" w:rsidRDefault="00D4471D" w:rsidP="00726F06">
      <w:pPr>
        <w:pStyle w:val="NoSpacing"/>
        <w:numPr>
          <w:ilvl w:val="1"/>
          <w:numId w:val="12"/>
        </w:numPr>
        <w:rPr>
          <w:rFonts w:ascii="Times New Roman" w:hAnsi="Times New Roman" w:cs="Times New Roman"/>
          <w:caps/>
          <w:sz w:val="14"/>
          <w:szCs w:val="24"/>
          <w:u w:val="single"/>
        </w:rPr>
      </w:pPr>
      <w:r w:rsidRPr="00F93CBC">
        <w:rPr>
          <w:rFonts w:ascii="Times New Roman" w:hAnsi="Times New Roman" w:cs="Times New Roman"/>
          <w:sz w:val="24"/>
          <w:szCs w:val="72"/>
        </w:rPr>
        <w:t>There is no intention to work within the</w:t>
      </w:r>
      <w:r w:rsidR="003257EB" w:rsidRPr="00F93CBC">
        <w:rPr>
          <w:rFonts w:ascii="Times New Roman" w:hAnsi="Times New Roman" w:cs="Times New Roman"/>
          <w:sz w:val="24"/>
          <w:szCs w:val="72"/>
        </w:rPr>
        <w:t xml:space="preserve"> existing</w:t>
      </w:r>
      <w:r w:rsidRPr="00F93CBC">
        <w:rPr>
          <w:rFonts w:ascii="Times New Roman" w:hAnsi="Times New Roman" w:cs="Times New Roman"/>
          <w:sz w:val="24"/>
          <w:szCs w:val="72"/>
        </w:rPr>
        <w:t xml:space="preserve"> roof space. The </w:t>
      </w:r>
      <w:r w:rsidR="004818BF">
        <w:rPr>
          <w:rFonts w:ascii="Times New Roman" w:hAnsi="Times New Roman" w:cs="Times New Roman"/>
          <w:sz w:val="24"/>
          <w:szCs w:val="72"/>
        </w:rPr>
        <w:t xml:space="preserve">garage </w:t>
      </w:r>
      <w:r w:rsidRPr="00F93CBC">
        <w:rPr>
          <w:rFonts w:ascii="Times New Roman" w:hAnsi="Times New Roman" w:cs="Times New Roman"/>
          <w:sz w:val="24"/>
          <w:szCs w:val="72"/>
        </w:rPr>
        <w:t>extension butts up to an existing roof but no work is intended to attach</w:t>
      </w:r>
      <w:r w:rsidR="00F27E09" w:rsidRPr="00F93CBC">
        <w:rPr>
          <w:rFonts w:ascii="Times New Roman" w:hAnsi="Times New Roman" w:cs="Times New Roman"/>
          <w:sz w:val="24"/>
          <w:szCs w:val="72"/>
        </w:rPr>
        <w:t xml:space="preserve"> the two.</w:t>
      </w:r>
    </w:p>
    <w:p w:rsidR="00D4471D" w:rsidRPr="00F93CBC" w:rsidRDefault="00D4471D" w:rsidP="00726F06">
      <w:pPr>
        <w:pStyle w:val="NoSpacing"/>
        <w:numPr>
          <w:ilvl w:val="0"/>
          <w:numId w:val="12"/>
        </w:numPr>
        <w:rPr>
          <w:rFonts w:ascii="Times New Roman" w:hAnsi="Times New Roman" w:cs="Times New Roman"/>
          <w:caps/>
          <w:sz w:val="14"/>
          <w:szCs w:val="24"/>
          <w:u w:val="single"/>
        </w:rPr>
      </w:pPr>
      <w:r w:rsidRPr="00F93CBC">
        <w:rPr>
          <w:rFonts w:ascii="Times New Roman" w:hAnsi="Times New Roman" w:cs="Times New Roman"/>
          <w:sz w:val="24"/>
          <w:szCs w:val="72"/>
        </w:rPr>
        <w:t>Refurbishment of stables</w:t>
      </w:r>
      <w:r w:rsidR="004818BF">
        <w:rPr>
          <w:rFonts w:ascii="Times New Roman" w:hAnsi="Times New Roman" w:cs="Times New Roman"/>
          <w:sz w:val="24"/>
          <w:szCs w:val="72"/>
        </w:rPr>
        <w:t>.</w:t>
      </w:r>
      <w:r w:rsidRPr="00F93CBC">
        <w:rPr>
          <w:rFonts w:ascii="Times New Roman" w:hAnsi="Times New Roman" w:cs="Times New Roman"/>
          <w:sz w:val="24"/>
          <w:szCs w:val="72"/>
        </w:rPr>
        <w:t xml:space="preserve"> </w:t>
      </w:r>
    </w:p>
    <w:p w:rsidR="00D4471D" w:rsidRPr="00F93CBC" w:rsidRDefault="00D4471D" w:rsidP="00726F06">
      <w:pPr>
        <w:pStyle w:val="NoSpacing"/>
        <w:numPr>
          <w:ilvl w:val="1"/>
          <w:numId w:val="12"/>
        </w:numPr>
        <w:rPr>
          <w:rFonts w:ascii="Times New Roman" w:hAnsi="Times New Roman" w:cs="Times New Roman"/>
          <w:caps/>
          <w:sz w:val="14"/>
          <w:szCs w:val="24"/>
          <w:u w:val="single"/>
        </w:rPr>
      </w:pPr>
      <w:r w:rsidRPr="00F93CBC">
        <w:rPr>
          <w:rFonts w:ascii="Times New Roman" w:hAnsi="Times New Roman" w:cs="Times New Roman"/>
          <w:sz w:val="24"/>
          <w:szCs w:val="72"/>
        </w:rPr>
        <w:t>There is no intention to work within the roof space</w:t>
      </w:r>
      <w:r w:rsidR="00F27E09" w:rsidRPr="00F93CBC">
        <w:rPr>
          <w:rFonts w:ascii="Times New Roman" w:hAnsi="Times New Roman" w:cs="Times New Roman"/>
          <w:sz w:val="24"/>
          <w:szCs w:val="72"/>
        </w:rPr>
        <w:t>.</w:t>
      </w:r>
    </w:p>
    <w:p w:rsidR="00D4471D" w:rsidRPr="00F93CBC" w:rsidRDefault="00D4471D" w:rsidP="00726F06">
      <w:pPr>
        <w:pStyle w:val="NoSpacing"/>
        <w:numPr>
          <w:ilvl w:val="0"/>
          <w:numId w:val="12"/>
        </w:numPr>
        <w:rPr>
          <w:rFonts w:ascii="Times New Roman" w:hAnsi="Times New Roman" w:cs="Times New Roman"/>
          <w:caps/>
          <w:strike/>
          <w:sz w:val="14"/>
          <w:szCs w:val="24"/>
          <w:u w:val="single"/>
        </w:rPr>
      </w:pPr>
      <w:r w:rsidRPr="00F93CBC">
        <w:rPr>
          <w:rFonts w:ascii="Times New Roman" w:hAnsi="Times New Roman" w:cs="Times New Roman"/>
          <w:strike/>
          <w:sz w:val="24"/>
          <w:szCs w:val="72"/>
        </w:rPr>
        <w:t>Construction of stables</w:t>
      </w:r>
    </w:p>
    <w:p w:rsidR="00D4471D" w:rsidRPr="00F93CBC" w:rsidRDefault="00D4471D" w:rsidP="00726F06">
      <w:pPr>
        <w:pStyle w:val="NoSpacing"/>
        <w:numPr>
          <w:ilvl w:val="0"/>
          <w:numId w:val="12"/>
        </w:numPr>
        <w:rPr>
          <w:rFonts w:ascii="Times New Roman" w:hAnsi="Times New Roman" w:cs="Times New Roman"/>
          <w:caps/>
          <w:sz w:val="14"/>
          <w:szCs w:val="24"/>
          <w:u w:val="single"/>
        </w:rPr>
      </w:pPr>
      <w:r w:rsidRPr="00F93CBC">
        <w:rPr>
          <w:rFonts w:ascii="Times New Roman" w:hAnsi="Times New Roman" w:cs="Times New Roman"/>
          <w:sz w:val="24"/>
          <w:szCs w:val="72"/>
        </w:rPr>
        <w:t>Demolition of existing, and construction of replacement 4 open bay garage</w:t>
      </w:r>
      <w:r w:rsidR="00F27E09" w:rsidRPr="00F93CBC">
        <w:rPr>
          <w:rFonts w:ascii="Times New Roman" w:hAnsi="Times New Roman" w:cs="Times New Roman"/>
          <w:sz w:val="24"/>
          <w:szCs w:val="72"/>
        </w:rPr>
        <w:t>.</w:t>
      </w:r>
    </w:p>
    <w:p w:rsidR="00256D83" w:rsidRPr="004818BF" w:rsidRDefault="004818BF" w:rsidP="00256D83">
      <w:pPr>
        <w:pStyle w:val="NoSpacing"/>
        <w:numPr>
          <w:ilvl w:val="1"/>
          <w:numId w:val="12"/>
        </w:numPr>
        <w:rPr>
          <w:rFonts w:ascii="Times New Roman" w:hAnsi="Times New Roman" w:cs="Times New Roman"/>
          <w:caps/>
          <w:sz w:val="14"/>
          <w:szCs w:val="24"/>
          <w:u w:val="single"/>
        </w:rPr>
      </w:pPr>
      <w:r>
        <w:rPr>
          <w:rFonts w:ascii="Times New Roman" w:hAnsi="Times New Roman" w:cs="Times New Roman"/>
          <w:sz w:val="24"/>
          <w:szCs w:val="72"/>
        </w:rPr>
        <w:t>The building is sealed and has a corrugated roof</w:t>
      </w:r>
      <w:r w:rsidR="003257EB" w:rsidRPr="00F93CBC">
        <w:rPr>
          <w:rFonts w:ascii="Times New Roman" w:hAnsi="Times New Roman" w:cs="Times New Roman"/>
          <w:sz w:val="24"/>
          <w:szCs w:val="72"/>
        </w:rPr>
        <w:t>.</w:t>
      </w:r>
    </w:p>
    <w:p w:rsidR="004818BF" w:rsidRDefault="004818BF">
      <w:pPr>
        <w:rPr>
          <w:rFonts w:ascii="Times New Roman" w:hAnsi="Times New Roman" w:cs="Times New Roman"/>
          <w:sz w:val="24"/>
          <w:szCs w:val="72"/>
        </w:rPr>
      </w:pPr>
      <w:r>
        <w:rPr>
          <w:rFonts w:ascii="Times New Roman" w:hAnsi="Times New Roman" w:cs="Times New Roman"/>
          <w:sz w:val="24"/>
          <w:szCs w:val="72"/>
        </w:rPr>
        <w:br w:type="page"/>
      </w:r>
    </w:p>
    <w:p w:rsidR="00D30679" w:rsidRPr="007C7CF8" w:rsidRDefault="00D30679" w:rsidP="00D30679">
      <w:pPr>
        <w:pStyle w:val="NoSpacing"/>
        <w:jc w:val="center"/>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Access for emergency vehicles to the site following the construction of the extension will remain unaffected.</w:t>
      </w:r>
    </w:p>
    <w:p w:rsidR="00AD0920" w:rsidRDefault="00AD0920"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There are no public footpaths within the development site. </w:t>
      </w:r>
    </w:p>
    <w:p w:rsidR="00E61847" w:rsidRPr="007C7CF8" w:rsidRDefault="00E61847" w:rsidP="00AD0920">
      <w:pPr>
        <w:pStyle w:val="NoSpacing"/>
        <w:jc w:val="center"/>
        <w:rPr>
          <w:rFonts w:ascii="Times New Roman" w:hAnsi="Times New Roman" w:cs="Times New Roman"/>
          <w:b/>
          <w:sz w:val="24"/>
          <w:szCs w:val="24"/>
          <w:u w:val="single"/>
        </w:rPr>
      </w:pPr>
      <w:r w:rsidRPr="007C7CF8">
        <w:rPr>
          <w:rFonts w:ascii="Times New Roman" w:hAnsi="Times New Roman" w:cs="Times New Roman"/>
          <w:noProof/>
          <w:sz w:val="24"/>
          <w:szCs w:val="24"/>
        </w:rPr>
        <w:drawing>
          <wp:inline distT="0" distB="0" distL="0" distR="0" wp14:anchorId="19D71384" wp14:editId="6B147D40">
            <wp:extent cx="1545012" cy="127935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1555830" cy="1288313"/>
                    </a:xfrm>
                    <a:prstGeom prst="rect">
                      <a:avLst/>
                    </a:prstGeom>
                  </pic:spPr>
                </pic:pic>
              </a:graphicData>
            </a:graphic>
          </wp:inline>
        </w:drawing>
      </w:r>
    </w:p>
    <w:p w:rsidR="00AD0920" w:rsidRPr="00AD0920" w:rsidRDefault="00DD7464" w:rsidP="00AD0920">
      <w:pPr>
        <w:pStyle w:val="NoSpacing"/>
        <w:jc w:val="center"/>
        <w:rPr>
          <w:rFonts w:ascii="Times New Roman" w:hAnsi="Times New Roman" w:cs="Times New Roman"/>
          <w:i/>
        </w:rPr>
      </w:pPr>
      <w:r w:rsidRPr="00AD0920">
        <w:rPr>
          <w:rFonts w:ascii="Times New Roman" w:hAnsi="Times New Roman" w:cs="Times New Roman"/>
          <w:i/>
        </w:rPr>
        <w:t xml:space="preserve">Source: </w:t>
      </w:r>
      <w:hyperlink r:id="rId85" w:history="1">
        <w:r w:rsidR="00AD0920" w:rsidRPr="00AD0920">
          <w:rPr>
            <w:rStyle w:val="Hyperlink"/>
            <w:rFonts w:ascii="Times New Roman" w:hAnsi="Times New Roman" w:cs="Times New Roman"/>
            <w:i/>
            <w:color w:val="auto"/>
            <w:u w:val="none"/>
          </w:rPr>
          <w:t>http://www.wrexham.gov.uk/mapping/</w:t>
        </w:r>
      </w:hyperlink>
    </w:p>
    <w:p w:rsidR="00284307" w:rsidRDefault="00284307" w:rsidP="007C7CF8">
      <w:pPr>
        <w:pStyle w:val="NoSpacing"/>
        <w:rPr>
          <w:rFonts w:ascii="Times New Roman" w:hAnsi="Times New Roman" w:cs="Times New Roman"/>
          <w:b/>
          <w:sz w:val="24"/>
          <w:szCs w:val="24"/>
          <w:u w:val="single"/>
        </w:rPr>
      </w:pPr>
    </w:p>
    <w:p w:rsidR="00EE3E55" w:rsidRDefault="00EE3E55" w:rsidP="007B7FFB">
      <w:pPr>
        <w:pStyle w:val="NoSpacing"/>
        <w:rPr>
          <w:rFonts w:ascii="Times New Roman" w:hAnsi="Times New Roman" w:cs="Times New Roman"/>
          <w:sz w:val="24"/>
          <w:szCs w:val="24"/>
        </w:rPr>
      </w:pPr>
      <w:r w:rsidRPr="00EE3E55">
        <w:rPr>
          <w:rFonts w:ascii="Times New Roman" w:hAnsi="Times New Roman" w:cs="Times New Roman"/>
          <w:sz w:val="24"/>
          <w:szCs w:val="24"/>
        </w:rPr>
        <w:t>The applicant seeks no external lighting other than illumination access to the new buildings and will be located sensitively for bat activity</w:t>
      </w:r>
      <w:r>
        <w:rPr>
          <w:rFonts w:ascii="Times New Roman" w:hAnsi="Times New Roman" w:cs="Times New Roman"/>
          <w:sz w:val="24"/>
          <w:szCs w:val="24"/>
        </w:rPr>
        <w:t>.</w:t>
      </w:r>
    </w:p>
    <w:p w:rsidR="00EE3E55" w:rsidRDefault="00EE3E55" w:rsidP="007B7FFB">
      <w:pPr>
        <w:pStyle w:val="NoSpacing"/>
        <w:rPr>
          <w:rFonts w:ascii="Times New Roman" w:hAnsi="Times New Roman" w:cs="Times New Roman"/>
          <w:sz w:val="24"/>
          <w:szCs w:val="24"/>
        </w:rPr>
      </w:pPr>
    </w:p>
    <w:p w:rsidR="007B7FFB" w:rsidRPr="007B7FFB" w:rsidRDefault="007B7FFB" w:rsidP="007B7FFB">
      <w:pPr>
        <w:spacing w:after="0" w:line="240" w:lineRule="auto"/>
        <w:rPr>
          <w:rFonts w:ascii="Times New Roman" w:hAnsi="Times New Roman" w:cs="Times New Roman"/>
          <w:sz w:val="24"/>
          <w:szCs w:val="24"/>
        </w:rPr>
      </w:pPr>
      <w:r w:rsidRPr="007B7FFB">
        <w:rPr>
          <w:rFonts w:ascii="Times New Roman" w:hAnsi="Times New Roman" w:cs="Times New Roman"/>
          <w:sz w:val="24"/>
          <w:szCs w:val="24"/>
        </w:rPr>
        <w:t>The site is not within an area of geological conservation importance.</w:t>
      </w:r>
    </w:p>
    <w:p w:rsidR="007B7FFB" w:rsidRPr="007B7FFB" w:rsidRDefault="007B7FFB" w:rsidP="007B7FFB">
      <w:pPr>
        <w:spacing w:after="0" w:line="240" w:lineRule="auto"/>
        <w:rPr>
          <w:rFonts w:ascii="Times New Roman" w:hAnsi="Times New Roman" w:cs="Times New Roman"/>
          <w:sz w:val="24"/>
          <w:szCs w:val="24"/>
        </w:rPr>
      </w:pPr>
    </w:p>
    <w:p w:rsidR="007B7FFB" w:rsidRPr="007B7FFB" w:rsidRDefault="007B7FFB" w:rsidP="007B7FFB">
      <w:pPr>
        <w:spacing w:after="0" w:line="240" w:lineRule="auto"/>
        <w:rPr>
          <w:rFonts w:ascii="Times New Roman" w:hAnsi="Times New Roman" w:cs="Times New Roman"/>
          <w:sz w:val="24"/>
          <w:szCs w:val="24"/>
        </w:rPr>
      </w:pPr>
      <w:r w:rsidRPr="007B7FFB">
        <w:rPr>
          <w:rFonts w:ascii="Times New Roman" w:hAnsi="Times New Roman" w:cs="Times New Roman"/>
          <w:sz w:val="24"/>
          <w:szCs w:val="24"/>
        </w:rPr>
        <w:t>The site is not within an area of special habitats or other biodiversity features. </w:t>
      </w:r>
    </w:p>
    <w:p w:rsidR="00EE3E55" w:rsidRPr="00EE3E55" w:rsidRDefault="00EE3E55" w:rsidP="00EE3E55">
      <w:pPr>
        <w:spacing w:after="0" w:line="240" w:lineRule="auto"/>
        <w:rPr>
          <w:rFonts w:ascii="Times New Roman" w:hAnsi="Times New Roman" w:cs="Times New Roman"/>
          <w:sz w:val="24"/>
          <w:szCs w:val="24"/>
        </w:rPr>
      </w:pPr>
      <w:r w:rsidRPr="00EE3E55">
        <w:rPr>
          <w:rFonts w:ascii="Times New Roman" w:hAnsi="Times New Roman" w:cs="Times New Roman"/>
          <w:sz w:val="24"/>
          <w:szCs w:val="24"/>
        </w:rPr>
        <w:t>The proposal does not involve the need to dispose of trade effluents or trade waste.</w:t>
      </w:r>
    </w:p>
    <w:p w:rsidR="00EE3E55" w:rsidRPr="00EE3E55" w:rsidRDefault="00EE3E55" w:rsidP="00EE3E55">
      <w:pPr>
        <w:spacing w:after="0" w:line="240" w:lineRule="auto"/>
        <w:rPr>
          <w:rFonts w:ascii="Times New Roman" w:hAnsi="Times New Roman" w:cs="Times New Roman"/>
          <w:sz w:val="24"/>
          <w:szCs w:val="24"/>
        </w:rPr>
      </w:pPr>
      <w:r w:rsidRPr="00EE3E55">
        <w:rPr>
          <w:rFonts w:ascii="Arial" w:eastAsia="Times New Roman" w:hAnsi="Arial" w:cs="Arial"/>
          <w:color w:val="333333"/>
          <w:sz w:val="23"/>
          <w:szCs w:val="23"/>
        </w:rPr>
        <w:br/>
      </w:r>
      <w:r w:rsidRPr="00EE3E55">
        <w:rPr>
          <w:rFonts w:ascii="Times New Roman" w:hAnsi="Times New Roman" w:cs="Times New Roman"/>
          <w:sz w:val="24"/>
          <w:szCs w:val="24"/>
        </w:rPr>
        <w:t xml:space="preserve">There </w:t>
      </w:r>
      <w:proofErr w:type="gramStart"/>
      <w:r w:rsidRPr="00EE3E55">
        <w:rPr>
          <w:rFonts w:ascii="Times New Roman" w:hAnsi="Times New Roman" w:cs="Times New Roman"/>
          <w:sz w:val="24"/>
          <w:szCs w:val="24"/>
        </w:rPr>
        <w:t>are</w:t>
      </w:r>
      <w:proofErr w:type="gramEnd"/>
      <w:r w:rsidRPr="00EE3E55">
        <w:rPr>
          <w:rFonts w:ascii="Times New Roman" w:hAnsi="Times New Roman" w:cs="Times New Roman"/>
          <w:sz w:val="24"/>
          <w:szCs w:val="24"/>
        </w:rPr>
        <w:t xml:space="preserve"> no known hazardous waste within the study area.  </w:t>
      </w:r>
      <w:r w:rsidRPr="00EE3E55">
        <w:rPr>
          <w:rFonts w:ascii="Times New Roman" w:hAnsi="Times New Roman" w:cs="Times New Roman"/>
          <w:sz w:val="24"/>
          <w:szCs w:val="24"/>
        </w:rPr>
        <w:br/>
      </w: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DRAINAGE</w:t>
      </w:r>
    </w:p>
    <w:p w:rsidR="003257EB" w:rsidRPr="003257EB" w:rsidRDefault="003257EB" w:rsidP="007C7CF8">
      <w:pPr>
        <w:pStyle w:val="NoSpacing"/>
        <w:rPr>
          <w:rFonts w:ascii="Times New Roman" w:hAnsi="Times New Roman" w:cs="Times New Roman"/>
          <w:sz w:val="24"/>
          <w:szCs w:val="24"/>
        </w:rPr>
      </w:pPr>
      <w:r w:rsidRPr="003257EB">
        <w:rPr>
          <w:rFonts w:ascii="Times New Roman" w:hAnsi="Times New Roman" w:cs="Times New Roman"/>
          <w:sz w:val="24"/>
          <w:szCs w:val="24"/>
        </w:rPr>
        <w:t>Any of the new build wi</w:t>
      </w:r>
      <w:r w:rsidR="00E61847" w:rsidRPr="003257EB">
        <w:rPr>
          <w:rFonts w:ascii="Times New Roman" w:hAnsi="Times New Roman" w:cs="Times New Roman"/>
          <w:sz w:val="24"/>
          <w:szCs w:val="24"/>
        </w:rPr>
        <w:t xml:space="preserve">ll </w:t>
      </w:r>
      <w:r w:rsidR="00DD7464" w:rsidRPr="003257EB">
        <w:rPr>
          <w:rFonts w:ascii="Times New Roman" w:hAnsi="Times New Roman" w:cs="Times New Roman"/>
          <w:sz w:val="24"/>
          <w:szCs w:val="24"/>
        </w:rPr>
        <w:t xml:space="preserve">not </w:t>
      </w:r>
      <w:r w:rsidR="00E61847" w:rsidRPr="003257EB">
        <w:rPr>
          <w:rFonts w:ascii="Times New Roman" w:hAnsi="Times New Roman" w:cs="Times New Roman"/>
          <w:sz w:val="24"/>
          <w:szCs w:val="24"/>
        </w:rPr>
        <w:t xml:space="preserve">result in an increase </w:t>
      </w:r>
      <w:r w:rsidRPr="003257EB">
        <w:rPr>
          <w:rFonts w:ascii="Times New Roman" w:hAnsi="Times New Roman" w:cs="Times New Roman"/>
          <w:sz w:val="24"/>
          <w:szCs w:val="24"/>
        </w:rPr>
        <w:t xml:space="preserve">on the burden of foul drainage disposal. </w:t>
      </w:r>
      <w:r w:rsidR="00DD7464" w:rsidRPr="003257EB">
        <w:rPr>
          <w:rFonts w:ascii="Times New Roman" w:hAnsi="Times New Roman" w:cs="Times New Roman"/>
          <w:sz w:val="24"/>
          <w:szCs w:val="24"/>
        </w:rPr>
        <w:t xml:space="preserve">The proposals to the middle and southerly range of </w:t>
      </w:r>
      <w:r w:rsidRPr="003257EB">
        <w:rPr>
          <w:rFonts w:ascii="Times New Roman" w:hAnsi="Times New Roman" w:cs="Times New Roman"/>
          <w:sz w:val="24"/>
          <w:szCs w:val="24"/>
        </w:rPr>
        <w:t>the outbuilding</w:t>
      </w:r>
      <w:r w:rsidR="00DD7464" w:rsidRPr="003257EB">
        <w:rPr>
          <w:rFonts w:ascii="Times New Roman" w:hAnsi="Times New Roman" w:cs="Times New Roman"/>
          <w:sz w:val="24"/>
          <w:szCs w:val="24"/>
        </w:rPr>
        <w:t xml:space="preserve"> provide 3 WC</w:t>
      </w:r>
      <w:r w:rsidRPr="003257EB">
        <w:rPr>
          <w:rFonts w:ascii="Times New Roman" w:hAnsi="Times New Roman" w:cs="Times New Roman"/>
          <w:sz w:val="24"/>
          <w:szCs w:val="24"/>
        </w:rPr>
        <w:t>s</w:t>
      </w:r>
      <w:r w:rsidR="00DD7464" w:rsidRPr="003257EB">
        <w:rPr>
          <w:rFonts w:ascii="Times New Roman" w:hAnsi="Times New Roman" w:cs="Times New Roman"/>
          <w:sz w:val="24"/>
          <w:szCs w:val="24"/>
        </w:rPr>
        <w:t xml:space="preserve"> for which the foul drainage system will connect to the </w:t>
      </w:r>
      <w:r w:rsidRPr="003257EB">
        <w:rPr>
          <w:rFonts w:ascii="Times New Roman" w:hAnsi="Times New Roman" w:cs="Times New Roman"/>
          <w:sz w:val="24"/>
          <w:szCs w:val="24"/>
        </w:rPr>
        <w:t xml:space="preserve">existing drainage system. </w:t>
      </w:r>
    </w:p>
    <w:p w:rsidR="00E61847" w:rsidRPr="003257EB" w:rsidRDefault="00DD7464" w:rsidP="007C7CF8">
      <w:pPr>
        <w:pStyle w:val="NoSpacing"/>
        <w:rPr>
          <w:rFonts w:ascii="Times New Roman" w:hAnsi="Times New Roman" w:cs="Times New Roman"/>
          <w:sz w:val="24"/>
          <w:szCs w:val="24"/>
        </w:rPr>
      </w:pPr>
      <w:r w:rsidRPr="003257EB">
        <w:rPr>
          <w:rFonts w:ascii="Times New Roman" w:hAnsi="Times New Roman" w:cs="Times New Roman"/>
          <w:sz w:val="24"/>
          <w:szCs w:val="24"/>
        </w:rPr>
        <w:t xml:space="preserve"> </w:t>
      </w:r>
    </w:p>
    <w:p w:rsidR="00E61847" w:rsidRPr="003257EB" w:rsidRDefault="00E61847" w:rsidP="007C7CF8">
      <w:pPr>
        <w:pStyle w:val="NoSpacing"/>
        <w:rPr>
          <w:rFonts w:ascii="Times New Roman" w:hAnsi="Times New Roman" w:cs="Times New Roman"/>
          <w:sz w:val="24"/>
          <w:szCs w:val="24"/>
        </w:rPr>
      </w:pPr>
      <w:r w:rsidRPr="003257EB">
        <w:rPr>
          <w:rFonts w:ascii="Times New Roman" w:hAnsi="Times New Roman" w:cs="Times New Roman"/>
          <w:sz w:val="24"/>
          <w:szCs w:val="24"/>
        </w:rPr>
        <w:t xml:space="preserve">Surface water run-off from the </w:t>
      </w:r>
      <w:r w:rsidR="00DD7464" w:rsidRPr="003257EB">
        <w:rPr>
          <w:rFonts w:ascii="Times New Roman" w:hAnsi="Times New Roman" w:cs="Times New Roman"/>
          <w:sz w:val="24"/>
          <w:szCs w:val="24"/>
        </w:rPr>
        <w:t>existing buildings w</w:t>
      </w:r>
      <w:r w:rsidRPr="003257EB">
        <w:rPr>
          <w:rFonts w:ascii="Times New Roman" w:hAnsi="Times New Roman" w:cs="Times New Roman"/>
          <w:sz w:val="24"/>
          <w:szCs w:val="24"/>
        </w:rPr>
        <w:t>ill be via the existing system.</w:t>
      </w:r>
    </w:p>
    <w:p w:rsidR="00DD7464" w:rsidRPr="003257EB" w:rsidRDefault="00DD7464" w:rsidP="007C7CF8">
      <w:pPr>
        <w:pStyle w:val="NoSpacing"/>
        <w:rPr>
          <w:rFonts w:ascii="Times New Roman" w:hAnsi="Times New Roman" w:cs="Times New Roman"/>
          <w:sz w:val="24"/>
          <w:szCs w:val="24"/>
        </w:rPr>
      </w:pPr>
      <w:r w:rsidRPr="003257EB">
        <w:rPr>
          <w:rFonts w:ascii="Times New Roman" w:hAnsi="Times New Roman" w:cs="Times New Roman"/>
          <w:sz w:val="24"/>
          <w:szCs w:val="24"/>
        </w:rPr>
        <w:t>The new stables surface water run-off will connect to the existing system.</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FLOOD RISK</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site is not located in an area designated as a Flood Zone and thus at negligible risk from flooding, as confirmed by the Environment Agency flood maps.</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DD7464">
      <w:pPr>
        <w:pStyle w:val="NoSpacing"/>
        <w:jc w:val="center"/>
        <w:rPr>
          <w:rFonts w:ascii="Times New Roman" w:hAnsi="Times New Roman" w:cs="Times New Roman"/>
          <w:b/>
          <w:sz w:val="24"/>
          <w:szCs w:val="24"/>
          <w:u w:val="single"/>
        </w:rPr>
      </w:pPr>
      <w:r w:rsidRPr="007C7CF8">
        <w:rPr>
          <w:rFonts w:ascii="Times New Roman" w:hAnsi="Times New Roman" w:cs="Times New Roman"/>
          <w:noProof/>
          <w:sz w:val="24"/>
          <w:szCs w:val="24"/>
        </w:rPr>
        <w:drawing>
          <wp:inline distT="0" distB="0" distL="0" distR="0" wp14:anchorId="0C15F956" wp14:editId="420B2019">
            <wp:extent cx="2810366" cy="205740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816000" cy="2061524"/>
                    </a:xfrm>
                    <a:prstGeom prst="rect">
                      <a:avLst/>
                    </a:prstGeom>
                  </pic:spPr>
                </pic:pic>
              </a:graphicData>
            </a:graphic>
          </wp:inline>
        </w:drawing>
      </w:r>
    </w:p>
    <w:p w:rsidR="00E61847" w:rsidRPr="00DD7464" w:rsidRDefault="00E61847" w:rsidP="00DD7464">
      <w:pPr>
        <w:pStyle w:val="NoSpacing"/>
        <w:jc w:val="center"/>
        <w:rPr>
          <w:rFonts w:ascii="Times New Roman" w:hAnsi="Times New Roman" w:cs="Times New Roman"/>
          <w:i/>
          <w:szCs w:val="24"/>
        </w:rPr>
      </w:pPr>
      <w:proofErr w:type="gramStart"/>
      <w:r w:rsidRPr="00DD7464">
        <w:rPr>
          <w:rFonts w:ascii="Times New Roman" w:hAnsi="Times New Roman" w:cs="Times New Roman"/>
          <w:i/>
          <w:szCs w:val="24"/>
        </w:rPr>
        <w:t>Source :</w:t>
      </w:r>
      <w:proofErr w:type="gramEnd"/>
      <w:r w:rsidRPr="00DD7464">
        <w:rPr>
          <w:rFonts w:ascii="Times New Roman" w:hAnsi="Times New Roman" w:cs="Times New Roman"/>
          <w:i/>
          <w:szCs w:val="24"/>
        </w:rPr>
        <w:t xml:space="preserve"> Environment Agency</w:t>
      </w:r>
    </w:p>
    <w:p w:rsidR="00BB331F" w:rsidRDefault="00BB331F" w:rsidP="007C7CF8">
      <w:pPr>
        <w:pStyle w:val="NoSpacing"/>
        <w:rPr>
          <w:rFonts w:ascii="Times New Roman" w:hAnsi="Times New Roman" w:cs="Times New Roman"/>
          <w:b/>
          <w:sz w:val="24"/>
          <w:szCs w:val="24"/>
          <w:u w:val="single"/>
        </w:rPr>
      </w:pPr>
    </w:p>
    <w:p w:rsidR="00E61847" w:rsidRPr="00BB331F" w:rsidRDefault="00E61847" w:rsidP="007C7CF8">
      <w:pPr>
        <w:pStyle w:val="NoSpacing"/>
        <w:rPr>
          <w:rFonts w:ascii="Times New Roman" w:hAnsi="Times New Roman" w:cs="Times New Roman"/>
          <w:b/>
          <w:sz w:val="24"/>
          <w:szCs w:val="24"/>
          <w:u w:val="single"/>
        </w:rPr>
      </w:pPr>
      <w:r w:rsidRPr="00BB331F">
        <w:rPr>
          <w:rFonts w:ascii="Times New Roman" w:hAnsi="Times New Roman" w:cs="Times New Roman"/>
          <w:b/>
          <w:sz w:val="24"/>
          <w:szCs w:val="24"/>
          <w:u w:val="single"/>
        </w:rPr>
        <w:lastRenderedPageBreak/>
        <w:t xml:space="preserve">COMMUNITY </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layout of the site remains as existing. There are no public areas, car parks or footpaths that cross the site.  </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 xml:space="preserve">MOVEMENT TO, FROM &amp; WITHIN THE DEVELOPMENT </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drive is existing and is privately owned.</w:t>
      </w:r>
    </w:p>
    <w:p w:rsidR="00BF4998" w:rsidRDefault="00DD7464" w:rsidP="007C7CF8">
      <w:pPr>
        <w:pStyle w:val="NoSpacing"/>
        <w:rPr>
          <w:rFonts w:ascii="Times New Roman" w:hAnsi="Times New Roman" w:cs="Times New Roman"/>
          <w:sz w:val="24"/>
          <w:szCs w:val="24"/>
        </w:rPr>
      </w:pPr>
      <w:r>
        <w:rPr>
          <w:rFonts w:ascii="Times New Roman" w:hAnsi="Times New Roman" w:cs="Times New Roman"/>
          <w:sz w:val="24"/>
          <w:szCs w:val="24"/>
        </w:rPr>
        <w:t>Additional parking is provided</w:t>
      </w:r>
      <w:r w:rsidR="00BF4998">
        <w:rPr>
          <w:rFonts w:ascii="Times New Roman" w:hAnsi="Times New Roman" w:cs="Times New Roman"/>
          <w:sz w:val="24"/>
          <w:szCs w:val="24"/>
        </w:rPr>
        <w:t xml:space="preserve"> with the courtyard area.</w:t>
      </w:r>
    </w:p>
    <w:p w:rsidR="00DD7464" w:rsidRDefault="00BF4998" w:rsidP="00726F06">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Day to day parking is proposed adjacent to the house</w:t>
      </w:r>
      <w:r w:rsidR="00DD7464">
        <w:rPr>
          <w:rFonts w:ascii="Times New Roman" w:hAnsi="Times New Roman" w:cs="Times New Roman"/>
          <w:sz w:val="24"/>
          <w:szCs w:val="24"/>
        </w:rPr>
        <w:t xml:space="preserve"> </w:t>
      </w:r>
      <w:r>
        <w:rPr>
          <w:rFonts w:ascii="Times New Roman" w:hAnsi="Times New Roman" w:cs="Times New Roman"/>
          <w:sz w:val="24"/>
          <w:szCs w:val="24"/>
        </w:rPr>
        <w:t xml:space="preserve">with the construction of a 4 open bay </w:t>
      </w:r>
      <w:r w:rsidR="003257EB">
        <w:rPr>
          <w:rFonts w:ascii="Times New Roman" w:hAnsi="Times New Roman" w:cs="Times New Roman"/>
          <w:sz w:val="24"/>
          <w:szCs w:val="24"/>
        </w:rPr>
        <w:t>car port</w:t>
      </w:r>
      <w:r>
        <w:rPr>
          <w:rFonts w:ascii="Times New Roman" w:hAnsi="Times New Roman" w:cs="Times New Roman"/>
          <w:sz w:val="24"/>
          <w:szCs w:val="24"/>
        </w:rPr>
        <w:t>.</w:t>
      </w:r>
    </w:p>
    <w:p w:rsidR="003257EB" w:rsidRDefault="00BF4998" w:rsidP="00726F06">
      <w:pPr>
        <w:pStyle w:val="NoSpacing"/>
        <w:numPr>
          <w:ilvl w:val="0"/>
          <w:numId w:val="14"/>
        </w:numPr>
        <w:rPr>
          <w:rFonts w:ascii="Times New Roman" w:hAnsi="Times New Roman" w:cs="Times New Roman"/>
          <w:sz w:val="24"/>
          <w:szCs w:val="24"/>
        </w:rPr>
      </w:pPr>
      <w:r w:rsidRPr="003257EB">
        <w:rPr>
          <w:rFonts w:ascii="Times New Roman" w:hAnsi="Times New Roman" w:cs="Times New Roman"/>
          <w:sz w:val="24"/>
          <w:szCs w:val="24"/>
        </w:rPr>
        <w:t xml:space="preserve">2 bay secure </w:t>
      </w:r>
      <w:r w:rsidR="003257EB">
        <w:rPr>
          <w:rFonts w:ascii="Times New Roman" w:hAnsi="Times New Roman" w:cs="Times New Roman"/>
          <w:sz w:val="24"/>
          <w:szCs w:val="24"/>
        </w:rPr>
        <w:t>garaging</w:t>
      </w:r>
      <w:r w:rsidR="00A25554">
        <w:rPr>
          <w:rFonts w:ascii="Times New Roman" w:hAnsi="Times New Roman" w:cs="Times New Roman"/>
          <w:sz w:val="24"/>
          <w:szCs w:val="24"/>
        </w:rPr>
        <w:t xml:space="preserve"> </w:t>
      </w:r>
      <w:r w:rsidRPr="003257EB">
        <w:rPr>
          <w:rFonts w:ascii="Times New Roman" w:hAnsi="Times New Roman" w:cs="Times New Roman"/>
          <w:sz w:val="24"/>
          <w:szCs w:val="24"/>
        </w:rPr>
        <w:t>is located adjacent to the biomass building</w:t>
      </w:r>
      <w:r w:rsidR="003257EB">
        <w:rPr>
          <w:rFonts w:ascii="Times New Roman" w:hAnsi="Times New Roman" w:cs="Times New Roman"/>
          <w:sz w:val="24"/>
          <w:szCs w:val="24"/>
        </w:rPr>
        <w:t>.</w:t>
      </w:r>
    </w:p>
    <w:p w:rsidR="00BF4998" w:rsidRPr="003257EB" w:rsidRDefault="00BF4998" w:rsidP="00726F06">
      <w:pPr>
        <w:pStyle w:val="NoSpacing"/>
        <w:numPr>
          <w:ilvl w:val="0"/>
          <w:numId w:val="14"/>
        </w:numPr>
        <w:rPr>
          <w:rFonts w:ascii="Times New Roman" w:hAnsi="Times New Roman" w:cs="Times New Roman"/>
          <w:sz w:val="24"/>
          <w:szCs w:val="24"/>
        </w:rPr>
      </w:pPr>
      <w:r w:rsidRPr="003257EB">
        <w:rPr>
          <w:rFonts w:ascii="Times New Roman" w:hAnsi="Times New Roman" w:cs="Times New Roman"/>
          <w:sz w:val="24"/>
          <w:szCs w:val="24"/>
        </w:rPr>
        <w:t xml:space="preserve">2 existing garages </w:t>
      </w:r>
      <w:r w:rsidR="003257EB">
        <w:rPr>
          <w:rFonts w:ascii="Times New Roman" w:hAnsi="Times New Roman" w:cs="Times New Roman"/>
          <w:sz w:val="24"/>
          <w:szCs w:val="24"/>
        </w:rPr>
        <w:t xml:space="preserve">(south west side of outbuilding) </w:t>
      </w:r>
      <w:r w:rsidRPr="003257EB">
        <w:rPr>
          <w:rFonts w:ascii="Times New Roman" w:hAnsi="Times New Roman" w:cs="Times New Roman"/>
          <w:sz w:val="24"/>
          <w:szCs w:val="24"/>
        </w:rPr>
        <w:t xml:space="preserve">are proposed with </w:t>
      </w:r>
      <w:r w:rsidR="003257EB">
        <w:rPr>
          <w:rFonts w:ascii="Times New Roman" w:hAnsi="Times New Roman" w:cs="Times New Roman"/>
          <w:sz w:val="24"/>
          <w:szCs w:val="24"/>
        </w:rPr>
        <w:t xml:space="preserve">wider openings </w:t>
      </w:r>
      <w:r w:rsidRPr="003257EB">
        <w:rPr>
          <w:rFonts w:ascii="Times New Roman" w:hAnsi="Times New Roman" w:cs="Times New Roman"/>
          <w:sz w:val="24"/>
          <w:szCs w:val="24"/>
        </w:rPr>
        <w:t>to provide secure storage of machinery.</w:t>
      </w:r>
    </w:p>
    <w:p w:rsidR="00E61847" w:rsidRPr="007C7CF8" w:rsidRDefault="00E61847" w:rsidP="007C7CF8">
      <w:pPr>
        <w:pStyle w:val="NoSpacing"/>
        <w:rPr>
          <w:rFonts w:ascii="Times New Roman" w:hAnsi="Times New Roman" w:cs="Times New Roman"/>
          <w:sz w:val="24"/>
          <w:szCs w:val="24"/>
        </w:rPr>
      </w:pPr>
    </w:p>
    <w:p w:rsidR="00D30679" w:rsidRDefault="00D30679" w:rsidP="007C7CF8">
      <w:pPr>
        <w:pStyle w:val="NoSpacing"/>
        <w:rPr>
          <w:rFonts w:ascii="Times New Roman" w:hAnsi="Times New Roman" w:cs="Times New Roman"/>
          <w:b/>
          <w:sz w:val="24"/>
          <w:szCs w:val="24"/>
          <w:u w:val="single"/>
        </w:rPr>
      </w:pPr>
    </w:p>
    <w:p w:rsidR="00E61847"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PLANNING HISTORY</w:t>
      </w:r>
    </w:p>
    <w:p w:rsidR="007156A5" w:rsidRPr="007156A5" w:rsidRDefault="007156A5" w:rsidP="007C7CF8">
      <w:pPr>
        <w:pStyle w:val="NoSpacing"/>
        <w:rPr>
          <w:rFonts w:ascii="Times New Roman" w:hAnsi="Times New Roman" w:cs="Times New Roman"/>
          <w:sz w:val="24"/>
          <w:szCs w:val="24"/>
        </w:rPr>
      </w:pPr>
      <w:r w:rsidRPr="007156A5">
        <w:rPr>
          <w:rFonts w:ascii="Times New Roman" w:hAnsi="Times New Roman" w:cs="Times New Roman"/>
          <w:sz w:val="24"/>
          <w:szCs w:val="24"/>
        </w:rPr>
        <w:t>As recorded on the Wrexham planning access</w:t>
      </w:r>
    </w:p>
    <w:p w:rsidR="003257EB" w:rsidRDefault="003257EB" w:rsidP="007C7CF8">
      <w:pPr>
        <w:pStyle w:val="NoSpacing"/>
        <w:rPr>
          <w:rFonts w:ascii="Times New Roman" w:hAnsi="Times New Roman" w:cs="Times New Roman"/>
          <w:sz w:val="24"/>
          <w:szCs w:val="24"/>
          <w:u w:val="single"/>
        </w:rPr>
      </w:pPr>
    </w:p>
    <w:p w:rsidR="007156A5" w:rsidRPr="007156A5" w:rsidRDefault="007156A5" w:rsidP="007C7CF8">
      <w:pPr>
        <w:pStyle w:val="NoSpacing"/>
        <w:rPr>
          <w:rFonts w:ascii="Times New Roman" w:hAnsi="Times New Roman" w:cs="Times New Roman"/>
          <w:sz w:val="24"/>
          <w:szCs w:val="24"/>
          <w:u w:val="single"/>
        </w:rPr>
      </w:pPr>
      <w:proofErr w:type="spellStart"/>
      <w:r w:rsidRPr="007156A5">
        <w:rPr>
          <w:rFonts w:ascii="Times New Roman" w:hAnsi="Times New Roman" w:cs="Times New Roman"/>
          <w:sz w:val="24"/>
          <w:szCs w:val="24"/>
          <w:u w:val="single"/>
        </w:rPr>
        <w:t>Knolton</w:t>
      </w:r>
      <w:proofErr w:type="spellEnd"/>
      <w:r w:rsidRPr="007156A5">
        <w:rPr>
          <w:rFonts w:ascii="Times New Roman" w:hAnsi="Times New Roman" w:cs="Times New Roman"/>
          <w:sz w:val="24"/>
          <w:szCs w:val="24"/>
          <w:u w:val="single"/>
        </w:rPr>
        <w:t xml:space="preserve"> Hall</w:t>
      </w:r>
    </w:p>
    <w:p w:rsidR="007156A5" w:rsidRDefault="007156A5" w:rsidP="007C7CF8">
      <w:pPr>
        <w:pStyle w:val="NoSpacing"/>
        <w:rPr>
          <w:rFonts w:ascii="Times New Roman" w:hAnsi="Times New Roman" w:cs="Times New Roman"/>
          <w:sz w:val="24"/>
          <w:szCs w:val="24"/>
        </w:rPr>
      </w:pPr>
      <w:r>
        <w:rPr>
          <w:noProof/>
        </w:rPr>
        <w:drawing>
          <wp:inline distT="0" distB="0" distL="0" distR="0" wp14:anchorId="3D95F64E" wp14:editId="314929DE">
            <wp:extent cx="5278120" cy="851492"/>
            <wp:effectExtent l="0" t="0" r="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5278120" cy="851492"/>
                    </a:xfrm>
                    <a:prstGeom prst="rect">
                      <a:avLst/>
                    </a:prstGeom>
                  </pic:spPr>
                </pic:pic>
              </a:graphicData>
            </a:graphic>
          </wp:inline>
        </w:drawing>
      </w:r>
    </w:p>
    <w:p w:rsidR="007156A5" w:rsidRDefault="007156A5" w:rsidP="007C7CF8">
      <w:pPr>
        <w:pStyle w:val="NoSpacing"/>
        <w:rPr>
          <w:rFonts w:ascii="Times New Roman" w:hAnsi="Times New Roman" w:cs="Times New Roman"/>
          <w:sz w:val="24"/>
          <w:szCs w:val="24"/>
        </w:rPr>
      </w:pPr>
      <w:r>
        <w:rPr>
          <w:noProof/>
        </w:rPr>
        <w:drawing>
          <wp:inline distT="0" distB="0" distL="0" distR="0" wp14:anchorId="7287E193" wp14:editId="4383E4C9">
            <wp:extent cx="5278120" cy="338905"/>
            <wp:effectExtent l="0" t="0" r="0" b="444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278120" cy="338905"/>
                    </a:xfrm>
                    <a:prstGeom prst="rect">
                      <a:avLst/>
                    </a:prstGeom>
                  </pic:spPr>
                </pic:pic>
              </a:graphicData>
            </a:graphic>
          </wp:inline>
        </w:drawing>
      </w:r>
    </w:p>
    <w:p w:rsidR="007156A5" w:rsidRDefault="007156A5" w:rsidP="007C7CF8">
      <w:pPr>
        <w:pStyle w:val="NoSpacing"/>
        <w:rPr>
          <w:rFonts w:ascii="Times New Roman" w:hAnsi="Times New Roman" w:cs="Times New Roman"/>
          <w:sz w:val="24"/>
          <w:szCs w:val="24"/>
        </w:rPr>
      </w:pPr>
      <w:r>
        <w:rPr>
          <w:noProof/>
        </w:rPr>
        <w:drawing>
          <wp:inline distT="0" distB="0" distL="0" distR="0" wp14:anchorId="6CFD6A70" wp14:editId="1FA60D44">
            <wp:extent cx="5278120" cy="629878"/>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278120" cy="629878"/>
                    </a:xfrm>
                    <a:prstGeom prst="rect">
                      <a:avLst/>
                    </a:prstGeom>
                  </pic:spPr>
                </pic:pic>
              </a:graphicData>
            </a:graphic>
          </wp:inline>
        </w:drawing>
      </w:r>
    </w:p>
    <w:p w:rsidR="007156A5" w:rsidRDefault="007156A5" w:rsidP="007C7CF8">
      <w:pPr>
        <w:pStyle w:val="NoSpacing"/>
        <w:rPr>
          <w:rFonts w:ascii="Times New Roman" w:hAnsi="Times New Roman" w:cs="Times New Roman"/>
          <w:sz w:val="24"/>
          <w:szCs w:val="24"/>
          <w:u w:val="single"/>
        </w:rPr>
      </w:pPr>
    </w:p>
    <w:p w:rsidR="007156A5" w:rsidRPr="007156A5" w:rsidRDefault="007156A5" w:rsidP="007C7CF8">
      <w:pPr>
        <w:pStyle w:val="NoSpacing"/>
        <w:rPr>
          <w:rFonts w:ascii="Times New Roman" w:hAnsi="Times New Roman" w:cs="Times New Roman"/>
          <w:sz w:val="24"/>
          <w:szCs w:val="24"/>
          <w:u w:val="single"/>
        </w:rPr>
      </w:pPr>
      <w:r>
        <w:rPr>
          <w:rFonts w:ascii="Times New Roman" w:hAnsi="Times New Roman" w:cs="Times New Roman"/>
          <w:sz w:val="24"/>
          <w:szCs w:val="24"/>
          <w:u w:val="single"/>
        </w:rPr>
        <w:t>T</w:t>
      </w:r>
      <w:r w:rsidRPr="007156A5">
        <w:rPr>
          <w:rFonts w:ascii="Times New Roman" w:hAnsi="Times New Roman" w:cs="Times New Roman"/>
          <w:sz w:val="24"/>
          <w:szCs w:val="24"/>
          <w:u w:val="single"/>
        </w:rPr>
        <w:t>he Gardener’s Cottage</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noProof/>
          <w:sz w:val="24"/>
          <w:szCs w:val="24"/>
        </w:rPr>
        <w:drawing>
          <wp:inline distT="0" distB="0" distL="0" distR="0" wp14:anchorId="3FDB4057" wp14:editId="59401A9A">
            <wp:extent cx="5823857" cy="499461"/>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874380" cy="503794"/>
                    </a:xfrm>
                    <a:prstGeom prst="rect">
                      <a:avLst/>
                    </a:prstGeom>
                  </pic:spPr>
                </pic:pic>
              </a:graphicData>
            </a:graphic>
          </wp:inline>
        </w:drawing>
      </w:r>
    </w:p>
    <w:p w:rsidR="00E61847" w:rsidRPr="00BF4998" w:rsidRDefault="00E61847" w:rsidP="007C7CF8">
      <w:pPr>
        <w:pStyle w:val="NoSpacing"/>
        <w:rPr>
          <w:rFonts w:ascii="Times New Roman" w:hAnsi="Times New Roman" w:cs="Times New Roman"/>
          <w:i/>
          <w:szCs w:val="24"/>
        </w:rPr>
      </w:pPr>
      <w:r w:rsidRPr="00BF4998">
        <w:rPr>
          <w:rFonts w:ascii="Times New Roman" w:hAnsi="Times New Roman" w:cs="Times New Roman"/>
          <w:i/>
          <w:szCs w:val="24"/>
        </w:rPr>
        <w:t>Source: Wrexham planning access</w:t>
      </w:r>
    </w:p>
    <w:p w:rsidR="00BF4998" w:rsidRPr="007C7CF8" w:rsidRDefault="00BF4998" w:rsidP="007C7CF8">
      <w:pPr>
        <w:pStyle w:val="NoSpacing"/>
        <w:rPr>
          <w:rFonts w:ascii="Times New Roman" w:hAnsi="Times New Roman" w:cs="Times New Roman"/>
          <w:i/>
          <w:sz w:val="24"/>
          <w:szCs w:val="24"/>
        </w:rPr>
      </w:pPr>
    </w:p>
    <w:p w:rsidR="00BF4998" w:rsidRDefault="00BF4998" w:rsidP="007C7CF8">
      <w:pPr>
        <w:pStyle w:val="NoSpacing"/>
        <w:rPr>
          <w:rFonts w:ascii="Times New Roman" w:hAnsi="Times New Roman" w:cs="Times New Roman"/>
          <w:b/>
          <w:caps/>
          <w:sz w:val="24"/>
          <w:szCs w:val="24"/>
          <w:u w:val="single"/>
        </w:rPr>
      </w:pPr>
    </w:p>
    <w:p w:rsidR="00E61847" w:rsidRPr="007C7CF8" w:rsidRDefault="00E61847" w:rsidP="007C7CF8">
      <w:pPr>
        <w:pStyle w:val="NoSpacing"/>
        <w:rPr>
          <w:rFonts w:ascii="Times New Roman" w:hAnsi="Times New Roman" w:cs="Times New Roman"/>
          <w:b/>
          <w:caps/>
          <w:sz w:val="24"/>
          <w:szCs w:val="24"/>
          <w:u w:val="single"/>
        </w:rPr>
      </w:pPr>
      <w:r w:rsidRPr="007C7CF8">
        <w:rPr>
          <w:rFonts w:ascii="Times New Roman" w:hAnsi="Times New Roman" w:cs="Times New Roman"/>
          <w:b/>
          <w:caps/>
          <w:sz w:val="24"/>
          <w:szCs w:val="24"/>
          <w:u w:val="single"/>
        </w:rPr>
        <w:t xml:space="preserve">The Site &amp; Its Surroundings </w:t>
      </w:r>
    </w:p>
    <w:p w:rsidR="00E61847" w:rsidRPr="007C7CF8" w:rsidRDefault="00E61847" w:rsidP="007C7CF8">
      <w:pPr>
        <w:pStyle w:val="NoSpacing"/>
        <w:rPr>
          <w:rFonts w:ascii="Times New Roman" w:hAnsi="Times New Roman" w:cs="Times New Roman"/>
          <w:sz w:val="24"/>
          <w:szCs w:val="24"/>
          <w:lang w:val="en"/>
        </w:rPr>
      </w:pPr>
      <w:r w:rsidRPr="007C7CF8">
        <w:rPr>
          <w:rFonts w:ascii="Times New Roman" w:hAnsi="Times New Roman" w:cs="Times New Roman"/>
          <w:sz w:val="24"/>
          <w:szCs w:val="24"/>
          <w:lang w:val="en"/>
        </w:rPr>
        <w:t xml:space="preserve">Standing in an elevated position with glorious far-reaching </w:t>
      </w:r>
      <w:proofErr w:type="gramStart"/>
      <w:r w:rsidRPr="007C7CF8">
        <w:rPr>
          <w:rFonts w:ascii="Times New Roman" w:hAnsi="Times New Roman" w:cs="Times New Roman"/>
          <w:sz w:val="24"/>
          <w:szCs w:val="24"/>
          <w:lang w:val="en"/>
        </w:rPr>
        <w:t xml:space="preserve">views,  </w:t>
      </w:r>
      <w:proofErr w:type="spellStart"/>
      <w:r w:rsidRPr="007C7CF8">
        <w:rPr>
          <w:rFonts w:ascii="Times New Roman" w:hAnsi="Times New Roman" w:cs="Times New Roman"/>
          <w:sz w:val="24"/>
          <w:szCs w:val="24"/>
          <w:lang w:val="en"/>
        </w:rPr>
        <w:t>Knolton</w:t>
      </w:r>
      <w:proofErr w:type="spellEnd"/>
      <w:proofErr w:type="gramEnd"/>
      <w:r w:rsidRPr="007C7CF8">
        <w:rPr>
          <w:rFonts w:ascii="Times New Roman" w:hAnsi="Times New Roman" w:cs="Times New Roman"/>
          <w:sz w:val="24"/>
          <w:szCs w:val="24"/>
          <w:lang w:val="en"/>
        </w:rPr>
        <w:t xml:space="preserve"> Hall is surrounded by beautiful </w:t>
      </w:r>
      <w:proofErr w:type="spellStart"/>
      <w:r w:rsidRPr="007C7CF8">
        <w:rPr>
          <w:rFonts w:ascii="Times New Roman" w:hAnsi="Times New Roman" w:cs="Times New Roman"/>
          <w:sz w:val="24"/>
          <w:szCs w:val="24"/>
          <w:lang w:val="en"/>
        </w:rPr>
        <w:t>unspoilt</w:t>
      </w:r>
      <w:proofErr w:type="spellEnd"/>
      <w:r w:rsidRPr="007C7CF8">
        <w:rPr>
          <w:rFonts w:ascii="Times New Roman" w:hAnsi="Times New Roman" w:cs="Times New Roman"/>
          <w:sz w:val="24"/>
          <w:szCs w:val="24"/>
          <w:lang w:val="en"/>
        </w:rPr>
        <w:t xml:space="preserve"> countryside on the </w:t>
      </w:r>
      <w:proofErr w:type="spellStart"/>
      <w:r w:rsidRPr="007C7CF8">
        <w:rPr>
          <w:rFonts w:ascii="Times New Roman" w:hAnsi="Times New Roman" w:cs="Times New Roman"/>
          <w:sz w:val="24"/>
          <w:szCs w:val="24"/>
          <w:lang w:val="en"/>
        </w:rPr>
        <w:t>Shropshire</w:t>
      </w:r>
      <w:proofErr w:type="spellEnd"/>
      <w:r w:rsidRPr="007C7CF8">
        <w:rPr>
          <w:rFonts w:ascii="Times New Roman" w:hAnsi="Times New Roman" w:cs="Times New Roman"/>
          <w:sz w:val="24"/>
          <w:szCs w:val="24"/>
          <w:lang w:val="en"/>
        </w:rPr>
        <w:t xml:space="preserve">/Welsh Border, close to the Cheshire Border. Situated to the edge of a small rural hamlet, the house is close to good amenities in the nearby village of Overton-on-Dee and the town of Ellesmere. In an area known as the </w:t>
      </w:r>
      <w:proofErr w:type="spellStart"/>
      <w:r w:rsidRPr="007C7CF8">
        <w:rPr>
          <w:rFonts w:ascii="Times New Roman" w:hAnsi="Times New Roman" w:cs="Times New Roman"/>
          <w:sz w:val="24"/>
          <w:szCs w:val="24"/>
          <w:lang w:val="en"/>
        </w:rPr>
        <w:t>Wynnstay</w:t>
      </w:r>
      <w:proofErr w:type="spellEnd"/>
      <w:r w:rsidRPr="007C7CF8">
        <w:rPr>
          <w:rFonts w:ascii="Times New Roman" w:hAnsi="Times New Roman" w:cs="Times New Roman"/>
          <w:sz w:val="24"/>
          <w:szCs w:val="24"/>
          <w:lang w:val="en"/>
        </w:rPr>
        <w:t xml:space="preserve"> country, it is noted for its superb riding opportunities and close proximity to a number of equestrian venues</w:t>
      </w:r>
      <w:r w:rsidR="00284307">
        <w:rPr>
          <w:rFonts w:ascii="Times New Roman" w:hAnsi="Times New Roman" w:cs="Times New Roman"/>
          <w:sz w:val="24"/>
          <w:szCs w:val="24"/>
          <w:lang w:val="en"/>
        </w:rPr>
        <w:t>.</w:t>
      </w:r>
    </w:p>
    <w:p w:rsidR="002C6FF8" w:rsidRDefault="002C6FF8" w:rsidP="007C7CF8">
      <w:pPr>
        <w:pStyle w:val="NoSpacing"/>
        <w:rPr>
          <w:rFonts w:ascii="Times New Roman" w:hAnsi="Times New Roman" w:cs="Times New Roman"/>
          <w:b/>
          <w:sz w:val="24"/>
          <w:szCs w:val="24"/>
          <w:u w:val="single"/>
        </w:rPr>
      </w:pPr>
    </w:p>
    <w:p w:rsidR="00BB331F" w:rsidRDefault="00BB331F"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CONSULTATION</w:t>
      </w:r>
    </w:p>
    <w:p w:rsidR="00E61847" w:rsidRPr="007C7CF8" w:rsidRDefault="00E61847" w:rsidP="007C7CF8">
      <w:pPr>
        <w:pStyle w:val="NoSpacing"/>
        <w:rPr>
          <w:rFonts w:ascii="Times New Roman" w:eastAsiaTheme="minorHAnsi" w:hAnsi="Times New Roman" w:cs="Times New Roman"/>
          <w:sz w:val="24"/>
          <w:szCs w:val="24"/>
          <w:lang w:eastAsia="en-US"/>
        </w:rPr>
      </w:pPr>
      <w:r w:rsidRPr="007C7CF8">
        <w:rPr>
          <w:rFonts w:ascii="Times New Roman" w:eastAsiaTheme="minorHAnsi" w:hAnsi="Times New Roman" w:cs="Times New Roman"/>
          <w:sz w:val="24"/>
          <w:szCs w:val="24"/>
          <w:lang w:eastAsia="en-US"/>
        </w:rPr>
        <w:t>There are no neighbours and therefore no loss of amenity</w:t>
      </w:r>
      <w:r w:rsidR="00284307">
        <w:rPr>
          <w:rFonts w:ascii="Times New Roman" w:eastAsiaTheme="minorHAnsi" w:hAnsi="Times New Roman" w:cs="Times New Roman"/>
          <w:sz w:val="24"/>
          <w:szCs w:val="24"/>
          <w:lang w:eastAsia="en-US"/>
        </w:rPr>
        <w:t>,</w:t>
      </w:r>
      <w:r w:rsidRPr="007C7CF8">
        <w:rPr>
          <w:rFonts w:ascii="Times New Roman" w:eastAsiaTheme="minorHAnsi" w:hAnsi="Times New Roman" w:cs="Times New Roman"/>
          <w:sz w:val="24"/>
          <w:szCs w:val="24"/>
          <w:lang w:eastAsia="en-US"/>
        </w:rPr>
        <w:t xml:space="preserve"> sense of overshadowing or overlooking is caused by the proposal</w:t>
      </w:r>
      <w:r w:rsidR="00284307">
        <w:rPr>
          <w:rFonts w:ascii="Times New Roman" w:eastAsiaTheme="minorHAnsi" w:hAnsi="Times New Roman" w:cs="Times New Roman"/>
          <w:sz w:val="24"/>
          <w:szCs w:val="24"/>
          <w:lang w:eastAsia="en-US"/>
        </w:rPr>
        <w:t>s</w:t>
      </w:r>
      <w:r w:rsidRPr="007C7CF8">
        <w:rPr>
          <w:rFonts w:ascii="Times New Roman" w:eastAsiaTheme="minorHAnsi" w:hAnsi="Times New Roman" w:cs="Times New Roman"/>
          <w:sz w:val="24"/>
          <w:szCs w:val="24"/>
          <w:lang w:eastAsia="en-US"/>
        </w:rPr>
        <w:t>.</w:t>
      </w:r>
    </w:p>
    <w:p w:rsidR="00D36832" w:rsidRPr="00C8245A" w:rsidRDefault="00D36832" w:rsidP="00D3683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3</w:t>
      </w:r>
    </w:p>
    <w:p w:rsidR="00D36832" w:rsidRDefault="00D36832" w:rsidP="00D36832">
      <w:pPr>
        <w:pStyle w:val="NoSpacing"/>
        <w:jc w:val="center"/>
        <w:rPr>
          <w:rFonts w:ascii="Times New Roman" w:hAnsi="Times New Roman" w:cs="Times New Roman"/>
          <w:b/>
          <w:sz w:val="32"/>
          <w:szCs w:val="24"/>
          <w:u w:val="single"/>
        </w:rPr>
      </w:pPr>
    </w:p>
    <w:p w:rsidR="00D36832" w:rsidRPr="00A64DFF" w:rsidRDefault="00D36832" w:rsidP="00D36832">
      <w:pPr>
        <w:pStyle w:val="NoSpacing"/>
        <w:jc w:val="center"/>
        <w:rPr>
          <w:rFonts w:ascii="Times New Roman" w:hAnsi="Times New Roman" w:cs="Times New Roman"/>
          <w:b/>
          <w:sz w:val="32"/>
          <w:szCs w:val="24"/>
          <w:u w:val="single"/>
        </w:rPr>
      </w:pPr>
      <w:r w:rsidRPr="00A64DFF">
        <w:rPr>
          <w:rFonts w:ascii="Times New Roman" w:hAnsi="Times New Roman" w:cs="Times New Roman"/>
          <w:b/>
          <w:sz w:val="32"/>
          <w:szCs w:val="24"/>
          <w:u w:val="single"/>
        </w:rPr>
        <w:t xml:space="preserve">HERITAGE </w:t>
      </w:r>
      <w:r w:rsidR="00410EA2">
        <w:rPr>
          <w:rFonts w:ascii="Times New Roman" w:hAnsi="Times New Roman" w:cs="Times New Roman"/>
          <w:b/>
          <w:sz w:val="32"/>
          <w:szCs w:val="24"/>
          <w:u w:val="single"/>
        </w:rPr>
        <w:t>STATEMENT</w:t>
      </w:r>
    </w:p>
    <w:p w:rsidR="00D36832" w:rsidRDefault="00D36832" w:rsidP="00D36832">
      <w:pPr>
        <w:pStyle w:val="NoSpacing"/>
        <w:rPr>
          <w:rFonts w:ascii="Helvetica Neue" w:hAnsi="Helvetica Neue"/>
          <w:color w:val="5A4E47"/>
          <w:sz w:val="23"/>
          <w:szCs w:val="23"/>
          <w:shd w:val="clear" w:color="auto" w:fill="FBF8F3"/>
        </w:rPr>
      </w:pPr>
    </w:p>
    <w:p w:rsidR="00D36832" w:rsidRDefault="00D36832" w:rsidP="00D36832">
      <w:pPr>
        <w:pStyle w:val="NoSpacing"/>
        <w:rPr>
          <w:rFonts w:ascii="Times New Roman" w:hAnsi="Times New Roman"/>
          <w:sz w:val="24"/>
          <w:szCs w:val="24"/>
          <w:lang w:bidi="en-US"/>
        </w:rPr>
      </w:pPr>
      <w:r w:rsidRPr="00A15816">
        <w:rPr>
          <w:rFonts w:ascii="Times New Roman" w:hAnsi="Times New Roman"/>
          <w:sz w:val="24"/>
          <w:szCs w:val="24"/>
          <w:lang w:bidi="en-US"/>
        </w:rPr>
        <w:t xml:space="preserve">The purpose of this Heritage </w:t>
      </w:r>
      <w:r w:rsidR="00410EA2">
        <w:rPr>
          <w:rFonts w:ascii="Times New Roman" w:hAnsi="Times New Roman"/>
          <w:sz w:val="24"/>
          <w:szCs w:val="24"/>
          <w:lang w:bidi="en-US"/>
        </w:rPr>
        <w:t xml:space="preserve">Statement </w:t>
      </w:r>
      <w:r w:rsidRPr="00A15816">
        <w:rPr>
          <w:rFonts w:ascii="Times New Roman" w:hAnsi="Times New Roman"/>
          <w:sz w:val="24"/>
          <w:szCs w:val="24"/>
          <w:lang w:bidi="en-US"/>
        </w:rPr>
        <w:t xml:space="preserve">investigates the potential </w:t>
      </w:r>
      <w:r>
        <w:rPr>
          <w:rFonts w:ascii="Times New Roman" w:hAnsi="Times New Roman"/>
          <w:sz w:val="24"/>
          <w:szCs w:val="24"/>
          <w:lang w:bidi="en-US"/>
        </w:rPr>
        <w:t>impact of the proposals</w:t>
      </w:r>
      <w:r w:rsidRPr="00A15816">
        <w:rPr>
          <w:rFonts w:ascii="Times New Roman" w:hAnsi="Times New Roman"/>
          <w:sz w:val="24"/>
          <w:szCs w:val="24"/>
          <w:lang w:bidi="en-US"/>
        </w:rPr>
        <w:t xml:space="preserve"> on </w:t>
      </w:r>
      <w:r>
        <w:rPr>
          <w:rFonts w:ascii="Times New Roman" w:hAnsi="Times New Roman"/>
          <w:sz w:val="24"/>
          <w:szCs w:val="24"/>
          <w:lang w:bidi="en-US"/>
        </w:rPr>
        <w:t xml:space="preserve">the </w:t>
      </w:r>
      <w:r w:rsidRPr="00A15816">
        <w:rPr>
          <w:rFonts w:ascii="Times New Roman" w:hAnsi="Times New Roman"/>
          <w:sz w:val="24"/>
          <w:szCs w:val="24"/>
          <w:lang w:bidi="en-US"/>
        </w:rPr>
        <w:t xml:space="preserve">nearby </w:t>
      </w:r>
      <w:r w:rsidR="00410EA2">
        <w:rPr>
          <w:rFonts w:ascii="Times New Roman" w:hAnsi="Times New Roman"/>
          <w:sz w:val="24"/>
          <w:szCs w:val="24"/>
          <w:lang w:bidi="en-US"/>
        </w:rPr>
        <w:t>listed building</w:t>
      </w:r>
      <w:r>
        <w:rPr>
          <w:rFonts w:ascii="Times New Roman" w:hAnsi="Times New Roman"/>
          <w:sz w:val="24"/>
          <w:szCs w:val="24"/>
          <w:lang w:bidi="en-US"/>
        </w:rPr>
        <w:t>.</w:t>
      </w:r>
    </w:p>
    <w:p w:rsidR="002776FB" w:rsidRDefault="002776FB" w:rsidP="002776FB">
      <w:pPr>
        <w:spacing w:after="0" w:line="240" w:lineRule="auto"/>
        <w:rPr>
          <w:rFonts w:ascii="Times New Roman" w:hAnsi="Times New Roman" w:cs="Times New Roman"/>
          <w:sz w:val="24"/>
          <w:szCs w:val="24"/>
          <w:lang w:val="en"/>
        </w:rPr>
      </w:pPr>
    </w:p>
    <w:p w:rsidR="002776FB" w:rsidRPr="00061167" w:rsidRDefault="002776FB" w:rsidP="002776FB">
      <w:p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R</w:t>
      </w:r>
      <w:r w:rsidRPr="00061167">
        <w:rPr>
          <w:rFonts w:ascii="Times New Roman" w:hAnsi="Times New Roman" w:cs="Times New Roman"/>
          <w:sz w:val="24"/>
          <w:szCs w:val="24"/>
          <w:lang w:val="en"/>
        </w:rPr>
        <w:t xml:space="preserve">esearch of the </w:t>
      </w:r>
      <w:r>
        <w:rPr>
          <w:rFonts w:ascii="Times New Roman" w:hAnsi="Times New Roman" w:cs="Times New Roman"/>
          <w:sz w:val="24"/>
          <w:szCs w:val="24"/>
          <w:lang w:val="en"/>
        </w:rPr>
        <w:t xml:space="preserve">following </w:t>
      </w:r>
      <w:r w:rsidRPr="00061167">
        <w:rPr>
          <w:rFonts w:ascii="Times New Roman" w:hAnsi="Times New Roman" w:cs="Times New Roman"/>
          <w:sz w:val="24"/>
          <w:szCs w:val="24"/>
          <w:lang w:val="en"/>
        </w:rPr>
        <w:t>national and local policy guidelines</w:t>
      </w:r>
      <w:r>
        <w:rPr>
          <w:rFonts w:ascii="Times New Roman" w:hAnsi="Times New Roman" w:cs="Times New Roman"/>
          <w:sz w:val="24"/>
          <w:szCs w:val="24"/>
          <w:lang w:val="en"/>
        </w:rPr>
        <w:t xml:space="preserve"> were considered:</w:t>
      </w:r>
    </w:p>
    <w:p w:rsidR="002776FB" w:rsidRPr="0092303B" w:rsidRDefault="002776FB" w:rsidP="002776FB">
      <w:pPr>
        <w:pStyle w:val="NoSpacing"/>
        <w:numPr>
          <w:ilvl w:val="0"/>
          <w:numId w:val="34"/>
        </w:numPr>
        <w:rPr>
          <w:rFonts w:ascii="Times New Roman" w:hAnsi="Times New Roman" w:cs="Times New Roman"/>
          <w:sz w:val="24"/>
          <w:szCs w:val="24"/>
        </w:rPr>
      </w:pPr>
      <w:r w:rsidRPr="0092303B">
        <w:rPr>
          <w:rFonts w:ascii="Times New Roman" w:hAnsi="Times New Roman" w:cs="Times New Roman"/>
          <w:sz w:val="24"/>
          <w:szCs w:val="24"/>
        </w:rPr>
        <w:t>Cadw Conservation Guidelines (2011</w:t>
      </w:r>
    </w:p>
    <w:p w:rsidR="002776FB" w:rsidRPr="0092303B" w:rsidRDefault="002776FB" w:rsidP="002776FB">
      <w:pPr>
        <w:pStyle w:val="NoSpacing"/>
        <w:numPr>
          <w:ilvl w:val="0"/>
          <w:numId w:val="34"/>
        </w:numPr>
        <w:rPr>
          <w:rFonts w:ascii="Times New Roman" w:hAnsi="Times New Roman" w:cs="Times New Roman"/>
          <w:sz w:val="24"/>
          <w:szCs w:val="24"/>
        </w:rPr>
      </w:pPr>
      <w:r w:rsidRPr="0092303B">
        <w:rPr>
          <w:rFonts w:ascii="Times New Roman" w:hAnsi="Times New Roman" w:cs="Times New Roman"/>
          <w:sz w:val="24"/>
          <w:szCs w:val="24"/>
        </w:rPr>
        <w:t>Planning Policy Wales (</w:t>
      </w:r>
      <w:proofErr w:type="spellStart"/>
      <w:r w:rsidRPr="0092303B">
        <w:rPr>
          <w:rFonts w:ascii="Times New Roman" w:hAnsi="Times New Roman" w:cs="Times New Roman"/>
          <w:sz w:val="24"/>
          <w:szCs w:val="24"/>
        </w:rPr>
        <w:t>Edn</w:t>
      </w:r>
      <w:proofErr w:type="spellEnd"/>
      <w:r w:rsidRPr="0092303B">
        <w:rPr>
          <w:rFonts w:ascii="Times New Roman" w:hAnsi="Times New Roman" w:cs="Times New Roman"/>
          <w:sz w:val="24"/>
          <w:szCs w:val="24"/>
        </w:rPr>
        <w:t>. 10, Dec 2018)</w:t>
      </w:r>
    </w:p>
    <w:p w:rsidR="002776FB" w:rsidRPr="0092303B" w:rsidRDefault="002776FB" w:rsidP="002776FB">
      <w:pPr>
        <w:pStyle w:val="NoSpacing"/>
        <w:numPr>
          <w:ilvl w:val="0"/>
          <w:numId w:val="34"/>
        </w:numPr>
        <w:rPr>
          <w:rFonts w:ascii="Times New Roman" w:hAnsi="Times New Roman" w:cs="Times New Roman"/>
          <w:sz w:val="24"/>
          <w:szCs w:val="24"/>
        </w:rPr>
      </w:pPr>
      <w:r w:rsidRPr="0092303B">
        <w:rPr>
          <w:rFonts w:ascii="Times New Roman" w:hAnsi="Times New Roman" w:cs="Times New Roman"/>
          <w:sz w:val="24"/>
          <w:szCs w:val="24"/>
        </w:rPr>
        <w:t>Cadw Best Practice Guidance on Managing the Setting of Historic Assets in Wales (May 2017)</w:t>
      </w:r>
    </w:p>
    <w:p w:rsidR="002776FB" w:rsidRPr="0092303B" w:rsidRDefault="002776FB" w:rsidP="002776FB">
      <w:pPr>
        <w:pStyle w:val="NoSpacing"/>
        <w:numPr>
          <w:ilvl w:val="0"/>
          <w:numId w:val="34"/>
        </w:numPr>
        <w:rPr>
          <w:rFonts w:ascii="Times New Roman" w:hAnsi="Times New Roman" w:cs="Times New Roman"/>
          <w:sz w:val="24"/>
          <w:szCs w:val="24"/>
        </w:rPr>
      </w:pPr>
      <w:r w:rsidRPr="0092303B">
        <w:rPr>
          <w:rFonts w:ascii="Times New Roman" w:hAnsi="Times New Roman" w:cs="Times New Roman"/>
          <w:sz w:val="24"/>
          <w:szCs w:val="24"/>
        </w:rPr>
        <w:t>Cadw Best Practice Guidance on Heritage Impact Assessment in Wales (May 2017)</w:t>
      </w:r>
    </w:p>
    <w:p w:rsidR="002776FB" w:rsidRPr="0092303B" w:rsidRDefault="002776FB" w:rsidP="002776FB">
      <w:pPr>
        <w:pStyle w:val="NoSpacing"/>
        <w:numPr>
          <w:ilvl w:val="0"/>
          <w:numId w:val="34"/>
        </w:numPr>
        <w:rPr>
          <w:rFonts w:ascii="Times New Roman" w:hAnsi="Times New Roman" w:cs="Times New Roman"/>
          <w:sz w:val="24"/>
          <w:szCs w:val="24"/>
        </w:rPr>
      </w:pPr>
      <w:r w:rsidRPr="0092303B">
        <w:rPr>
          <w:rFonts w:ascii="Times New Roman" w:hAnsi="Times New Roman" w:cs="Times New Roman"/>
          <w:sz w:val="24"/>
          <w:szCs w:val="24"/>
        </w:rPr>
        <w:t>Cadw Best Practice Guidance on</w:t>
      </w:r>
      <w:r w:rsidRPr="0092303B">
        <w:rPr>
          <w:rStyle w:val="Strong"/>
          <w:rFonts w:ascii="Times New Roman" w:hAnsi="Times New Roman" w:cs="Times New Roman"/>
          <w:b w:val="0"/>
          <w:bCs w:val="0"/>
          <w:sz w:val="24"/>
          <w:szCs w:val="24"/>
        </w:rPr>
        <w:t xml:space="preserve"> </w:t>
      </w:r>
      <w:r w:rsidRPr="0092303B">
        <w:rPr>
          <w:rFonts w:ascii="Times New Roman" w:hAnsi="Times New Roman" w:cs="Times New Roman"/>
          <w:sz w:val="24"/>
          <w:szCs w:val="24"/>
        </w:rPr>
        <w:t>Managing Change to Listed Buildings in Wales (May 2017)</w:t>
      </w:r>
    </w:p>
    <w:p w:rsidR="002776FB" w:rsidRPr="0092303B" w:rsidRDefault="002776FB" w:rsidP="002776FB">
      <w:pPr>
        <w:spacing w:after="0" w:line="240" w:lineRule="auto"/>
        <w:rPr>
          <w:rFonts w:ascii="Times New Roman" w:hAnsi="Times New Roman" w:cs="Times New Roman"/>
          <w:b/>
          <w:sz w:val="24"/>
          <w:szCs w:val="24"/>
          <w:lang w:val="en"/>
        </w:rPr>
      </w:pPr>
    </w:p>
    <w:p w:rsidR="002776FB" w:rsidRPr="0092303B" w:rsidRDefault="002858A1" w:rsidP="002776FB">
      <w:pPr>
        <w:spacing w:after="0" w:line="240" w:lineRule="auto"/>
        <w:rPr>
          <w:rFonts w:ascii="Times New Roman" w:hAnsi="Times New Roman" w:cs="Times New Roman"/>
          <w:b/>
          <w:sz w:val="24"/>
          <w:szCs w:val="24"/>
        </w:rPr>
      </w:pPr>
      <w:r>
        <w:rPr>
          <w:rFonts w:ascii="Times New Roman" w:hAnsi="Times New Roman" w:cs="Times New Roman"/>
          <w:b/>
          <w:sz w:val="24"/>
          <w:szCs w:val="24"/>
          <w:lang w:val="en"/>
        </w:rPr>
        <w:t>It</w:t>
      </w:r>
      <w:r w:rsidR="002776FB" w:rsidRPr="0092303B">
        <w:rPr>
          <w:rFonts w:ascii="Times New Roman" w:hAnsi="Times New Roman" w:cs="Times New Roman"/>
          <w:b/>
          <w:sz w:val="24"/>
          <w:szCs w:val="24"/>
          <w:lang w:val="en"/>
        </w:rPr>
        <w:t xml:space="preserve"> is </w:t>
      </w:r>
      <w:proofErr w:type="spellStart"/>
      <w:r w:rsidR="002776FB" w:rsidRPr="0092303B">
        <w:rPr>
          <w:rFonts w:ascii="Times New Roman" w:hAnsi="Times New Roman" w:cs="Times New Roman"/>
          <w:b/>
          <w:sz w:val="24"/>
          <w:szCs w:val="24"/>
          <w:lang w:val="en"/>
        </w:rPr>
        <w:t>emphasised</w:t>
      </w:r>
      <w:proofErr w:type="spellEnd"/>
      <w:r w:rsidR="002776FB" w:rsidRPr="0092303B">
        <w:rPr>
          <w:rFonts w:ascii="Times New Roman" w:hAnsi="Times New Roman" w:cs="Times New Roman"/>
          <w:b/>
          <w:sz w:val="24"/>
          <w:szCs w:val="24"/>
          <w:lang w:val="en"/>
        </w:rPr>
        <w:t xml:space="preserve"> throughout that applicants </w:t>
      </w:r>
      <w:r w:rsidR="002776FB">
        <w:rPr>
          <w:rFonts w:ascii="Times New Roman" w:hAnsi="Times New Roman" w:cs="Times New Roman"/>
          <w:b/>
          <w:sz w:val="24"/>
          <w:szCs w:val="24"/>
          <w:lang w:val="en"/>
        </w:rPr>
        <w:t>“</w:t>
      </w:r>
      <w:r w:rsidR="002776FB" w:rsidRPr="0092303B">
        <w:rPr>
          <w:rFonts w:ascii="Times New Roman" w:hAnsi="Times New Roman" w:cs="Times New Roman"/>
          <w:b/>
          <w:sz w:val="24"/>
          <w:szCs w:val="24"/>
          <w:lang w:val="en"/>
        </w:rPr>
        <w:t>s</w:t>
      </w:r>
      <w:proofErr w:type="spellStart"/>
      <w:r w:rsidR="002776FB" w:rsidRPr="0092303B">
        <w:rPr>
          <w:rFonts w:ascii="Times New Roman" w:hAnsi="Times New Roman" w:cs="Times New Roman"/>
          <w:b/>
          <w:sz w:val="24"/>
          <w:szCs w:val="24"/>
        </w:rPr>
        <w:t>hould</w:t>
      </w:r>
      <w:proofErr w:type="spellEnd"/>
      <w:r w:rsidR="002776FB" w:rsidRPr="0092303B">
        <w:rPr>
          <w:rFonts w:ascii="Times New Roman" w:hAnsi="Times New Roman" w:cs="Times New Roman"/>
          <w:b/>
          <w:sz w:val="24"/>
          <w:szCs w:val="24"/>
        </w:rPr>
        <w:t xml:space="preserve"> provide proportionate information to allow the assessment of the likely impact of proposals for development on a historic asset and its setting”. </w:t>
      </w:r>
    </w:p>
    <w:p w:rsidR="002776FB" w:rsidRPr="0092303B" w:rsidRDefault="002776FB" w:rsidP="002776FB">
      <w:pPr>
        <w:spacing w:after="0" w:line="240" w:lineRule="auto"/>
        <w:rPr>
          <w:rFonts w:ascii="Times New Roman" w:hAnsi="Times New Roman" w:cs="Times New Roman"/>
          <w:b/>
          <w:sz w:val="24"/>
          <w:szCs w:val="24"/>
        </w:rPr>
      </w:pPr>
    </w:p>
    <w:p w:rsidR="00634440" w:rsidRDefault="00634440" w:rsidP="00D36832">
      <w:pPr>
        <w:pStyle w:val="NoSpacing"/>
        <w:rPr>
          <w:rFonts w:ascii="Times New Roman" w:hAnsi="Times New Roman"/>
          <w:i/>
          <w:sz w:val="24"/>
          <w:szCs w:val="24"/>
          <w:lang w:bidi="en-US"/>
        </w:rPr>
      </w:pPr>
      <w:r w:rsidRPr="00634440">
        <w:rPr>
          <w:rFonts w:ascii="Times New Roman" w:hAnsi="Times New Roman"/>
          <w:sz w:val="24"/>
          <w:szCs w:val="24"/>
          <w:lang w:bidi="en-US"/>
        </w:rPr>
        <w:t xml:space="preserve">The main planning guidance </w:t>
      </w:r>
      <w:r w:rsidR="00C563CC">
        <w:rPr>
          <w:rFonts w:ascii="Times New Roman" w:hAnsi="Times New Roman"/>
          <w:sz w:val="24"/>
          <w:szCs w:val="24"/>
          <w:lang w:bidi="en-US"/>
        </w:rPr>
        <w:t xml:space="preserve">for this type of application </w:t>
      </w:r>
      <w:r w:rsidRPr="00634440">
        <w:rPr>
          <w:rFonts w:ascii="Times New Roman" w:hAnsi="Times New Roman"/>
          <w:sz w:val="24"/>
          <w:szCs w:val="24"/>
          <w:lang w:bidi="en-US"/>
        </w:rPr>
        <w:t>is now set out in Pla</w:t>
      </w:r>
      <w:r w:rsidR="009C5062">
        <w:rPr>
          <w:rFonts w:ascii="Times New Roman" w:hAnsi="Times New Roman"/>
          <w:sz w:val="24"/>
          <w:szCs w:val="24"/>
          <w:lang w:bidi="en-US"/>
        </w:rPr>
        <w:t>nning Policy Wales and Chapter 6</w:t>
      </w:r>
      <w:r w:rsidR="00372000">
        <w:rPr>
          <w:rFonts w:ascii="Times New Roman" w:hAnsi="Times New Roman"/>
          <w:sz w:val="24"/>
          <w:szCs w:val="24"/>
          <w:lang w:bidi="en-US"/>
        </w:rPr>
        <w:t xml:space="preserve"> -</w:t>
      </w:r>
      <w:r w:rsidR="009C5062">
        <w:rPr>
          <w:rFonts w:ascii="Times New Roman" w:hAnsi="Times New Roman"/>
          <w:sz w:val="24"/>
          <w:szCs w:val="24"/>
          <w:lang w:bidi="en-US"/>
        </w:rPr>
        <w:t xml:space="preserve"> The H</w:t>
      </w:r>
      <w:r w:rsidRPr="00634440">
        <w:rPr>
          <w:rFonts w:ascii="Times New Roman" w:hAnsi="Times New Roman"/>
          <w:sz w:val="24"/>
          <w:szCs w:val="24"/>
          <w:lang w:bidi="en-US"/>
        </w:rPr>
        <w:t xml:space="preserve">istoric </w:t>
      </w:r>
      <w:r w:rsidR="009C5062">
        <w:rPr>
          <w:rFonts w:ascii="Times New Roman" w:hAnsi="Times New Roman"/>
          <w:sz w:val="24"/>
          <w:szCs w:val="24"/>
          <w:lang w:bidi="en-US"/>
        </w:rPr>
        <w:t>E</w:t>
      </w:r>
      <w:r w:rsidRPr="00634440">
        <w:rPr>
          <w:rFonts w:ascii="Times New Roman" w:hAnsi="Times New Roman"/>
          <w:sz w:val="24"/>
          <w:szCs w:val="24"/>
          <w:lang w:bidi="en-US"/>
        </w:rPr>
        <w:t>nvironment and states</w:t>
      </w:r>
      <w:r>
        <w:rPr>
          <w:rFonts w:ascii="Times New Roman" w:hAnsi="Times New Roman"/>
          <w:i/>
          <w:sz w:val="24"/>
          <w:szCs w:val="24"/>
          <w:lang w:bidi="en-US"/>
        </w:rPr>
        <w:t>:</w:t>
      </w:r>
    </w:p>
    <w:p w:rsidR="00634440" w:rsidRDefault="00634440" w:rsidP="00D36832">
      <w:pPr>
        <w:pStyle w:val="NoSpacing"/>
        <w:rPr>
          <w:rFonts w:ascii="Times New Roman" w:hAnsi="Times New Roman"/>
          <w:i/>
          <w:sz w:val="24"/>
          <w:szCs w:val="24"/>
          <w:lang w:bidi="en-US"/>
        </w:rPr>
      </w:pPr>
    </w:p>
    <w:p w:rsidR="00634440" w:rsidRDefault="00634440" w:rsidP="00DC7E6A">
      <w:pPr>
        <w:pStyle w:val="NoSpacing"/>
        <w:ind w:left="720"/>
        <w:rPr>
          <w:rFonts w:ascii="Times New Roman" w:hAnsi="Times New Roman"/>
          <w:i/>
          <w:sz w:val="24"/>
          <w:szCs w:val="24"/>
          <w:lang w:bidi="en-US"/>
        </w:rPr>
      </w:pPr>
      <w:r>
        <w:rPr>
          <w:rFonts w:ascii="Times New Roman" w:hAnsi="Times New Roman"/>
          <w:i/>
          <w:sz w:val="24"/>
          <w:szCs w:val="24"/>
          <w:lang w:bidi="en-US"/>
        </w:rPr>
        <w:t xml:space="preserve">“The historic environment is relevant to and is a vibrant part of the culture and economy of </w:t>
      </w:r>
      <w:r w:rsidR="00C563CC">
        <w:rPr>
          <w:rFonts w:ascii="Times New Roman" w:hAnsi="Times New Roman"/>
          <w:i/>
          <w:sz w:val="24"/>
          <w:szCs w:val="24"/>
          <w:lang w:bidi="en-US"/>
        </w:rPr>
        <w:t>Wales. T</w:t>
      </w:r>
      <w:r>
        <w:rPr>
          <w:rFonts w:ascii="Times New Roman" w:hAnsi="Times New Roman"/>
          <w:i/>
          <w:sz w:val="24"/>
          <w:szCs w:val="24"/>
          <w:lang w:bidi="en-US"/>
        </w:rPr>
        <w:t xml:space="preserve">o enable the historic environment to deliver rich benefits to the people of Wales, what is of significance needs to be identified and change that has an impact on historic assets must be managed in a sensitive and sustainable way”. </w:t>
      </w:r>
    </w:p>
    <w:p w:rsidR="00634440" w:rsidRDefault="00634440" w:rsidP="00D36832">
      <w:pPr>
        <w:pStyle w:val="NoSpacing"/>
        <w:rPr>
          <w:rFonts w:ascii="Times New Roman" w:hAnsi="Times New Roman"/>
          <w:i/>
          <w:sz w:val="24"/>
          <w:szCs w:val="24"/>
          <w:lang w:bidi="en-US"/>
        </w:rPr>
      </w:pPr>
    </w:p>
    <w:p w:rsidR="00DC7E6A" w:rsidRPr="00C563CC" w:rsidRDefault="00634440" w:rsidP="00D36832">
      <w:pPr>
        <w:pStyle w:val="NoSpacing"/>
        <w:rPr>
          <w:rFonts w:ascii="Times New Roman" w:hAnsi="Times New Roman"/>
          <w:sz w:val="24"/>
          <w:szCs w:val="24"/>
          <w:lang w:bidi="en-US"/>
        </w:rPr>
      </w:pPr>
      <w:r w:rsidRPr="00C563CC">
        <w:rPr>
          <w:rFonts w:ascii="Times New Roman" w:hAnsi="Times New Roman"/>
          <w:sz w:val="24"/>
          <w:szCs w:val="24"/>
          <w:lang w:bidi="en-US"/>
        </w:rPr>
        <w:t xml:space="preserve">Extract from </w:t>
      </w:r>
      <w:r w:rsidR="00DC7E6A">
        <w:rPr>
          <w:rFonts w:ascii="Times New Roman" w:hAnsi="Times New Roman"/>
          <w:sz w:val="24"/>
          <w:szCs w:val="24"/>
          <w:lang w:bidi="en-US"/>
        </w:rPr>
        <w:t xml:space="preserve">Paragraph 6.5.11 </w:t>
      </w:r>
      <w:r w:rsidRPr="00C563CC">
        <w:rPr>
          <w:rFonts w:ascii="Times New Roman" w:hAnsi="Times New Roman"/>
          <w:sz w:val="24"/>
          <w:szCs w:val="24"/>
          <w:lang w:bidi="en-US"/>
        </w:rPr>
        <w:t>states:</w:t>
      </w:r>
    </w:p>
    <w:p w:rsidR="00DC7E6A" w:rsidRPr="00DC7E6A" w:rsidRDefault="00DC7E6A" w:rsidP="00DC7E6A">
      <w:pPr>
        <w:pStyle w:val="NoSpacing"/>
        <w:ind w:left="720"/>
        <w:rPr>
          <w:rFonts w:ascii="Times New Roman" w:hAnsi="Times New Roman"/>
          <w:i/>
          <w:sz w:val="24"/>
          <w:szCs w:val="24"/>
          <w:lang w:bidi="en-US"/>
        </w:rPr>
      </w:pPr>
      <w:r>
        <w:rPr>
          <w:rFonts w:ascii="Times New Roman" w:hAnsi="Times New Roman"/>
          <w:i/>
          <w:sz w:val="24"/>
          <w:szCs w:val="24"/>
          <w:lang w:bidi="en-US"/>
        </w:rPr>
        <w:t>“The aim should</w:t>
      </w:r>
      <w:r w:rsidRPr="00DC7E6A">
        <w:rPr>
          <w:rFonts w:ascii="Times New Roman" w:hAnsi="Times New Roman"/>
          <w:i/>
          <w:sz w:val="24"/>
          <w:szCs w:val="24"/>
          <w:lang w:bidi="en-US"/>
        </w:rPr>
        <w:t xml:space="preserve"> be to find the best way to protect and enhance the special qualities of listed buildings</w:t>
      </w:r>
      <w:r>
        <w:rPr>
          <w:rFonts w:ascii="Times New Roman" w:hAnsi="Times New Roman"/>
          <w:i/>
          <w:sz w:val="24"/>
          <w:szCs w:val="24"/>
          <w:lang w:bidi="en-US"/>
        </w:rPr>
        <w:t>,</w:t>
      </w:r>
      <w:r w:rsidRPr="00DC7E6A">
        <w:rPr>
          <w:rFonts w:ascii="Times New Roman" w:hAnsi="Times New Roman"/>
          <w:i/>
          <w:sz w:val="24"/>
          <w:szCs w:val="24"/>
          <w:lang w:bidi="en-US"/>
        </w:rPr>
        <w:t xml:space="preserve"> retaining them in sustainable use. The application of development and listed building controls should </w:t>
      </w:r>
      <w:r w:rsidR="000A03D3" w:rsidRPr="00DC7E6A">
        <w:rPr>
          <w:rFonts w:ascii="Times New Roman" w:hAnsi="Times New Roman"/>
          <w:i/>
          <w:sz w:val="24"/>
          <w:szCs w:val="24"/>
          <w:lang w:bidi="en-US"/>
        </w:rPr>
        <w:t>recognise</w:t>
      </w:r>
      <w:r w:rsidRPr="00DC7E6A">
        <w:rPr>
          <w:rFonts w:ascii="Times New Roman" w:hAnsi="Times New Roman"/>
          <w:i/>
          <w:sz w:val="24"/>
          <w:szCs w:val="24"/>
          <w:lang w:bidi="en-US"/>
        </w:rPr>
        <w:t xml:space="preserve"> the need for flexibility</w:t>
      </w:r>
      <w:r>
        <w:rPr>
          <w:rFonts w:ascii="Times New Roman" w:hAnsi="Times New Roman"/>
          <w:i/>
          <w:sz w:val="24"/>
          <w:szCs w:val="24"/>
          <w:lang w:bidi="en-US"/>
        </w:rPr>
        <w:t xml:space="preserve"> </w:t>
      </w:r>
      <w:r w:rsidRPr="00DC7E6A">
        <w:rPr>
          <w:rFonts w:ascii="Times New Roman" w:hAnsi="Times New Roman"/>
          <w:i/>
          <w:sz w:val="24"/>
          <w:szCs w:val="24"/>
          <w:lang w:bidi="en-US"/>
        </w:rPr>
        <w:t>where new uses have to be considered in order to secure a building</w:t>
      </w:r>
      <w:r>
        <w:rPr>
          <w:rFonts w:ascii="Times New Roman" w:hAnsi="Times New Roman"/>
          <w:i/>
          <w:sz w:val="24"/>
          <w:szCs w:val="24"/>
          <w:lang w:bidi="en-US"/>
        </w:rPr>
        <w:t>’</w:t>
      </w:r>
      <w:r w:rsidRPr="00DC7E6A">
        <w:rPr>
          <w:rFonts w:ascii="Times New Roman" w:hAnsi="Times New Roman"/>
          <w:i/>
          <w:sz w:val="24"/>
          <w:szCs w:val="24"/>
          <w:lang w:bidi="en-US"/>
        </w:rPr>
        <w:t xml:space="preserve">s survival or provide </w:t>
      </w:r>
      <w:r>
        <w:rPr>
          <w:rFonts w:ascii="Times New Roman" w:hAnsi="Times New Roman"/>
          <w:i/>
          <w:sz w:val="24"/>
          <w:szCs w:val="24"/>
          <w:lang w:bidi="en-US"/>
        </w:rPr>
        <w:t>it with a sound economic future”.</w:t>
      </w:r>
    </w:p>
    <w:p w:rsidR="00DC7E6A" w:rsidRDefault="00DC7E6A" w:rsidP="00D36832">
      <w:pPr>
        <w:pStyle w:val="NoSpacing"/>
        <w:rPr>
          <w:rFonts w:ascii="Times New Roman" w:hAnsi="Times New Roman"/>
          <w:i/>
          <w:strike/>
          <w:sz w:val="24"/>
          <w:szCs w:val="24"/>
          <w:lang w:bidi="en-US"/>
        </w:rPr>
      </w:pPr>
    </w:p>
    <w:p w:rsidR="00DC7E6A" w:rsidRPr="00DC7E6A" w:rsidRDefault="00DC7E6A" w:rsidP="00D36832">
      <w:pPr>
        <w:pStyle w:val="NoSpacing"/>
        <w:rPr>
          <w:rFonts w:ascii="Times New Roman" w:hAnsi="Times New Roman"/>
          <w:sz w:val="24"/>
          <w:szCs w:val="24"/>
          <w:lang w:bidi="en-US"/>
        </w:rPr>
      </w:pPr>
      <w:r w:rsidRPr="00DC7E6A">
        <w:rPr>
          <w:rFonts w:ascii="Times New Roman" w:hAnsi="Times New Roman"/>
          <w:sz w:val="24"/>
          <w:szCs w:val="24"/>
          <w:lang w:bidi="en-US"/>
        </w:rPr>
        <w:t>Extract from paragraph 6.5.13 states:</w:t>
      </w:r>
    </w:p>
    <w:p w:rsidR="00DC7E6A" w:rsidRPr="00DC7E6A" w:rsidRDefault="00DC7E6A" w:rsidP="00DC7E6A">
      <w:pPr>
        <w:pStyle w:val="NoSpacing"/>
        <w:ind w:left="720"/>
        <w:rPr>
          <w:rFonts w:ascii="Times New Roman" w:hAnsi="Times New Roman"/>
          <w:i/>
          <w:sz w:val="24"/>
          <w:szCs w:val="24"/>
          <w:lang w:bidi="en-US"/>
        </w:rPr>
      </w:pPr>
      <w:r>
        <w:rPr>
          <w:rFonts w:ascii="Times New Roman" w:hAnsi="Times New Roman"/>
          <w:i/>
          <w:sz w:val="24"/>
          <w:szCs w:val="24"/>
          <w:lang w:bidi="en-US"/>
        </w:rPr>
        <w:t>“..The statement should be proportionate both to the significance of the building and to the degree of change proposed”.</w:t>
      </w:r>
    </w:p>
    <w:p w:rsidR="00DC7E6A" w:rsidRDefault="00DC7E6A" w:rsidP="00F57166">
      <w:pPr>
        <w:pStyle w:val="NoSpacing"/>
        <w:rPr>
          <w:rFonts w:ascii="Times New Roman" w:hAnsi="Times New Roman" w:cs="Times New Roman"/>
          <w:sz w:val="24"/>
          <w:szCs w:val="24"/>
        </w:rPr>
      </w:pPr>
    </w:p>
    <w:p w:rsidR="00F57166" w:rsidRPr="00E26B93" w:rsidRDefault="00F57166" w:rsidP="00DC7E6A">
      <w:pPr>
        <w:pStyle w:val="NoSpacing"/>
        <w:numPr>
          <w:ilvl w:val="0"/>
          <w:numId w:val="39"/>
        </w:numPr>
        <w:rPr>
          <w:rFonts w:ascii="Times New Roman" w:hAnsi="Times New Roman" w:cs="Times New Roman"/>
          <w:sz w:val="24"/>
          <w:szCs w:val="24"/>
        </w:rPr>
      </w:pPr>
      <w:r w:rsidRPr="00E26B93">
        <w:rPr>
          <w:rFonts w:ascii="Times New Roman" w:hAnsi="Times New Roman" w:cs="Times New Roman"/>
          <w:sz w:val="24"/>
          <w:szCs w:val="24"/>
        </w:rPr>
        <w:t xml:space="preserve">The </w:t>
      </w:r>
      <w:r w:rsidR="009C5062">
        <w:rPr>
          <w:rFonts w:ascii="Times New Roman" w:hAnsi="Times New Roman" w:cs="Times New Roman"/>
          <w:sz w:val="24"/>
          <w:szCs w:val="24"/>
        </w:rPr>
        <w:t>exi</w:t>
      </w:r>
      <w:r w:rsidR="00A9039B">
        <w:rPr>
          <w:rFonts w:ascii="Times New Roman" w:hAnsi="Times New Roman" w:cs="Times New Roman"/>
          <w:sz w:val="24"/>
          <w:szCs w:val="24"/>
        </w:rPr>
        <w:t>s</w:t>
      </w:r>
      <w:r w:rsidR="009C5062">
        <w:rPr>
          <w:rFonts w:ascii="Times New Roman" w:hAnsi="Times New Roman" w:cs="Times New Roman"/>
          <w:sz w:val="24"/>
          <w:szCs w:val="24"/>
        </w:rPr>
        <w:t xml:space="preserve">ting </w:t>
      </w:r>
      <w:r w:rsidRPr="00E26B93">
        <w:rPr>
          <w:rFonts w:ascii="Times New Roman" w:hAnsi="Times New Roman" w:cs="Times New Roman"/>
          <w:sz w:val="24"/>
          <w:szCs w:val="24"/>
        </w:rPr>
        <w:t>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p>
    <w:p w:rsidR="00F57166" w:rsidRDefault="00F57166" w:rsidP="00DC7E6A">
      <w:pPr>
        <w:pStyle w:val="NoSpacing"/>
        <w:numPr>
          <w:ilvl w:val="0"/>
          <w:numId w:val="39"/>
        </w:numPr>
        <w:rPr>
          <w:rFonts w:ascii="Times New Roman" w:hAnsi="Times New Roman" w:cs="Times New Roman"/>
          <w:sz w:val="24"/>
          <w:szCs w:val="24"/>
        </w:rPr>
      </w:pPr>
      <w:r w:rsidRPr="00E26B93">
        <w:rPr>
          <w:rFonts w:ascii="Times New Roman" w:hAnsi="Times New Roman" w:cs="Times New Roman"/>
          <w:sz w:val="24"/>
          <w:szCs w:val="24"/>
        </w:rPr>
        <w:t>The proposed changes are minor considering their current status.</w:t>
      </w:r>
    </w:p>
    <w:p w:rsidR="00F96C09" w:rsidRPr="00DC7E6A" w:rsidRDefault="00F57166" w:rsidP="00DC7E6A">
      <w:pPr>
        <w:pStyle w:val="ListParagraph"/>
        <w:numPr>
          <w:ilvl w:val="0"/>
          <w:numId w:val="39"/>
        </w:numPr>
        <w:rPr>
          <w:rFonts w:ascii="Times New Roman" w:hAnsi="Times New Roman"/>
          <w:i/>
          <w:sz w:val="24"/>
          <w:szCs w:val="24"/>
          <w:lang w:bidi="en-US"/>
        </w:rPr>
      </w:pPr>
      <w:r w:rsidRPr="00DC7E6A">
        <w:rPr>
          <w:rFonts w:ascii="Times New Roman" w:hAnsi="Times New Roman" w:cs="Times New Roman"/>
          <w:sz w:val="24"/>
          <w:szCs w:val="24"/>
        </w:rPr>
        <w:t>Any existing internal and external historical features and materials will remain.</w:t>
      </w:r>
      <w:r w:rsidR="00F96C09" w:rsidRPr="00DC7E6A">
        <w:rPr>
          <w:rFonts w:ascii="Times New Roman" w:hAnsi="Times New Roman"/>
          <w:i/>
          <w:sz w:val="24"/>
          <w:szCs w:val="24"/>
          <w:lang w:bidi="en-US"/>
        </w:rPr>
        <w:br w:type="page"/>
      </w:r>
    </w:p>
    <w:p w:rsidR="00D36832" w:rsidRPr="0009608C" w:rsidRDefault="00D36832" w:rsidP="00D36832">
      <w:pPr>
        <w:pStyle w:val="NoSpacing"/>
        <w:rPr>
          <w:rFonts w:ascii="Times New Roman" w:hAnsi="Times New Roman"/>
          <w:b/>
          <w:sz w:val="24"/>
          <w:szCs w:val="24"/>
          <w:u w:val="single"/>
        </w:rPr>
      </w:pPr>
      <w:r w:rsidRPr="0009608C">
        <w:rPr>
          <w:rFonts w:ascii="Times New Roman" w:hAnsi="Times New Roman"/>
          <w:b/>
          <w:sz w:val="24"/>
          <w:szCs w:val="24"/>
          <w:u w:val="single"/>
        </w:rPr>
        <w:lastRenderedPageBreak/>
        <w:t>Significance</w:t>
      </w:r>
    </w:p>
    <w:p w:rsidR="00F96C09" w:rsidRDefault="00D36832" w:rsidP="00D36832">
      <w:pPr>
        <w:pStyle w:val="NoSpacing"/>
        <w:rPr>
          <w:rFonts w:ascii="Times New Roman" w:hAnsi="Times New Roman"/>
          <w:sz w:val="24"/>
          <w:szCs w:val="24"/>
          <w:lang w:val="en-US" w:bidi="en-US"/>
        </w:rPr>
      </w:pPr>
      <w:r w:rsidRPr="00574D11">
        <w:rPr>
          <w:rFonts w:ascii="Times New Roman" w:hAnsi="Times New Roman"/>
          <w:sz w:val="24"/>
          <w:szCs w:val="24"/>
          <w:lang w:val="en-US" w:bidi="en-US"/>
        </w:rPr>
        <w:t>Current national policy guidance relating to the protection and enhancement of the Historic Environment is contained within the</w:t>
      </w:r>
      <w:r w:rsidR="00F96C09">
        <w:rPr>
          <w:rFonts w:ascii="Times New Roman" w:hAnsi="Times New Roman"/>
          <w:sz w:val="24"/>
          <w:szCs w:val="24"/>
          <w:lang w:val="en-US" w:bidi="en-US"/>
        </w:rPr>
        <w:t xml:space="preserve"> Heritage Impact Assessment in Wales which outlines what information is required:</w:t>
      </w:r>
    </w:p>
    <w:p w:rsidR="00F96C09" w:rsidRPr="00FD5849" w:rsidRDefault="00F96C09" w:rsidP="00D36832">
      <w:pPr>
        <w:pStyle w:val="NoSpacing"/>
        <w:rPr>
          <w:rFonts w:ascii="Times New Roman" w:hAnsi="Times New Roman"/>
          <w:strike/>
          <w:sz w:val="24"/>
          <w:szCs w:val="24"/>
          <w:lang w:val="en-US" w:bidi="en-US"/>
        </w:rPr>
      </w:pPr>
    </w:p>
    <w:p w:rsidR="00F96C09" w:rsidRPr="00F164DA" w:rsidRDefault="001A0F4B" w:rsidP="00D36832">
      <w:pPr>
        <w:pStyle w:val="NoSpacing"/>
        <w:rPr>
          <w:rFonts w:ascii="Times New Roman" w:hAnsi="Times New Roman"/>
          <w:i/>
          <w:sz w:val="24"/>
          <w:szCs w:val="24"/>
          <w:lang w:val="en-US" w:bidi="en-US"/>
        </w:rPr>
      </w:pPr>
      <w:proofErr w:type="gramStart"/>
      <w:r>
        <w:rPr>
          <w:rFonts w:ascii="Times New Roman" w:hAnsi="Times New Roman"/>
          <w:i/>
          <w:sz w:val="24"/>
          <w:szCs w:val="24"/>
          <w:lang w:val="en-US" w:bidi="en-US"/>
        </w:rPr>
        <w:t>“</w:t>
      </w:r>
      <w:r w:rsidR="00F164DA" w:rsidRPr="00F164DA">
        <w:rPr>
          <w:rFonts w:ascii="Times New Roman" w:hAnsi="Times New Roman"/>
          <w:i/>
          <w:sz w:val="24"/>
          <w:szCs w:val="24"/>
          <w:lang w:val="en-US" w:bidi="en-US"/>
        </w:rPr>
        <w:t xml:space="preserve"> The</w:t>
      </w:r>
      <w:proofErr w:type="gramEnd"/>
      <w:r w:rsidR="00F164DA" w:rsidRPr="00F164DA">
        <w:rPr>
          <w:rFonts w:ascii="Times New Roman" w:hAnsi="Times New Roman"/>
          <w:i/>
          <w:sz w:val="24"/>
          <w:szCs w:val="24"/>
          <w:lang w:val="en-US" w:bidi="en-US"/>
        </w:rPr>
        <w:t xml:space="preserve"> her</w:t>
      </w:r>
      <w:r w:rsidR="00F164DA">
        <w:rPr>
          <w:rFonts w:ascii="Times New Roman" w:hAnsi="Times New Roman"/>
          <w:i/>
          <w:sz w:val="24"/>
          <w:szCs w:val="24"/>
          <w:lang w:val="en-US" w:bidi="en-US"/>
        </w:rPr>
        <w:t>it</w:t>
      </w:r>
      <w:r w:rsidR="00F164DA" w:rsidRPr="00F164DA">
        <w:rPr>
          <w:rFonts w:ascii="Times New Roman" w:hAnsi="Times New Roman"/>
          <w:i/>
          <w:sz w:val="24"/>
          <w:szCs w:val="24"/>
          <w:lang w:val="en-US" w:bidi="en-US"/>
        </w:rPr>
        <w:t>ag</w:t>
      </w:r>
      <w:r w:rsidR="00F164DA">
        <w:rPr>
          <w:rFonts w:ascii="Times New Roman" w:hAnsi="Times New Roman"/>
          <w:i/>
          <w:sz w:val="24"/>
          <w:szCs w:val="24"/>
          <w:lang w:val="en-US" w:bidi="en-US"/>
        </w:rPr>
        <w:t>e</w:t>
      </w:r>
      <w:r w:rsidR="00F164DA" w:rsidRPr="00F164DA">
        <w:rPr>
          <w:rFonts w:ascii="Times New Roman" w:hAnsi="Times New Roman"/>
          <w:i/>
          <w:sz w:val="24"/>
          <w:szCs w:val="24"/>
          <w:lang w:val="en-US" w:bidi="en-US"/>
        </w:rPr>
        <w:t xml:space="preserve"> impact assessment process should</w:t>
      </w:r>
      <w:r w:rsidR="00F164DA">
        <w:rPr>
          <w:rFonts w:ascii="Times New Roman" w:hAnsi="Times New Roman"/>
          <w:i/>
          <w:sz w:val="24"/>
          <w:szCs w:val="24"/>
          <w:lang w:val="en-US" w:bidi="en-US"/>
        </w:rPr>
        <w:t xml:space="preserve"> be proportionate both </w:t>
      </w:r>
      <w:r w:rsidR="00F164DA" w:rsidRPr="00F164DA">
        <w:rPr>
          <w:rFonts w:ascii="Times New Roman" w:hAnsi="Times New Roman"/>
          <w:i/>
          <w:sz w:val="24"/>
          <w:szCs w:val="24"/>
          <w:lang w:val="en-US" w:bidi="en-US"/>
        </w:rPr>
        <w:t>t</w:t>
      </w:r>
      <w:r w:rsidR="00F164DA">
        <w:rPr>
          <w:rFonts w:ascii="Times New Roman" w:hAnsi="Times New Roman"/>
          <w:i/>
          <w:sz w:val="24"/>
          <w:szCs w:val="24"/>
          <w:lang w:val="en-US" w:bidi="en-US"/>
        </w:rPr>
        <w:t>o</w:t>
      </w:r>
      <w:r w:rsidR="00F164DA" w:rsidRPr="00F164DA">
        <w:rPr>
          <w:rFonts w:ascii="Times New Roman" w:hAnsi="Times New Roman"/>
          <w:i/>
          <w:sz w:val="24"/>
          <w:szCs w:val="24"/>
          <w:lang w:val="en-US" w:bidi="en-US"/>
        </w:rPr>
        <w:t xml:space="preserve"> the significance of the historic asset and to the degree of change proposed”.</w:t>
      </w:r>
    </w:p>
    <w:p w:rsidR="00F164DA" w:rsidRDefault="00F164DA" w:rsidP="00D36832">
      <w:pPr>
        <w:pStyle w:val="NoSpacing"/>
        <w:rPr>
          <w:rFonts w:ascii="Times New Roman" w:hAnsi="Times New Roman"/>
          <w:sz w:val="24"/>
          <w:szCs w:val="24"/>
          <w:lang w:val="en-US" w:bidi="en-US"/>
        </w:rPr>
      </w:pPr>
    </w:p>
    <w:p w:rsidR="003257EB" w:rsidRDefault="003257EB" w:rsidP="00726F06">
      <w:pPr>
        <w:pStyle w:val="NoSpacing"/>
        <w:numPr>
          <w:ilvl w:val="0"/>
          <w:numId w:val="17"/>
        </w:numPr>
        <w:rPr>
          <w:rFonts w:ascii="Times New Roman" w:hAnsi="Times New Roman"/>
          <w:sz w:val="24"/>
          <w:szCs w:val="24"/>
        </w:rPr>
      </w:pPr>
      <w:proofErr w:type="spellStart"/>
      <w:r>
        <w:rPr>
          <w:rFonts w:ascii="Times New Roman" w:hAnsi="Times New Roman"/>
          <w:sz w:val="24"/>
          <w:szCs w:val="24"/>
        </w:rPr>
        <w:t>Knolton</w:t>
      </w:r>
      <w:proofErr w:type="spellEnd"/>
      <w:r>
        <w:rPr>
          <w:rFonts w:ascii="Times New Roman" w:hAnsi="Times New Roman"/>
          <w:sz w:val="24"/>
          <w:szCs w:val="24"/>
        </w:rPr>
        <w:t xml:space="preserve"> Hall is Grade II* listed, details below. </w:t>
      </w:r>
    </w:p>
    <w:p w:rsidR="003257EB" w:rsidRPr="00966549" w:rsidRDefault="003257EB" w:rsidP="00726F06">
      <w:pPr>
        <w:pStyle w:val="NoSpacing"/>
        <w:numPr>
          <w:ilvl w:val="0"/>
          <w:numId w:val="17"/>
        </w:numPr>
        <w:rPr>
          <w:rFonts w:ascii="Times New Roman" w:hAnsi="Times New Roman"/>
          <w:sz w:val="24"/>
          <w:szCs w:val="24"/>
        </w:rPr>
      </w:pPr>
      <w:r>
        <w:rPr>
          <w:rFonts w:ascii="Times New Roman" w:hAnsi="Times New Roman"/>
          <w:sz w:val="24"/>
          <w:szCs w:val="24"/>
        </w:rPr>
        <w:t>The proposals in this application do not affect the fabric or structure of the host dwelling.</w:t>
      </w:r>
    </w:p>
    <w:p w:rsidR="003257EB" w:rsidRPr="006A63C9" w:rsidRDefault="003257EB" w:rsidP="00726F06">
      <w:pPr>
        <w:pStyle w:val="NoSpacing"/>
        <w:numPr>
          <w:ilvl w:val="0"/>
          <w:numId w:val="17"/>
        </w:numPr>
        <w:rPr>
          <w:rFonts w:ascii="Times New Roman" w:hAnsi="Times New Roman"/>
          <w:sz w:val="24"/>
          <w:szCs w:val="24"/>
        </w:rPr>
      </w:pPr>
      <w:r w:rsidRPr="006A63C9">
        <w:rPr>
          <w:rFonts w:ascii="Times New Roman" w:hAnsi="Times New Roman"/>
          <w:sz w:val="24"/>
          <w:szCs w:val="24"/>
        </w:rPr>
        <w:t>In 1870-72, John Marius Wilson's Imperial Gazetteer of Engla</w:t>
      </w:r>
      <w:r w:rsidR="00DC7E6A">
        <w:rPr>
          <w:rFonts w:ascii="Times New Roman" w:hAnsi="Times New Roman"/>
          <w:sz w:val="24"/>
          <w:szCs w:val="24"/>
        </w:rPr>
        <w:t xml:space="preserve">nd and Wales described </w:t>
      </w:r>
      <w:proofErr w:type="spellStart"/>
      <w:r w:rsidR="00DC7E6A">
        <w:rPr>
          <w:rFonts w:ascii="Times New Roman" w:hAnsi="Times New Roman"/>
          <w:sz w:val="24"/>
          <w:szCs w:val="24"/>
        </w:rPr>
        <w:t>Knolton</w:t>
      </w:r>
      <w:proofErr w:type="spellEnd"/>
      <w:r w:rsidR="00DC7E6A">
        <w:rPr>
          <w:rFonts w:ascii="Times New Roman" w:hAnsi="Times New Roman"/>
          <w:sz w:val="24"/>
          <w:szCs w:val="24"/>
        </w:rPr>
        <w:t xml:space="preserve"> as</w:t>
      </w:r>
      <w:r w:rsidRPr="006A63C9">
        <w:rPr>
          <w:rFonts w:ascii="Times New Roman" w:hAnsi="Times New Roman"/>
          <w:sz w:val="24"/>
          <w:szCs w:val="24"/>
        </w:rPr>
        <w:t>:</w:t>
      </w:r>
    </w:p>
    <w:p w:rsidR="003257EB" w:rsidRPr="006A63C9" w:rsidRDefault="003257EB" w:rsidP="003257EB">
      <w:pPr>
        <w:pStyle w:val="NoSpacing"/>
        <w:ind w:left="720"/>
        <w:rPr>
          <w:rFonts w:ascii="Times New Roman" w:hAnsi="Times New Roman"/>
          <w:i/>
          <w:szCs w:val="24"/>
        </w:rPr>
      </w:pPr>
      <w:r w:rsidRPr="00DC7E6A">
        <w:rPr>
          <w:rFonts w:ascii="Times New Roman" w:hAnsi="Times New Roman"/>
          <w:i/>
          <w:sz w:val="24"/>
          <w:szCs w:val="24"/>
        </w:rPr>
        <w:t xml:space="preserve">KNOLTON, a township in Overton parish, Flint; 5½ miles ENE of </w:t>
      </w:r>
      <w:proofErr w:type="spellStart"/>
      <w:r w:rsidRPr="00DC7E6A">
        <w:rPr>
          <w:rFonts w:ascii="Times New Roman" w:hAnsi="Times New Roman"/>
          <w:i/>
          <w:sz w:val="24"/>
          <w:szCs w:val="24"/>
        </w:rPr>
        <w:t>Chirk</w:t>
      </w:r>
      <w:proofErr w:type="spellEnd"/>
      <w:r w:rsidRPr="00DC7E6A">
        <w:rPr>
          <w:rFonts w:ascii="Times New Roman" w:hAnsi="Times New Roman"/>
          <w:i/>
          <w:sz w:val="24"/>
          <w:szCs w:val="24"/>
        </w:rPr>
        <w:t xml:space="preserve">. Real property, £1, 765. </w:t>
      </w:r>
      <w:proofErr w:type="spellStart"/>
      <w:r w:rsidRPr="00DC7E6A">
        <w:rPr>
          <w:rFonts w:ascii="Times New Roman" w:hAnsi="Times New Roman"/>
          <w:i/>
          <w:sz w:val="24"/>
          <w:szCs w:val="24"/>
        </w:rPr>
        <w:t>Knolton</w:t>
      </w:r>
      <w:proofErr w:type="spellEnd"/>
      <w:r w:rsidRPr="00DC7E6A">
        <w:rPr>
          <w:rFonts w:ascii="Times New Roman" w:hAnsi="Times New Roman"/>
          <w:i/>
          <w:sz w:val="24"/>
          <w:szCs w:val="24"/>
        </w:rPr>
        <w:t xml:space="preserve"> Hall is the seat of the </w:t>
      </w:r>
      <w:proofErr w:type="spellStart"/>
      <w:r w:rsidRPr="00DC7E6A">
        <w:rPr>
          <w:rFonts w:ascii="Times New Roman" w:hAnsi="Times New Roman"/>
          <w:i/>
          <w:sz w:val="24"/>
          <w:szCs w:val="24"/>
        </w:rPr>
        <w:t>Kynaston</w:t>
      </w:r>
      <w:proofErr w:type="spellEnd"/>
      <w:r w:rsidRPr="00DC7E6A">
        <w:rPr>
          <w:rFonts w:ascii="Times New Roman" w:hAnsi="Times New Roman"/>
          <w:i/>
          <w:sz w:val="24"/>
          <w:szCs w:val="24"/>
        </w:rPr>
        <w:t xml:space="preserve"> family</w:t>
      </w:r>
      <w:r w:rsidRPr="006A63C9">
        <w:rPr>
          <w:rFonts w:ascii="Times New Roman" w:hAnsi="Times New Roman"/>
          <w:sz w:val="24"/>
          <w:szCs w:val="24"/>
        </w:rPr>
        <w:t xml:space="preserve">. </w:t>
      </w:r>
      <w:r w:rsidRPr="006A63C9">
        <w:rPr>
          <w:rFonts w:ascii="Times New Roman" w:hAnsi="Times New Roman"/>
          <w:i/>
          <w:szCs w:val="24"/>
        </w:rPr>
        <w:t>http://www.visionofbritain.org.uk/</w:t>
      </w:r>
    </w:p>
    <w:p w:rsidR="00D36832" w:rsidRDefault="00D36832" w:rsidP="00D36832">
      <w:pPr>
        <w:spacing w:after="0" w:line="240" w:lineRule="auto"/>
        <w:rPr>
          <w:rFonts w:ascii="Times New Roman" w:eastAsia="Times New Roman" w:hAnsi="Times New Roman" w:cs="Times New Roman"/>
          <w:b/>
          <w:sz w:val="24"/>
          <w:szCs w:val="24"/>
          <w:u w:val="single"/>
        </w:rPr>
      </w:pPr>
    </w:p>
    <w:p w:rsidR="00D36832" w:rsidRPr="00D36832" w:rsidRDefault="00D36832" w:rsidP="00D36832">
      <w:pPr>
        <w:spacing w:after="0" w:line="240" w:lineRule="auto"/>
        <w:rPr>
          <w:rFonts w:ascii="Times New Roman" w:eastAsia="Times New Roman" w:hAnsi="Times New Roman" w:cs="Times New Roman"/>
          <w:b/>
          <w:sz w:val="24"/>
          <w:szCs w:val="24"/>
          <w:u w:val="single"/>
        </w:rPr>
      </w:pPr>
      <w:r w:rsidRPr="00D36832">
        <w:rPr>
          <w:rFonts w:ascii="Times New Roman" w:eastAsia="Times New Roman" w:hAnsi="Times New Roman" w:cs="Times New Roman"/>
          <w:b/>
          <w:sz w:val="24"/>
          <w:szCs w:val="24"/>
          <w:u w:val="single"/>
        </w:rPr>
        <w:t>KNOLTON HALL</w:t>
      </w:r>
    </w:p>
    <w:p w:rsidR="00D36832" w:rsidRPr="008B27F6" w:rsidRDefault="00D36832" w:rsidP="00D36832">
      <w:pPr>
        <w:tabs>
          <w:tab w:val="left" w:pos="9000"/>
        </w:tabs>
        <w:rPr>
          <w:rFonts w:ascii="Times New Roman" w:hAnsi="Times New Roman" w:cs="Times New Roman"/>
          <w:b/>
          <w:sz w:val="24"/>
          <w:szCs w:val="24"/>
          <w:u w:val="single"/>
        </w:rPr>
      </w:pPr>
      <w:r>
        <w:rPr>
          <w:rFonts w:ascii="Times New Roman" w:hAnsi="Times New Roman" w:cs="Times New Roman"/>
          <w:b/>
          <w:sz w:val="24"/>
          <w:szCs w:val="24"/>
          <w:u w:val="single"/>
        </w:rPr>
        <w:t>L</w:t>
      </w:r>
      <w:r w:rsidRPr="008B27F6">
        <w:rPr>
          <w:rFonts w:ascii="Times New Roman" w:hAnsi="Times New Roman" w:cs="Times New Roman"/>
          <w:b/>
          <w:sz w:val="24"/>
          <w:szCs w:val="24"/>
          <w:u w:val="single"/>
        </w:rPr>
        <w:t>ISTED BUILDING STATUS</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Location:</w:t>
      </w:r>
      <w:r w:rsidRPr="00D36832">
        <w:rPr>
          <w:rFonts w:ascii="Times New Roman" w:eastAsia="Times New Roman" w:hAnsi="Times New Roman" w:cs="Times New Roman"/>
          <w:sz w:val="24"/>
          <w:szCs w:val="24"/>
        </w:rPr>
        <w:t xml:space="preserve"> On the western edge of the Community, approached by a drive which leaves the main road at the top of Barton’s Bank.</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County:</w:t>
      </w:r>
      <w:r w:rsidRPr="00D36832">
        <w:rPr>
          <w:rFonts w:ascii="Times New Roman" w:eastAsia="Times New Roman" w:hAnsi="Times New Roman" w:cs="Times New Roman"/>
          <w:sz w:val="24"/>
          <w:szCs w:val="24"/>
        </w:rPr>
        <w:t xml:space="preserve"> Wrexham</w:t>
      </w:r>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Community:</w:t>
      </w:r>
      <w:r w:rsidRPr="00D36832">
        <w:rPr>
          <w:rFonts w:ascii="Times New Roman" w:eastAsia="Times New Roman" w:hAnsi="Times New Roman" w:cs="Times New Roman"/>
          <w:sz w:val="24"/>
          <w:szCs w:val="24"/>
        </w:rPr>
        <w:t xml:space="preserve"> Overton</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Locality:</w:t>
      </w:r>
      <w:r w:rsidRPr="00D36832">
        <w:rPr>
          <w:rFonts w:ascii="Times New Roman" w:eastAsia="Times New Roman" w:hAnsi="Times New Roman" w:cs="Times New Roman"/>
          <w:sz w:val="24"/>
          <w:szCs w:val="24"/>
        </w:rPr>
        <w:t xml:space="preserve"> </w:t>
      </w:r>
      <w:proofErr w:type="spellStart"/>
      <w:r w:rsidRPr="00D36832">
        <w:rPr>
          <w:rFonts w:ascii="Times New Roman" w:eastAsia="Times New Roman" w:hAnsi="Times New Roman" w:cs="Times New Roman"/>
          <w:sz w:val="24"/>
          <w:szCs w:val="24"/>
        </w:rPr>
        <w:t>Knolton</w:t>
      </w:r>
      <w:proofErr w:type="spellEnd"/>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Traditional County:</w:t>
      </w:r>
      <w:r w:rsidRPr="00D36832">
        <w:rPr>
          <w:rFonts w:ascii="Times New Roman" w:eastAsia="Times New Roman" w:hAnsi="Times New Roman" w:cs="Times New Roman"/>
          <w:sz w:val="24"/>
          <w:szCs w:val="24"/>
        </w:rPr>
        <w:t xml:space="preserve"> Flintshire</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Lieutenancy Area (Ceremonial County):</w:t>
      </w:r>
      <w:r w:rsidRPr="00D36832">
        <w:rPr>
          <w:rFonts w:ascii="Times New Roman" w:eastAsia="Times New Roman" w:hAnsi="Times New Roman" w:cs="Times New Roman"/>
          <w:sz w:val="24"/>
          <w:szCs w:val="24"/>
        </w:rPr>
        <w:t xml:space="preserve"> Shropshire</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Listing Date:</w:t>
      </w:r>
      <w:r w:rsidRPr="00D36832">
        <w:rPr>
          <w:rFonts w:ascii="Times New Roman" w:eastAsia="Times New Roman" w:hAnsi="Times New Roman" w:cs="Times New Roman"/>
          <w:sz w:val="24"/>
          <w:szCs w:val="24"/>
        </w:rPr>
        <w:t xml:space="preserve"> 16 November 1962</w:t>
      </w:r>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Last Amended:</w:t>
      </w:r>
      <w:r w:rsidRPr="00D36832">
        <w:rPr>
          <w:rFonts w:ascii="Times New Roman" w:eastAsia="Times New Roman" w:hAnsi="Times New Roman" w:cs="Times New Roman"/>
          <w:sz w:val="24"/>
          <w:szCs w:val="24"/>
        </w:rPr>
        <w:t xml:space="preserve"> 15 March 1994</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Grade:</w:t>
      </w:r>
      <w:r w:rsidRPr="00D36832">
        <w:rPr>
          <w:rFonts w:ascii="Times New Roman" w:eastAsia="Times New Roman" w:hAnsi="Times New Roman" w:cs="Times New Roman"/>
          <w:sz w:val="24"/>
          <w:szCs w:val="24"/>
        </w:rPr>
        <w:t xml:space="preserve"> II*   </w:t>
      </w:r>
      <w:r w:rsidRPr="00D36832">
        <w:rPr>
          <w:rFonts w:ascii="Times New Roman" w:eastAsia="Times New Roman" w:hAnsi="Times New Roman" w:cs="Times New Roman"/>
          <w:bCs/>
          <w:sz w:val="24"/>
          <w:szCs w:val="24"/>
        </w:rPr>
        <w:t>Source:</w:t>
      </w:r>
      <w:r w:rsidRPr="00D36832">
        <w:rPr>
          <w:rFonts w:ascii="Times New Roman" w:eastAsia="Times New Roman" w:hAnsi="Times New Roman" w:cs="Times New Roman"/>
          <w:sz w:val="24"/>
          <w:szCs w:val="24"/>
        </w:rPr>
        <w:t xml:space="preserve"> Cadw    </w:t>
      </w:r>
      <w:r w:rsidRPr="00D36832">
        <w:rPr>
          <w:rFonts w:ascii="Times New Roman" w:eastAsia="Times New Roman" w:hAnsi="Times New Roman" w:cs="Times New Roman"/>
          <w:bCs/>
          <w:sz w:val="24"/>
          <w:szCs w:val="24"/>
        </w:rPr>
        <w:t>Building Class:</w:t>
      </w:r>
      <w:r w:rsidRPr="00D36832">
        <w:rPr>
          <w:rFonts w:ascii="Times New Roman" w:eastAsia="Times New Roman" w:hAnsi="Times New Roman" w:cs="Times New Roman"/>
          <w:sz w:val="24"/>
          <w:szCs w:val="24"/>
        </w:rPr>
        <w:t xml:space="preserve"> Domestic    </w:t>
      </w:r>
      <w:r w:rsidRPr="00D36832">
        <w:rPr>
          <w:rFonts w:ascii="Times New Roman" w:eastAsia="Times New Roman" w:hAnsi="Times New Roman" w:cs="Times New Roman"/>
          <w:bCs/>
          <w:sz w:val="24"/>
          <w:szCs w:val="24"/>
        </w:rPr>
        <w:t>Source ID:</w:t>
      </w:r>
      <w:r w:rsidRPr="00D36832">
        <w:rPr>
          <w:rFonts w:ascii="Times New Roman" w:eastAsia="Times New Roman" w:hAnsi="Times New Roman" w:cs="Times New Roman"/>
          <w:sz w:val="24"/>
          <w:szCs w:val="24"/>
        </w:rPr>
        <w:t xml:space="preserve"> 1691</w:t>
      </w:r>
    </w:p>
    <w:p w:rsidR="00D36832" w:rsidRPr="00D36832" w:rsidRDefault="00D36832" w:rsidP="00D36832">
      <w:pPr>
        <w:spacing w:after="0" w:line="240" w:lineRule="auto"/>
        <w:rPr>
          <w:rFonts w:ascii="Times New Roman" w:eastAsia="Times New Roman" w:hAnsi="Times New Roman" w:cs="Times New Roman"/>
          <w:color w:val="000000"/>
          <w:sz w:val="24"/>
          <w:szCs w:val="24"/>
        </w:rPr>
      </w:pPr>
      <w:bookmarkStart w:id="0" w:name="details"/>
      <w:bookmarkEnd w:id="0"/>
    </w:p>
    <w:p w:rsidR="00D36832" w:rsidRPr="00D36832" w:rsidRDefault="00D36832" w:rsidP="00D36832">
      <w:pPr>
        <w:spacing w:after="0" w:line="240" w:lineRule="auto"/>
        <w:rPr>
          <w:rFonts w:ascii="Times New Roman" w:eastAsia="Times New Roman" w:hAnsi="Times New Roman" w:cs="Times New Roman"/>
          <w:color w:val="000000"/>
          <w:sz w:val="24"/>
          <w:szCs w:val="24"/>
        </w:rPr>
      </w:pPr>
      <w:r w:rsidRPr="00D36832">
        <w:rPr>
          <w:rFonts w:ascii="Times New Roman" w:eastAsia="Times New Roman" w:hAnsi="Times New Roman" w:cs="Times New Roman"/>
          <w:color w:val="000000"/>
          <w:sz w:val="24"/>
          <w:szCs w:val="24"/>
        </w:rPr>
        <w:t xml:space="preserve">The origins of the present house are in a house of c1600, which has been successively extended and remodelled, principally in the C18, apparently in 2 distinct phases, and then, c1857-68 by John Cunningham of Liverpool, for Mr R C Cotton of the </w:t>
      </w:r>
      <w:proofErr w:type="spellStart"/>
      <w:r w:rsidRPr="00D36832">
        <w:rPr>
          <w:rFonts w:ascii="Times New Roman" w:eastAsia="Times New Roman" w:hAnsi="Times New Roman" w:cs="Times New Roman"/>
          <w:color w:val="000000"/>
          <w:sz w:val="24"/>
          <w:szCs w:val="24"/>
        </w:rPr>
        <w:t>Combermere</w:t>
      </w:r>
      <w:proofErr w:type="spellEnd"/>
      <w:r w:rsidRPr="00D36832">
        <w:rPr>
          <w:rFonts w:ascii="Times New Roman" w:eastAsia="Times New Roman" w:hAnsi="Times New Roman" w:cs="Times New Roman"/>
          <w:color w:val="000000"/>
          <w:sz w:val="24"/>
          <w:szCs w:val="24"/>
        </w:rPr>
        <w:t xml:space="preserve"> family.</w:t>
      </w:r>
    </w:p>
    <w:p w:rsidR="00D36832" w:rsidRPr="008B27F6" w:rsidRDefault="00D36832" w:rsidP="00D36832">
      <w:pPr>
        <w:spacing w:after="0" w:line="240" w:lineRule="auto"/>
        <w:outlineLvl w:val="1"/>
        <w:rPr>
          <w:rFonts w:ascii="Times New Roman" w:eastAsia="Times New Roman" w:hAnsi="Times New Roman" w:cs="Times New Roman"/>
          <w:color w:val="222222"/>
          <w:sz w:val="24"/>
          <w:szCs w:val="24"/>
        </w:rPr>
      </w:pPr>
    </w:p>
    <w:p w:rsidR="00D36832" w:rsidRPr="008B27F6" w:rsidRDefault="00D36832" w:rsidP="00D36832">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Exterior</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The earliest form of the building is apparent in the layout of the entrance front, which comprises a central hall range flanked by 2 advanced gabled wings, both of which have lateral stacks. Left-hand wing is partially timber framed, the framing surviving in the gable end and in part of the return wall to the garden front: small panels with cusped quatrefoils. The rest of the building is painted brick, with heavy slate roofs throughout. In the C19 remodelling, the front gables at least were painted with mock framing which has since disappeared. Fenestration of </w:t>
      </w:r>
      <w:proofErr w:type="gramStart"/>
      <w:r w:rsidRPr="008B27F6">
        <w:rPr>
          <w:rFonts w:ascii="Times New Roman" w:eastAsia="Times New Roman" w:hAnsi="Times New Roman" w:cs="Times New Roman"/>
          <w:color w:val="000000"/>
          <w:sz w:val="24"/>
          <w:szCs w:val="24"/>
        </w:rPr>
        <w:t>left hand</w:t>
      </w:r>
      <w:proofErr w:type="gramEnd"/>
      <w:r w:rsidRPr="008B27F6">
        <w:rPr>
          <w:rFonts w:ascii="Times New Roman" w:eastAsia="Times New Roman" w:hAnsi="Times New Roman" w:cs="Times New Roman"/>
          <w:color w:val="000000"/>
          <w:sz w:val="24"/>
          <w:szCs w:val="24"/>
        </w:rPr>
        <w:t xml:space="preserve"> wing entirely of the C19, with carved mullioned and </w:t>
      </w:r>
      <w:proofErr w:type="spellStart"/>
      <w:r w:rsidRPr="008B27F6">
        <w:rPr>
          <w:rFonts w:ascii="Times New Roman" w:eastAsia="Times New Roman" w:hAnsi="Times New Roman" w:cs="Times New Roman"/>
          <w:color w:val="000000"/>
          <w:sz w:val="24"/>
          <w:szCs w:val="24"/>
        </w:rPr>
        <w:t>transomed</w:t>
      </w:r>
      <w:proofErr w:type="spellEnd"/>
      <w:r w:rsidRPr="008B27F6">
        <w:rPr>
          <w:rFonts w:ascii="Times New Roman" w:eastAsia="Times New Roman" w:hAnsi="Times New Roman" w:cs="Times New Roman"/>
          <w:color w:val="000000"/>
          <w:sz w:val="24"/>
          <w:szCs w:val="24"/>
        </w:rPr>
        <w:t xml:space="preserve"> windows, some with decorative leading. Towards the rear of this wing, a pavilion roofed tower is a C19 addition over the staircase. The entrance hall is itself gabled, and was probably raised in height with the addition of its gabled upper storey during the C19 remodelling: the upper storey is jetted in brick. Central doorway in porch flanked by C19 carved wood mullioned and </w:t>
      </w:r>
      <w:proofErr w:type="spellStart"/>
      <w:r w:rsidRPr="008B27F6">
        <w:rPr>
          <w:rFonts w:ascii="Times New Roman" w:eastAsia="Times New Roman" w:hAnsi="Times New Roman" w:cs="Times New Roman"/>
          <w:color w:val="000000"/>
          <w:sz w:val="24"/>
          <w:szCs w:val="24"/>
        </w:rPr>
        <w:t>transomed</w:t>
      </w:r>
      <w:proofErr w:type="spellEnd"/>
      <w:r w:rsidRPr="008B27F6">
        <w:rPr>
          <w:rFonts w:ascii="Times New Roman" w:eastAsia="Times New Roman" w:hAnsi="Times New Roman" w:cs="Times New Roman"/>
          <w:color w:val="000000"/>
          <w:sz w:val="24"/>
          <w:szCs w:val="24"/>
        </w:rPr>
        <w:t xml:space="preserve"> windows of 2-lights. 6-light mullioned window above the doorway is also a C19 insertion, and there is a 4-light mullioned window in similar style in the attic, which has carved wood entablature bearing an inscription ‘every house is </w:t>
      </w:r>
      <w:proofErr w:type="spellStart"/>
      <w:r w:rsidRPr="008B27F6">
        <w:rPr>
          <w:rFonts w:ascii="Times New Roman" w:eastAsia="Times New Roman" w:hAnsi="Times New Roman" w:cs="Times New Roman"/>
          <w:color w:val="000000"/>
          <w:sz w:val="24"/>
          <w:szCs w:val="24"/>
        </w:rPr>
        <w:t>builded</w:t>
      </w:r>
      <w:proofErr w:type="spellEnd"/>
      <w:r w:rsidRPr="008B27F6">
        <w:rPr>
          <w:rFonts w:ascii="Times New Roman" w:eastAsia="Times New Roman" w:hAnsi="Times New Roman" w:cs="Times New Roman"/>
          <w:color w:val="000000"/>
          <w:sz w:val="24"/>
          <w:szCs w:val="24"/>
        </w:rPr>
        <w:t xml:space="preserve"> by some man but he that built all things is God’. Right hand gable is also almost certainly part </w:t>
      </w:r>
      <w:r w:rsidRPr="008B27F6">
        <w:rPr>
          <w:rFonts w:ascii="Times New Roman" w:eastAsia="Times New Roman" w:hAnsi="Times New Roman" w:cs="Times New Roman"/>
          <w:color w:val="000000"/>
          <w:sz w:val="24"/>
          <w:szCs w:val="24"/>
        </w:rPr>
        <w:lastRenderedPageBreak/>
        <w:t>of the original layout of the house, although the external structure appears to be no earlier than the C18. Upper windows have the carved mullions that characterise the C19 work, but there is possibly one original opening surviving to the ground floor. This wing is partially wrapped round by a later wing which seems to be mid C18: fenestration belongs to the C19 remodelling, but brickwork, which includes part bands in the return elevation, is C18. It appears to have been extended by a single bay to the rear, probably during the major C19 remodelling. Ornately panelled bargeboards throughout, all added in the C19.</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Garden front: The garden front is entirely a mid C19 addition to the house, and may itself have been extended by one bay to the right (E). It comprises a 2-storeyed, 3 window range, with 2 gables over left hand windows, and a steeper gable over the narrower </w:t>
      </w:r>
      <w:proofErr w:type="gramStart"/>
      <w:r w:rsidRPr="008B27F6">
        <w:rPr>
          <w:rFonts w:ascii="Times New Roman" w:eastAsia="Times New Roman" w:hAnsi="Times New Roman" w:cs="Times New Roman"/>
          <w:color w:val="000000"/>
          <w:sz w:val="24"/>
          <w:szCs w:val="24"/>
        </w:rPr>
        <w:t>right hand</w:t>
      </w:r>
      <w:proofErr w:type="gramEnd"/>
      <w:r w:rsidRPr="008B27F6">
        <w:rPr>
          <w:rFonts w:ascii="Times New Roman" w:eastAsia="Times New Roman" w:hAnsi="Times New Roman" w:cs="Times New Roman"/>
          <w:color w:val="000000"/>
          <w:sz w:val="24"/>
          <w:szCs w:val="24"/>
        </w:rPr>
        <w:t xml:space="preserve"> bay, which seems to be of the newer brickwork. 4-light mullioned and </w:t>
      </w:r>
      <w:proofErr w:type="spellStart"/>
      <w:r w:rsidRPr="008B27F6">
        <w:rPr>
          <w:rFonts w:ascii="Times New Roman" w:eastAsia="Times New Roman" w:hAnsi="Times New Roman" w:cs="Times New Roman"/>
          <w:color w:val="000000"/>
          <w:sz w:val="24"/>
          <w:szCs w:val="24"/>
        </w:rPr>
        <w:t>transomed</w:t>
      </w:r>
      <w:proofErr w:type="spellEnd"/>
      <w:r w:rsidRPr="008B27F6">
        <w:rPr>
          <w:rFonts w:ascii="Times New Roman" w:eastAsia="Times New Roman" w:hAnsi="Times New Roman" w:cs="Times New Roman"/>
          <w:color w:val="000000"/>
          <w:sz w:val="24"/>
          <w:szCs w:val="24"/>
        </w:rPr>
        <w:t xml:space="preserve"> rectangular bay window in centre, with similar window to left; 3-light mullioned and </w:t>
      </w:r>
      <w:proofErr w:type="spellStart"/>
      <w:r w:rsidRPr="008B27F6">
        <w:rPr>
          <w:rFonts w:ascii="Times New Roman" w:eastAsia="Times New Roman" w:hAnsi="Times New Roman" w:cs="Times New Roman"/>
          <w:color w:val="000000"/>
          <w:sz w:val="24"/>
          <w:szCs w:val="24"/>
        </w:rPr>
        <w:t>transomed</w:t>
      </w:r>
      <w:proofErr w:type="spellEnd"/>
      <w:r w:rsidRPr="008B27F6">
        <w:rPr>
          <w:rFonts w:ascii="Times New Roman" w:eastAsia="Times New Roman" w:hAnsi="Times New Roman" w:cs="Times New Roman"/>
          <w:color w:val="000000"/>
          <w:sz w:val="24"/>
          <w:szCs w:val="24"/>
        </w:rPr>
        <w:t xml:space="preserve"> window to left above, and 2-light sashes above the bay window, and in the right hand bay. Axial stack.</w:t>
      </w:r>
    </w:p>
    <w:p w:rsidR="00284307" w:rsidRDefault="00284307" w:rsidP="00D36832">
      <w:pPr>
        <w:spacing w:after="0" w:line="240" w:lineRule="auto"/>
        <w:rPr>
          <w:rFonts w:ascii="Times New Roman" w:eastAsia="Times New Roman" w:hAnsi="Times New Roman" w:cs="Times New Roman"/>
          <w:color w:val="000000"/>
          <w:sz w:val="24"/>
          <w:szCs w:val="24"/>
        </w:rPr>
      </w:pP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Rear elevation: Gables over hall range and cross wing, with subsidiary gables of less height built against them, representing an extension of the original plan in the C19. N gables is an extension of the C18 wing, probably late C18 or early C19, and pre-dating the major C19 remodelling. Wide return gable of C19 wing to right, itself extended along its rear elevation in the early C20.</w:t>
      </w:r>
    </w:p>
    <w:p w:rsidR="00D36832" w:rsidRPr="008B27F6" w:rsidRDefault="00D36832" w:rsidP="00D36832">
      <w:pPr>
        <w:spacing w:after="0" w:line="240" w:lineRule="auto"/>
        <w:outlineLvl w:val="1"/>
        <w:rPr>
          <w:rFonts w:ascii="Times New Roman" w:eastAsia="Times New Roman" w:hAnsi="Times New Roman" w:cs="Times New Roman"/>
          <w:color w:val="222222"/>
          <w:sz w:val="24"/>
          <w:szCs w:val="24"/>
        </w:rPr>
      </w:pPr>
    </w:p>
    <w:p w:rsidR="00D36832" w:rsidRPr="008B27F6" w:rsidRDefault="00D36832" w:rsidP="00D36832">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Interior</w:t>
      </w:r>
    </w:p>
    <w:p w:rsidR="003257EB"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Plan comprises entrance hall with flanking wings and staircase; corridor running to rear of hall added in C19, connecting the C19 garden front wing with the back stairs (at rear of N cross wing of hall) and C18 wing to N. Entrance hall was opened out through 2 storeys in the C19 remodelling: gallery runs along E wall: with C18 ornate cast iron rail, said to have come from Overton church. </w:t>
      </w:r>
    </w:p>
    <w:p w:rsidR="00D36832"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Dado panelling may partly pre-date the remodelling (perhaps C17) and can be clearly distinguished from the C19 pine panelling which forms architraves to doorways; and which frames the stairs which foliate fretwork; pine panelled pedimented </w:t>
      </w:r>
      <w:proofErr w:type="spellStart"/>
      <w:r w:rsidRPr="008B27F6">
        <w:rPr>
          <w:rFonts w:ascii="Times New Roman" w:eastAsia="Times New Roman" w:hAnsi="Times New Roman" w:cs="Times New Roman"/>
          <w:color w:val="000000"/>
          <w:sz w:val="24"/>
          <w:szCs w:val="24"/>
        </w:rPr>
        <w:t>overmantle</w:t>
      </w:r>
      <w:proofErr w:type="spellEnd"/>
      <w:r w:rsidRPr="008B27F6">
        <w:rPr>
          <w:rFonts w:ascii="Times New Roman" w:eastAsia="Times New Roman" w:hAnsi="Times New Roman" w:cs="Times New Roman"/>
          <w:color w:val="000000"/>
          <w:sz w:val="24"/>
          <w:szCs w:val="24"/>
        </w:rPr>
        <w:t xml:space="preserve"> is dated 1868, with initials ‘CMARC’ on scrollwork. Staircase opens off the hall towards the rear left (S): early C18, with turned balusters, 3 per tread, carved tread ends, fluted newel and swept rail. Dado panelling made from smooth planks of timber. </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Decorative plasterwork over doorway to S room has dado panelling similar in style to that in the hall; simpler moulded full-height panelling, C17 in style but almost certainly late C19 in date, in N room which has plaster moulding to beams which panel the ceiling, and a corner fireplace. The room formerly extended further towards the rear of the house, where small service rooms have been created. ‘Cromwell Road’ in C18 N wing also appears to have been remodelled in the C19: graining over oak dado panelling, and ornate carved surround to corner fireplace. Upper rooms in this wing have chamfered ceiling beams and bolection moulded fireplaces, one of which retains a rectangular hob-grate of the late C18. Double ogee grate also survives in first floor of N cross wing of hall.</w:t>
      </w:r>
    </w:p>
    <w:p w:rsidR="00D36832" w:rsidRPr="009C5062" w:rsidRDefault="00D36832" w:rsidP="00D36832">
      <w:pPr>
        <w:spacing w:after="0" w:line="240" w:lineRule="auto"/>
        <w:outlineLvl w:val="1"/>
        <w:rPr>
          <w:rFonts w:ascii="Times New Roman" w:eastAsia="Times New Roman" w:hAnsi="Times New Roman" w:cs="Times New Roman"/>
          <w:color w:val="222222"/>
          <w:sz w:val="24"/>
          <w:szCs w:val="24"/>
          <w:u w:val="single"/>
        </w:rPr>
      </w:pPr>
      <w:r w:rsidRPr="009C5062">
        <w:rPr>
          <w:rFonts w:ascii="Times New Roman" w:eastAsia="Times New Roman" w:hAnsi="Times New Roman" w:cs="Times New Roman"/>
          <w:color w:val="222222"/>
          <w:sz w:val="24"/>
          <w:szCs w:val="24"/>
          <w:u w:val="single"/>
        </w:rPr>
        <w:t>Reasons for Listing</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Listed at II* as a substantial, complex country house with some external and internal parts of considerable quality.</w:t>
      </w:r>
    </w:p>
    <w:p w:rsidR="00D36832" w:rsidRPr="00D36832" w:rsidRDefault="00D36832" w:rsidP="00D36832">
      <w:pPr>
        <w:tabs>
          <w:tab w:val="left" w:pos="9000"/>
        </w:tabs>
        <w:rPr>
          <w:rFonts w:ascii="Times New Roman" w:hAnsi="Times New Roman" w:cs="Times New Roman"/>
          <w:i/>
          <w:szCs w:val="28"/>
        </w:rPr>
      </w:pPr>
      <w:r w:rsidRPr="00D36832">
        <w:rPr>
          <w:rFonts w:ascii="Times New Roman" w:hAnsi="Times New Roman" w:cs="Times New Roman"/>
          <w:i/>
          <w:szCs w:val="28"/>
        </w:rPr>
        <w:t>Source: British Listing</w:t>
      </w:r>
    </w:p>
    <w:p w:rsidR="009C5062" w:rsidRDefault="009C5062" w:rsidP="009C5062">
      <w:pPr>
        <w:pStyle w:val="NoSpacing"/>
        <w:rPr>
          <w:rFonts w:ascii="Times New Roman" w:hAnsi="Times New Roman" w:cs="Times New Roman"/>
          <w:sz w:val="24"/>
          <w:szCs w:val="24"/>
        </w:rPr>
      </w:pPr>
      <w:r>
        <w:rPr>
          <w:rFonts w:ascii="Times New Roman" w:hAnsi="Times New Roman" w:cs="Times New Roman"/>
          <w:sz w:val="24"/>
          <w:szCs w:val="24"/>
        </w:rPr>
        <w:lastRenderedPageBreak/>
        <w:t>As stated previously in this S</w:t>
      </w:r>
      <w:r w:rsidRPr="009C5062">
        <w:rPr>
          <w:rFonts w:ascii="Times New Roman" w:hAnsi="Times New Roman" w:cs="Times New Roman"/>
          <w:sz w:val="24"/>
          <w:szCs w:val="24"/>
        </w:rPr>
        <w:t>t</w:t>
      </w:r>
      <w:r>
        <w:rPr>
          <w:rFonts w:ascii="Times New Roman" w:hAnsi="Times New Roman" w:cs="Times New Roman"/>
          <w:sz w:val="24"/>
          <w:szCs w:val="24"/>
        </w:rPr>
        <w:t xml:space="preserve">atement, the changes are minimal to the range of outbuilding directly adjacent to the listed building. </w:t>
      </w:r>
    </w:p>
    <w:p w:rsidR="009C5062" w:rsidRDefault="009C5062" w:rsidP="009C5062">
      <w:pPr>
        <w:pStyle w:val="NoSpacing"/>
        <w:rPr>
          <w:rFonts w:ascii="Times New Roman" w:hAnsi="Times New Roman" w:cs="Times New Roman"/>
          <w:sz w:val="24"/>
          <w:szCs w:val="24"/>
        </w:rPr>
      </w:pPr>
    </w:p>
    <w:p w:rsidR="009C5062" w:rsidRDefault="009C5062" w:rsidP="00372000">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 xml:space="preserve">The only alterations “facing” the listing building </w:t>
      </w:r>
      <w:r w:rsidR="00A9039B">
        <w:rPr>
          <w:rFonts w:ascii="Times New Roman" w:hAnsi="Times New Roman" w:cs="Times New Roman"/>
          <w:sz w:val="24"/>
          <w:szCs w:val="24"/>
        </w:rPr>
        <w:t>are</w:t>
      </w:r>
    </w:p>
    <w:p w:rsidR="009C5062" w:rsidRDefault="009C5062" w:rsidP="009C5062">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Th</w:t>
      </w:r>
      <w:r w:rsidRPr="00E9799C">
        <w:rPr>
          <w:rFonts w:ascii="Times New Roman" w:hAnsi="Times New Roman" w:cs="Times New Roman"/>
          <w:sz w:val="24"/>
        </w:rPr>
        <w:t>e formation of two additional windows, of the same pattern and size of the existing</w:t>
      </w:r>
      <w:r>
        <w:rPr>
          <w:rFonts w:ascii="Times New Roman" w:hAnsi="Times New Roman" w:cs="Times New Roman"/>
          <w:sz w:val="24"/>
          <w:szCs w:val="24"/>
        </w:rPr>
        <w:t>, added to the eastern elevation</w:t>
      </w:r>
      <w:r w:rsidR="00A9039B">
        <w:rPr>
          <w:rFonts w:ascii="Times New Roman" w:hAnsi="Times New Roman" w:cs="Times New Roman"/>
          <w:sz w:val="24"/>
          <w:szCs w:val="24"/>
        </w:rPr>
        <w:t xml:space="preserve"> </w:t>
      </w:r>
      <w:r w:rsidR="00FD5849">
        <w:rPr>
          <w:rFonts w:ascii="Times New Roman" w:hAnsi="Times New Roman" w:cs="Times New Roman"/>
          <w:sz w:val="24"/>
          <w:szCs w:val="24"/>
        </w:rPr>
        <w:t>of the outbuilding</w:t>
      </w:r>
      <w:r w:rsidR="00A9039B">
        <w:rPr>
          <w:rFonts w:ascii="Times New Roman" w:hAnsi="Times New Roman" w:cs="Times New Roman"/>
          <w:sz w:val="24"/>
          <w:szCs w:val="24"/>
        </w:rPr>
        <w:t xml:space="preserve"> </w:t>
      </w:r>
      <w:r>
        <w:rPr>
          <w:rFonts w:ascii="Times New Roman" w:hAnsi="Times New Roman" w:cs="Times New Roman"/>
          <w:sz w:val="24"/>
          <w:szCs w:val="24"/>
        </w:rPr>
        <w:t>to provide additional light to the building.</w:t>
      </w:r>
    </w:p>
    <w:p w:rsidR="004B4110" w:rsidRPr="00A9039B" w:rsidRDefault="004B4110" w:rsidP="009C5062">
      <w:pPr>
        <w:pStyle w:val="NoSpacing"/>
        <w:numPr>
          <w:ilvl w:val="0"/>
          <w:numId w:val="38"/>
        </w:numPr>
        <w:rPr>
          <w:rFonts w:ascii="Times New Roman" w:hAnsi="Times New Roman" w:cs="Times New Roman"/>
          <w:sz w:val="24"/>
          <w:szCs w:val="24"/>
        </w:rPr>
      </w:pPr>
      <w:r w:rsidRPr="00A9039B">
        <w:rPr>
          <w:rFonts w:ascii="Times New Roman" w:hAnsi="Times New Roman" w:cs="Times New Roman"/>
          <w:sz w:val="24"/>
          <w:szCs w:val="24"/>
        </w:rPr>
        <w:t xml:space="preserve">The existing shed </w:t>
      </w:r>
      <w:r w:rsidR="00A9039B" w:rsidRPr="00A9039B">
        <w:rPr>
          <w:rFonts w:ascii="Times New Roman" w:hAnsi="Times New Roman" w:cs="Times New Roman"/>
          <w:sz w:val="24"/>
          <w:szCs w:val="24"/>
        </w:rPr>
        <w:t xml:space="preserve">on the drive </w:t>
      </w:r>
      <w:r w:rsidRPr="00A9039B">
        <w:rPr>
          <w:rFonts w:ascii="Times New Roman" w:hAnsi="Times New Roman" w:cs="Times New Roman"/>
          <w:sz w:val="24"/>
          <w:szCs w:val="24"/>
        </w:rPr>
        <w:t>is to be demolished but the materials cleaned and stored carefully for reuse</w:t>
      </w:r>
      <w:r w:rsidR="000A03D3" w:rsidRPr="00A9039B">
        <w:rPr>
          <w:rFonts w:ascii="Times New Roman" w:hAnsi="Times New Roman" w:cs="Times New Roman"/>
          <w:sz w:val="24"/>
          <w:szCs w:val="24"/>
        </w:rPr>
        <w:t>.</w:t>
      </w:r>
    </w:p>
    <w:p w:rsidR="009C5062" w:rsidRDefault="00A9039B" w:rsidP="009C5062">
      <w:pPr>
        <w:pStyle w:val="NoSpacing"/>
        <w:numPr>
          <w:ilvl w:val="0"/>
          <w:numId w:val="38"/>
        </w:numPr>
        <w:rPr>
          <w:rFonts w:ascii="Times New Roman" w:hAnsi="Times New Roman" w:cs="Times New Roman"/>
          <w:sz w:val="24"/>
          <w:szCs w:val="24"/>
        </w:rPr>
      </w:pPr>
      <w:r>
        <w:rPr>
          <w:rFonts w:ascii="Times New Roman" w:hAnsi="Times New Roman" w:cs="Times New Roman"/>
          <w:sz w:val="24"/>
          <w:szCs w:val="24"/>
        </w:rPr>
        <w:t xml:space="preserve">All other </w:t>
      </w:r>
      <w:r w:rsidR="00FD5849">
        <w:rPr>
          <w:rFonts w:ascii="Times New Roman" w:hAnsi="Times New Roman" w:cs="Times New Roman"/>
          <w:sz w:val="24"/>
          <w:szCs w:val="24"/>
        </w:rPr>
        <w:t xml:space="preserve">proposals </w:t>
      </w:r>
      <w:r>
        <w:rPr>
          <w:rFonts w:ascii="Times New Roman" w:hAnsi="Times New Roman" w:cs="Times New Roman"/>
          <w:sz w:val="24"/>
          <w:szCs w:val="24"/>
        </w:rPr>
        <w:t>are unseen from the listed building.</w:t>
      </w:r>
    </w:p>
    <w:p w:rsidR="006A63C9" w:rsidRDefault="006A63C9" w:rsidP="00D36832">
      <w:pPr>
        <w:pStyle w:val="NoSpacing"/>
        <w:rPr>
          <w:rFonts w:ascii="Times New Roman" w:hAnsi="Times New Roman"/>
          <w:b/>
          <w:sz w:val="24"/>
          <w:szCs w:val="24"/>
          <w:u w:val="single"/>
          <w:lang w:bidi="en-US"/>
        </w:rPr>
      </w:pPr>
    </w:p>
    <w:p w:rsidR="00D36832" w:rsidRDefault="00D36832" w:rsidP="00D36832">
      <w:pPr>
        <w:pStyle w:val="NoSpacing"/>
        <w:rPr>
          <w:rFonts w:ascii="Times New Roman" w:hAnsi="Times New Roman"/>
          <w:b/>
          <w:sz w:val="24"/>
          <w:szCs w:val="24"/>
          <w:u w:val="single"/>
          <w:lang w:bidi="en-US"/>
        </w:rPr>
      </w:pPr>
      <w:r w:rsidRPr="00A15816">
        <w:rPr>
          <w:rFonts w:ascii="Times New Roman" w:hAnsi="Times New Roman"/>
          <w:b/>
          <w:sz w:val="24"/>
          <w:szCs w:val="24"/>
          <w:u w:val="single"/>
          <w:lang w:bidi="en-US"/>
        </w:rPr>
        <w:t>Setting</w:t>
      </w:r>
    </w:p>
    <w:p w:rsidR="00FD5849" w:rsidRPr="00FD5849" w:rsidRDefault="00FD5849" w:rsidP="00D36832">
      <w:pPr>
        <w:pStyle w:val="NoSpacing"/>
        <w:rPr>
          <w:rFonts w:ascii="Times New Roman" w:hAnsi="Times New Roman"/>
          <w:sz w:val="24"/>
          <w:szCs w:val="24"/>
          <w:lang w:bidi="en-US"/>
        </w:rPr>
      </w:pPr>
      <w:r>
        <w:rPr>
          <w:rFonts w:ascii="Times New Roman" w:hAnsi="Times New Roman"/>
          <w:sz w:val="24"/>
          <w:szCs w:val="24"/>
          <w:lang w:bidi="en-US"/>
        </w:rPr>
        <w:t>Setting of H</w:t>
      </w:r>
      <w:r w:rsidRPr="00FD5849">
        <w:rPr>
          <w:rFonts w:ascii="Times New Roman" w:hAnsi="Times New Roman"/>
          <w:sz w:val="24"/>
          <w:szCs w:val="24"/>
          <w:lang w:bidi="en-US"/>
        </w:rPr>
        <w:t xml:space="preserve">istoric Assets in Wales 2017 </w:t>
      </w:r>
      <w:r>
        <w:rPr>
          <w:rFonts w:ascii="Times New Roman" w:hAnsi="Times New Roman"/>
          <w:sz w:val="24"/>
          <w:szCs w:val="24"/>
          <w:lang w:bidi="en-US"/>
        </w:rPr>
        <w:t>states</w:t>
      </w:r>
    </w:p>
    <w:p w:rsidR="00FD5849" w:rsidRPr="00FD5849" w:rsidRDefault="00FD5849" w:rsidP="00FD5849">
      <w:pPr>
        <w:pStyle w:val="NoSpacing"/>
        <w:ind w:left="360"/>
        <w:rPr>
          <w:rFonts w:ascii="Times New Roman" w:hAnsi="Times New Roman" w:cs="Times New Roman"/>
          <w:b/>
          <w:i/>
          <w:sz w:val="24"/>
          <w:szCs w:val="24"/>
          <w:u w:val="single"/>
          <w:lang w:bidi="en-US"/>
        </w:rPr>
      </w:pPr>
      <w:r>
        <w:rPr>
          <w:rFonts w:ascii="Times New Roman" w:hAnsi="Times New Roman" w:cs="Times New Roman"/>
          <w:i/>
          <w:sz w:val="24"/>
          <w:szCs w:val="24"/>
        </w:rPr>
        <w:t>“</w:t>
      </w:r>
      <w:r w:rsidRPr="00FD5849">
        <w:rPr>
          <w:rFonts w:ascii="Times New Roman" w:hAnsi="Times New Roman" w:cs="Times New Roman"/>
          <w:i/>
          <w:sz w:val="24"/>
          <w:szCs w:val="24"/>
        </w:rPr>
        <w:t>When change or development is proposed, it is important to identify the historic assets that might be affected, define their setting and understand how that setting contributes to the significance of the historic assets</w:t>
      </w:r>
      <w:r>
        <w:rPr>
          <w:rFonts w:ascii="Times New Roman" w:hAnsi="Times New Roman" w:cs="Times New Roman"/>
          <w:i/>
          <w:sz w:val="24"/>
          <w:szCs w:val="24"/>
        </w:rPr>
        <w:t>”</w:t>
      </w:r>
      <w:r w:rsidRPr="00FD5849">
        <w:rPr>
          <w:rFonts w:ascii="Times New Roman" w:hAnsi="Times New Roman" w:cs="Times New Roman"/>
          <w:i/>
          <w:sz w:val="24"/>
          <w:szCs w:val="24"/>
        </w:rPr>
        <w:t>.</w:t>
      </w:r>
    </w:p>
    <w:p w:rsidR="00FD5849" w:rsidRDefault="00FD5849" w:rsidP="00D36832">
      <w:pPr>
        <w:pStyle w:val="NoSpacing"/>
        <w:rPr>
          <w:rFonts w:ascii="Times New Roman" w:hAnsi="Times New Roman"/>
          <w:b/>
          <w:sz w:val="24"/>
          <w:szCs w:val="24"/>
          <w:u w:val="single"/>
          <w:lang w:bidi="en-US"/>
        </w:rPr>
      </w:pPr>
    </w:p>
    <w:p w:rsidR="00FD5849" w:rsidRDefault="00FD5849" w:rsidP="00FD5849">
      <w:pPr>
        <w:pStyle w:val="NoSpacing"/>
        <w:ind w:left="360"/>
        <w:rPr>
          <w:rFonts w:ascii="Times New Roman" w:hAnsi="Times New Roman" w:cs="Times New Roman"/>
          <w:i/>
          <w:sz w:val="24"/>
          <w:szCs w:val="24"/>
        </w:rPr>
      </w:pPr>
      <w:r>
        <w:rPr>
          <w:rFonts w:ascii="Times New Roman" w:hAnsi="Times New Roman" w:cs="Times New Roman"/>
          <w:i/>
          <w:sz w:val="24"/>
          <w:szCs w:val="24"/>
        </w:rPr>
        <w:t>“</w:t>
      </w:r>
      <w:r w:rsidRPr="00FD5849">
        <w:rPr>
          <w:rFonts w:ascii="Times New Roman" w:hAnsi="Times New Roman" w:cs="Times New Roman"/>
          <w:i/>
          <w:sz w:val="24"/>
          <w:szCs w:val="24"/>
        </w:rPr>
        <w:t>If a proposed change or development is likely to have an impact on a historic asset and its setting, the applicant should prepare a proportionate and objective written assessment of that impact</w:t>
      </w:r>
      <w:r>
        <w:rPr>
          <w:rFonts w:ascii="Times New Roman" w:hAnsi="Times New Roman" w:cs="Times New Roman"/>
          <w:i/>
          <w:sz w:val="24"/>
          <w:szCs w:val="24"/>
        </w:rPr>
        <w:t>”.</w:t>
      </w:r>
    </w:p>
    <w:p w:rsidR="0065538B" w:rsidRDefault="0065538B" w:rsidP="00FD5849">
      <w:pPr>
        <w:pStyle w:val="NoSpacing"/>
        <w:ind w:left="360"/>
        <w:rPr>
          <w:rFonts w:ascii="Times New Roman" w:hAnsi="Times New Roman" w:cs="Times New Roman"/>
          <w:i/>
          <w:sz w:val="24"/>
          <w:szCs w:val="24"/>
        </w:rPr>
      </w:pPr>
    </w:p>
    <w:p w:rsidR="0065538B" w:rsidRPr="0065538B" w:rsidRDefault="0065538B" w:rsidP="00FD5849">
      <w:pPr>
        <w:pStyle w:val="NoSpacing"/>
        <w:ind w:left="360"/>
        <w:rPr>
          <w:rFonts w:ascii="Times New Roman" w:hAnsi="Times New Roman" w:cs="Times New Roman"/>
          <w:i/>
          <w:sz w:val="24"/>
          <w:szCs w:val="24"/>
        </w:rPr>
      </w:pPr>
      <w:r>
        <w:rPr>
          <w:rFonts w:ascii="Times New Roman" w:hAnsi="Times New Roman" w:cs="Times New Roman"/>
          <w:i/>
          <w:sz w:val="24"/>
          <w:szCs w:val="24"/>
        </w:rPr>
        <w:t>“</w:t>
      </w:r>
      <w:r w:rsidRPr="0065538B">
        <w:rPr>
          <w:rFonts w:ascii="Times New Roman" w:hAnsi="Times New Roman" w:cs="Times New Roman"/>
          <w:i/>
          <w:sz w:val="24"/>
          <w:szCs w:val="24"/>
        </w:rPr>
        <w:t>Setting describes the relationship of a historic asset to the surrounding landscape or townscape. Its importance lies in what it contributes to the significance of a historic asset.</w:t>
      </w:r>
    </w:p>
    <w:p w:rsidR="00FD5849" w:rsidRPr="0065538B" w:rsidRDefault="00FD5849" w:rsidP="00FD5849">
      <w:pPr>
        <w:pStyle w:val="NoSpacing"/>
        <w:ind w:left="360"/>
        <w:rPr>
          <w:rFonts w:ascii="Times New Roman" w:hAnsi="Times New Roman" w:cs="Times New Roman"/>
          <w:b/>
          <w:i/>
          <w:sz w:val="24"/>
          <w:szCs w:val="24"/>
          <w:u w:val="single"/>
          <w:lang w:bidi="en-US"/>
        </w:rPr>
      </w:pPr>
    </w:p>
    <w:p w:rsidR="0065538B" w:rsidRPr="004818BF" w:rsidRDefault="0065538B" w:rsidP="0065538B">
      <w:pPr>
        <w:pStyle w:val="NoSpacing"/>
        <w:numPr>
          <w:ilvl w:val="0"/>
          <w:numId w:val="7"/>
        </w:numPr>
        <w:rPr>
          <w:rFonts w:ascii="Times New Roman" w:eastAsia="Calibri" w:hAnsi="Times New Roman" w:cs="Times New Roman"/>
          <w:sz w:val="24"/>
          <w:szCs w:val="24"/>
          <w:lang w:eastAsia="en-US"/>
        </w:rPr>
      </w:pPr>
      <w:r w:rsidRPr="004818BF">
        <w:rPr>
          <w:rFonts w:ascii="Times New Roman" w:hAnsi="Times New Roman"/>
          <w:sz w:val="24"/>
          <w:szCs w:val="24"/>
          <w:lang w:bidi="en-US"/>
        </w:rPr>
        <w:t xml:space="preserve">The study area is not listed but is within the curtilage of </w:t>
      </w:r>
      <w:proofErr w:type="spellStart"/>
      <w:r w:rsidRPr="004818BF">
        <w:rPr>
          <w:rFonts w:ascii="Times New Roman" w:hAnsi="Times New Roman"/>
          <w:sz w:val="24"/>
          <w:szCs w:val="24"/>
          <w:lang w:bidi="en-US"/>
        </w:rPr>
        <w:t>Knolton</w:t>
      </w:r>
      <w:proofErr w:type="spellEnd"/>
      <w:r w:rsidRPr="004818BF">
        <w:rPr>
          <w:rFonts w:ascii="Times New Roman" w:hAnsi="Times New Roman"/>
          <w:sz w:val="24"/>
          <w:szCs w:val="24"/>
          <w:lang w:bidi="en-US"/>
        </w:rPr>
        <w:t xml:space="preserve"> Hall.  </w:t>
      </w:r>
    </w:p>
    <w:p w:rsidR="00260A86" w:rsidRPr="00260A86" w:rsidRDefault="00260A86" w:rsidP="00260A86">
      <w:pPr>
        <w:pStyle w:val="NoSpacing"/>
        <w:numPr>
          <w:ilvl w:val="0"/>
          <w:numId w:val="7"/>
        </w:numPr>
        <w:rPr>
          <w:rFonts w:ascii="Times New Roman" w:hAnsi="Times New Roman" w:cs="Times New Roman"/>
          <w:sz w:val="24"/>
          <w:szCs w:val="24"/>
        </w:rPr>
      </w:pPr>
      <w:r w:rsidRPr="00095515">
        <w:rPr>
          <w:rFonts w:ascii="Times New Roman" w:hAnsi="Times New Roman" w:cs="Times New Roman"/>
          <w:sz w:val="24"/>
          <w:szCs w:val="24"/>
        </w:rPr>
        <w:t>The</w:t>
      </w:r>
      <w:r>
        <w:rPr>
          <w:rFonts w:ascii="Times New Roman" w:hAnsi="Times New Roman" w:cs="Times New Roman"/>
          <w:sz w:val="24"/>
          <w:szCs w:val="24"/>
        </w:rPr>
        <w:t xml:space="preserve"> outbuilding</w:t>
      </w:r>
      <w:r w:rsidR="00D70557">
        <w:rPr>
          <w:rFonts w:ascii="Times New Roman" w:hAnsi="Times New Roman" w:cs="Times New Roman"/>
          <w:sz w:val="24"/>
          <w:szCs w:val="24"/>
        </w:rPr>
        <w:t xml:space="preserve"> wa</w:t>
      </w:r>
      <w:r w:rsidRPr="00095515">
        <w:rPr>
          <w:rFonts w:ascii="Times New Roman" w:hAnsi="Times New Roman" w:cs="Times New Roman"/>
          <w:sz w:val="24"/>
          <w:szCs w:val="24"/>
        </w:rPr>
        <w:t xml:space="preserve">s </w:t>
      </w:r>
      <w:r w:rsidR="00D70557">
        <w:rPr>
          <w:rFonts w:ascii="Times New Roman" w:hAnsi="Times New Roman" w:cs="Times New Roman"/>
          <w:sz w:val="24"/>
          <w:szCs w:val="24"/>
        </w:rPr>
        <w:t xml:space="preserve">originally constructed as </w:t>
      </w:r>
      <w:r w:rsidRPr="00095515">
        <w:rPr>
          <w:rFonts w:ascii="Times New Roman" w:hAnsi="Times New Roman" w:cs="Times New Roman"/>
          <w:sz w:val="24"/>
          <w:szCs w:val="24"/>
        </w:rPr>
        <w:t>a</w:t>
      </w:r>
      <w:r w:rsidR="00D70557">
        <w:rPr>
          <w:rFonts w:ascii="Times New Roman" w:hAnsi="Times New Roman" w:cs="Times New Roman"/>
          <w:sz w:val="24"/>
          <w:szCs w:val="24"/>
        </w:rPr>
        <w:t xml:space="preserve"> carriage house or coach house </w:t>
      </w:r>
      <w:r w:rsidR="00C36DC8">
        <w:rPr>
          <w:rFonts w:ascii="Times New Roman" w:hAnsi="Times New Roman" w:cs="Times New Roman"/>
          <w:sz w:val="24"/>
          <w:szCs w:val="24"/>
        </w:rPr>
        <w:t>and</w:t>
      </w:r>
      <w:r w:rsidRPr="00095515">
        <w:rPr>
          <w:rFonts w:ascii="Times New Roman" w:hAnsi="Times New Roman" w:cs="Times New Roman"/>
          <w:sz w:val="24"/>
          <w:szCs w:val="24"/>
        </w:rPr>
        <w:t xml:space="preserve"> </w:t>
      </w:r>
      <w:r>
        <w:rPr>
          <w:rFonts w:ascii="Times New Roman" w:hAnsi="Times New Roman" w:cs="Times New Roman"/>
          <w:sz w:val="24"/>
          <w:szCs w:val="24"/>
        </w:rPr>
        <w:t xml:space="preserve">associated </w:t>
      </w:r>
      <w:hyperlink r:id="rId91" w:tooltip="Horse tack" w:history="1">
        <w:r w:rsidRPr="00095515">
          <w:rPr>
            <w:rFonts w:ascii="Times New Roman" w:hAnsi="Times New Roman" w:cs="Times New Roman"/>
            <w:sz w:val="24"/>
            <w:szCs w:val="24"/>
          </w:rPr>
          <w:t>tack</w:t>
        </w:r>
      </w:hyperlink>
      <w:r>
        <w:rPr>
          <w:rFonts w:ascii="Times New Roman" w:hAnsi="Times New Roman" w:cs="Times New Roman"/>
          <w:sz w:val="24"/>
          <w:szCs w:val="24"/>
        </w:rPr>
        <w:t>.</w:t>
      </w:r>
      <w:r w:rsidR="00C36DC8">
        <w:rPr>
          <w:rFonts w:ascii="Times New Roman" w:hAnsi="Times New Roman" w:cs="Times New Roman"/>
          <w:sz w:val="24"/>
          <w:szCs w:val="24"/>
        </w:rPr>
        <w:t xml:space="preserve">  Although evidence remains of an earlier possibly late seventeenth century building </w:t>
      </w:r>
      <w:proofErr w:type="gramStart"/>
      <w:r w:rsidR="00C36DC8">
        <w:rPr>
          <w:rFonts w:ascii="Times New Roman" w:hAnsi="Times New Roman" w:cs="Times New Roman"/>
          <w:sz w:val="24"/>
          <w:szCs w:val="24"/>
        </w:rPr>
        <w:t>( now</w:t>
      </w:r>
      <w:proofErr w:type="gramEnd"/>
      <w:r w:rsidR="00C36DC8">
        <w:rPr>
          <w:rFonts w:ascii="Times New Roman" w:hAnsi="Times New Roman" w:cs="Times New Roman"/>
          <w:sz w:val="24"/>
          <w:szCs w:val="24"/>
        </w:rPr>
        <w:t xml:space="preserve"> vestigial), the main structure was significantly enlarged in themed nineteenth century.</w:t>
      </w:r>
    </w:p>
    <w:p w:rsidR="00260A86" w:rsidRDefault="00260A86" w:rsidP="00260A86">
      <w:pPr>
        <w:pStyle w:val="NoSpacing"/>
        <w:numPr>
          <w:ilvl w:val="0"/>
          <w:numId w:val="7"/>
        </w:numPr>
        <w:rPr>
          <w:rFonts w:ascii="Times New Roman" w:hAnsi="Times New Roman" w:cs="Times New Roman"/>
          <w:sz w:val="24"/>
          <w:szCs w:val="24"/>
        </w:rPr>
      </w:pPr>
      <w:r w:rsidRPr="00095515">
        <w:rPr>
          <w:rFonts w:ascii="Times New Roman" w:hAnsi="Times New Roman" w:cs="Times New Roman"/>
          <w:sz w:val="24"/>
          <w:szCs w:val="24"/>
        </w:rPr>
        <w:t>Carriage houses for large estates</w:t>
      </w:r>
      <w:r>
        <w:rPr>
          <w:rFonts w:ascii="Times New Roman" w:hAnsi="Times New Roman" w:cs="Times New Roman"/>
          <w:sz w:val="24"/>
          <w:szCs w:val="24"/>
        </w:rPr>
        <w:t xml:space="preserve"> </w:t>
      </w:r>
      <w:r w:rsidRPr="00095515">
        <w:rPr>
          <w:rFonts w:ascii="Times New Roman" w:hAnsi="Times New Roman" w:cs="Times New Roman"/>
          <w:sz w:val="24"/>
          <w:szCs w:val="24"/>
        </w:rPr>
        <w:t>could be quite elaborate and large enough to house many carriages, horses, tack, and hay</w:t>
      </w:r>
      <w:r>
        <w:rPr>
          <w:rFonts w:ascii="Times New Roman" w:hAnsi="Times New Roman" w:cs="Times New Roman"/>
          <w:sz w:val="24"/>
          <w:szCs w:val="24"/>
        </w:rPr>
        <w:t>. Horses were an essential part of day to day life and much status was associated with the accommodation.</w:t>
      </w:r>
    </w:p>
    <w:p w:rsidR="00F26B04" w:rsidRPr="00F26B04" w:rsidRDefault="00260A86" w:rsidP="00F26B04">
      <w:pPr>
        <w:pStyle w:val="NoSpacing"/>
        <w:numPr>
          <w:ilvl w:val="0"/>
          <w:numId w:val="7"/>
        </w:numPr>
        <w:rPr>
          <w:rFonts w:ascii="Times New Roman" w:hAnsi="Times New Roman"/>
          <w:sz w:val="24"/>
          <w:szCs w:val="24"/>
        </w:rPr>
      </w:pPr>
      <w:proofErr w:type="spellStart"/>
      <w:r>
        <w:rPr>
          <w:rFonts w:ascii="Times New Roman" w:hAnsi="Times New Roman"/>
          <w:sz w:val="24"/>
          <w:szCs w:val="24"/>
        </w:rPr>
        <w:t>Knolton</w:t>
      </w:r>
      <w:proofErr w:type="spellEnd"/>
      <w:r>
        <w:rPr>
          <w:rFonts w:ascii="Times New Roman" w:hAnsi="Times New Roman"/>
          <w:sz w:val="24"/>
          <w:szCs w:val="24"/>
        </w:rPr>
        <w:t xml:space="preserve"> Hall has the remit of outbuildings which one would expect with a country house ensemble of this period. The Coach House is an important part of the group and in the traditional manner this has been given a prominent location and particular architectural consideration. </w:t>
      </w:r>
      <w:r w:rsidR="00F26B04" w:rsidRPr="00F26B04">
        <w:rPr>
          <w:rFonts w:ascii="Times New Roman" w:hAnsi="Times New Roman"/>
          <w:sz w:val="24"/>
          <w:szCs w:val="24"/>
        </w:rPr>
        <w:t xml:space="preserve">The stables and </w:t>
      </w:r>
      <w:proofErr w:type="spellStart"/>
      <w:r w:rsidR="00F26B04" w:rsidRPr="00F26B04">
        <w:rPr>
          <w:rFonts w:ascii="Times New Roman" w:hAnsi="Times New Roman"/>
          <w:sz w:val="24"/>
          <w:szCs w:val="24"/>
        </w:rPr>
        <w:t>cartsheds</w:t>
      </w:r>
      <w:proofErr w:type="spellEnd"/>
      <w:r w:rsidR="00F26B04" w:rsidRPr="00F26B04">
        <w:rPr>
          <w:rFonts w:ascii="Times New Roman" w:hAnsi="Times New Roman"/>
          <w:sz w:val="24"/>
          <w:szCs w:val="24"/>
        </w:rPr>
        <w:t xml:space="preserve"> at </w:t>
      </w:r>
      <w:proofErr w:type="spellStart"/>
      <w:r w:rsidR="00F26B04" w:rsidRPr="00F26B04">
        <w:rPr>
          <w:rFonts w:ascii="Times New Roman" w:hAnsi="Times New Roman"/>
          <w:sz w:val="24"/>
          <w:szCs w:val="24"/>
        </w:rPr>
        <w:t>Knolton</w:t>
      </w:r>
      <w:proofErr w:type="spellEnd"/>
      <w:r w:rsidR="00F26B04" w:rsidRPr="00F26B04">
        <w:rPr>
          <w:rFonts w:ascii="Times New Roman" w:hAnsi="Times New Roman"/>
          <w:sz w:val="24"/>
          <w:szCs w:val="24"/>
        </w:rPr>
        <w:t xml:space="preserve"> Hall are of a largely mid nineteenth century build, at a period when the house was substantially remodelled and extended. There are however </w:t>
      </w:r>
      <w:proofErr w:type="spellStart"/>
      <w:r w:rsidR="00F26B04" w:rsidRPr="00F26B04">
        <w:rPr>
          <w:rFonts w:ascii="Times New Roman" w:hAnsi="Times New Roman"/>
          <w:sz w:val="24"/>
          <w:szCs w:val="24"/>
        </w:rPr>
        <w:t>vestigal</w:t>
      </w:r>
      <w:proofErr w:type="spellEnd"/>
      <w:r w:rsidR="00F26B04" w:rsidRPr="00F26B04">
        <w:rPr>
          <w:rFonts w:ascii="Times New Roman" w:hAnsi="Times New Roman"/>
          <w:sz w:val="24"/>
          <w:szCs w:val="24"/>
        </w:rPr>
        <w:t xml:space="preserve"> remains of oak box framing at the south west end of the buildings indicating the presence of an easier structure.</w:t>
      </w:r>
    </w:p>
    <w:p w:rsidR="00F26B04" w:rsidRPr="00F26B04" w:rsidRDefault="00F26B04" w:rsidP="00F26B04">
      <w:pPr>
        <w:pStyle w:val="NoSpacing"/>
        <w:numPr>
          <w:ilvl w:val="0"/>
          <w:numId w:val="7"/>
        </w:numPr>
        <w:rPr>
          <w:rFonts w:ascii="Times New Roman" w:hAnsi="Times New Roman"/>
          <w:sz w:val="24"/>
          <w:szCs w:val="24"/>
        </w:rPr>
      </w:pPr>
      <w:r w:rsidRPr="00F26B04">
        <w:rPr>
          <w:rFonts w:ascii="Times New Roman" w:hAnsi="Times New Roman"/>
          <w:sz w:val="24"/>
          <w:szCs w:val="24"/>
        </w:rPr>
        <w:t xml:space="preserve">The remains extend to a width of two bays, at first floor level only on the south elevation and this has now been built into the brick walls of the buildings, appearing as a facing only, of which substantial parts have been replaced with new oak, when the building was rehabilitated </w:t>
      </w:r>
      <w:r w:rsidR="001A5A61">
        <w:rPr>
          <w:rFonts w:ascii="Times New Roman" w:hAnsi="Times New Roman"/>
          <w:sz w:val="24"/>
          <w:szCs w:val="24"/>
        </w:rPr>
        <w:t>twenty years</w:t>
      </w:r>
      <w:r w:rsidRPr="00F26B04">
        <w:rPr>
          <w:rFonts w:ascii="Times New Roman" w:hAnsi="Times New Roman"/>
          <w:sz w:val="24"/>
          <w:szCs w:val="24"/>
        </w:rPr>
        <w:t xml:space="preserve"> ago. The remainder of this T shape range of barns remains resolutely nineteenth century in date, of single storey and an attic with notable “estate” features such as the ridge vents</w:t>
      </w:r>
      <w:r w:rsidR="001A5A61">
        <w:rPr>
          <w:rFonts w:ascii="Times New Roman" w:hAnsi="Times New Roman"/>
          <w:sz w:val="24"/>
          <w:szCs w:val="24"/>
        </w:rPr>
        <w:t xml:space="preserve"> and also the </w:t>
      </w:r>
      <w:r w:rsidRPr="00F26B04">
        <w:rPr>
          <w:rFonts w:ascii="Times New Roman" w:hAnsi="Times New Roman"/>
          <w:sz w:val="24"/>
          <w:szCs w:val="24"/>
        </w:rPr>
        <w:t>tack room</w:t>
      </w:r>
      <w:r w:rsidR="001A5A61">
        <w:rPr>
          <w:rFonts w:ascii="Times New Roman" w:hAnsi="Times New Roman"/>
          <w:sz w:val="24"/>
          <w:szCs w:val="24"/>
        </w:rPr>
        <w:t>.  T</w:t>
      </w:r>
      <w:r w:rsidRPr="00F26B04">
        <w:rPr>
          <w:rFonts w:ascii="Times New Roman" w:hAnsi="Times New Roman"/>
          <w:sz w:val="24"/>
          <w:szCs w:val="24"/>
        </w:rPr>
        <w:t>h</w:t>
      </w:r>
      <w:r w:rsidR="001A5A61">
        <w:rPr>
          <w:rFonts w:ascii="Times New Roman" w:hAnsi="Times New Roman"/>
          <w:sz w:val="24"/>
          <w:szCs w:val="24"/>
        </w:rPr>
        <w:t>is ha</w:t>
      </w:r>
      <w:r w:rsidRPr="00F26B04">
        <w:rPr>
          <w:rFonts w:ascii="Times New Roman" w:hAnsi="Times New Roman"/>
          <w:sz w:val="24"/>
          <w:szCs w:val="24"/>
        </w:rPr>
        <w:t>s a finely fitted out panelled interior in painted softwood of a commensurate style of the period. No alterations are proposed to this space.</w:t>
      </w:r>
    </w:p>
    <w:p w:rsidR="00F26B04" w:rsidRPr="00F26B04" w:rsidRDefault="00F26B04" w:rsidP="00F26B04">
      <w:pPr>
        <w:pStyle w:val="NoSpacing"/>
        <w:numPr>
          <w:ilvl w:val="0"/>
          <w:numId w:val="7"/>
        </w:numPr>
        <w:rPr>
          <w:rFonts w:ascii="Times New Roman" w:hAnsi="Times New Roman"/>
          <w:sz w:val="24"/>
          <w:szCs w:val="24"/>
        </w:rPr>
      </w:pPr>
      <w:r w:rsidRPr="00F26B04">
        <w:rPr>
          <w:rFonts w:ascii="Times New Roman" w:hAnsi="Times New Roman"/>
          <w:sz w:val="24"/>
          <w:szCs w:val="24"/>
        </w:rPr>
        <w:lastRenderedPageBreak/>
        <w:t>In the twentieth century additions were made to two of the ends of the building to the west and north, adding single storey structures. These are to be retained. The detached brick built range of stables is also early twentieth century, but up against a possibly earlier wall.</w:t>
      </w:r>
    </w:p>
    <w:p w:rsidR="00F26B04" w:rsidRPr="00F26B04" w:rsidRDefault="00F26B04" w:rsidP="00F26B04">
      <w:pPr>
        <w:pStyle w:val="NoSpacing"/>
        <w:numPr>
          <w:ilvl w:val="0"/>
          <w:numId w:val="7"/>
        </w:numPr>
        <w:rPr>
          <w:rFonts w:ascii="Times New Roman" w:hAnsi="Times New Roman"/>
          <w:sz w:val="24"/>
          <w:szCs w:val="24"/>
        </w:rPr>
      </w:pPr>
      <w:r w:rsidRPr="00F26B04">
        <w:rPr>
          <w:rFonts w:ascii="Times New Roman" w:hAnsi="Times New Roman"/>
          <w:sz w:val="24"/>
          <w:szCs w:val="24"/>
        </w:rPr>
        <w:t>Some twenty years ago the eastern range closest to the house was taken over as a party room, but with minimal alterations including retention of the cobbled floor etc. This is all to be retained.</w:t>
      </w:r>
    </w:p>
    <w:p w:rsidR="00F26B04" w:rsidRPr="00F26B04" w:rsidRDefault="00F26B04" w:rsidP="00F26B04">
      <w:pPr>
        <w:pStyle w:val="NoSpacing"/>
        <w:numPr>
          <w:ilvl w:val="0"/>
          <w:numId w:val="7"/>
        </w:numPr>
        <w:rPr>
          <w:rFonts w:ascii="Times New Roman" w:hAnsi="Times New Roman"/>
          <w:sz w:val="24"/>
          <w:szCs w:val="24"/>
        </w:rPr>
      </w:pPr>
      <w:r w:rsidRPr="00F26B04">
        <w:rPr>
          <w:rFonts w:ascii="Times New Roman" w:hAnsi="Times New Roman"/>
          <w:sz w:val="24"/>
          <w:szCs w:val="24"/>
        </w:rPr>
        <w:t>The southern end of the eastern range was also loosely converted to take the pool plant etc and it is the intention that the additional work will be carried out in the same manner.</w:t>
      </w:r>
    </w:p>
    <w:p w:rsidR="00F26B04" w:rsidRPr="00F26B04" w:rsidRDefault="001A5A61" w:rsidP="00F26B04">
      <w:pPr>
        <w:pStyle w:val="NoSpacing"/>
        <w:numPr>
          <w:ilvl w:val="0"/>
          <w:numId w:val="7"/>
        </w:numPr>
        <w:rPr>
          <w:rFonts w:ascii="Times New Roman" w:hAnsi="Times New Roman"/>
          <w:sz w:val="24"/>
          <w:szCs w:val="24"/>
        </w:rPr>
      </w:pPr>
      <w:r w:rsidRPr="001A5A61">
        <w:rPr>
          <w:rFonts w:ascii="Times New Roman" w:hAnsi="Times New Roman"/>
          <w:sz w:val="24"/>
          <w:szCs w:val="24"/>
        </w:rPr>
        <w:t xml:space="preserve">Some twenty years ago, the western end of the range </w:t>
      </w:r>
      <w:r w:rsidR="00F26B04" w:rsidRPr="001A5A61">
        <w:rPr>
          <w:rFonts w:ascii="Times New Roman" w:hAnsi="Times New Roman"/>
          <w:sz w:val="24"/>
          <w:szCs w:val="24"/>
        </w:rPr>
        <w:t>was rebuilt and repaired as part of a scheme of conversion, but was never completed. These</w:t>
      </w:r>
      <w:r w:rsidR="00F26B04" w:rsidRPr="00F26B04">
        <w:rPr>
          <w:rFonts w:ascii="Times New Roman" w:hAnsi="Times New Roman"/>
          <w:sz w:val="24"/>
          <w:szCs w:val="24"/>
        </w:rPr>
        <w:t xml:space="preserve"> proposals simply complete what was stated, retaining all the structure. All of the existing flooring will be retained.</w:t>
      </w:r>
    </w:p>
    <w:p w:rsidR="00260A86" w:rsidRDefault="00260A86" w:rsidP="00260A86">
      <w:pPr>
        <w:pStyle w:val="NoSpacing"/>
        <w:numPr>
          <w:ilvl w:val="0"/>
          <w:numId w:val="7"/>
        </w:numPr>
        <w:rPr>
          <w:rFonts w:ascii="Times New Roman" w:hAnsi="Times New Roman"/>
          <w:sz w:val="24"/>
          <w:szCs w:val="24"/>
        </w:rPr>
      </w:pPr>
      <w:r>
        <w:rPr>
          <w:rFonts w:ascii="Times New Roman" w:hAnsi="Times New Roman"/>
          <w:sz w:val="24"/>
          <w:szCs w:val="24"/>
        </w:rPr>
        <w:t xml:space="preserve">The outbuilding provides a screen for the other more perfunctory buildings behind, stables, Gardener’s Cottage etc, one would expect with a country estate. </w:t>
      </w:r>
    </w:p>
    <w:p w:rsidR="0065538B" w:rsidRPr="00D70557" w:rsidRDefault="0065538B" w:rsidP="0065538B">
      <w:pPr>
        <w:pStyle w:val="NoSpacing"/>
        <w:numPr>
          <w:ilvl w:val="0"/>
          <w:numId w:val="7"/>
        </w:numPr>
        <w:rPr>
          <w:rFonts w:ascii="Times New Roman" w:eastAsia="Calibri" w:hAnsi="Times New Roman" w:cs="Times New Roman"/>
          <w:sz w:val="24"/>
          <w:szCs w:val="24"/>
          <w:lang w:eastAsia="en-US"/>
        </w:rPr>
      </w:pPr>
      <w:r>
        <w:rPr>
          <w:rFonts w:ascii="Times New Roman" w:hAnsi="Times New Roman"/>
          <w:sz w:val="24"/>
          <w:szCs w:val="24"/>
          <w:lang w:bidi="en-US"/>
        </w:rPr>
        <w:t>The 4 open bay carport is the only proposal within the immedia</w:t>
      </w:r>
      <w:r w:rsidR="002776FB">
        <w:rPr>
          <w:rFonts w:ascii="Times New Roman" w:hAnsi="Times New Roman"/>
          <w:sz w:val="24"/>
          <w:szCs w:val="24"/>
          <w:lang w:bidi="en-US"/>
        </w:rPr>
        <w:t>te setting of the host dwelling, and will not significant</w:t>
      </w:r>
      <w:r w:rsidR="00C36DC8">
        <w:rPr>
          <w:rFonts w:ascii="Times New Roman" w:hAnsi="Times New Roman"/>
          <w:sz w:val="24"/>
          <w:szCs w:val="24"/>
          <w:lang w:bidi="en-US"/>
        </w:rPr>
        <w:t xml:space="preserve">ly affect the visual </w:t>
      </w:r>
      <w:proofErr w:type="spellStart"/>
      <w:r w:rsidR="00C36DC8">
        <w:rPr>
          <w:rFonts w:ascii="Times New Roman" w:hAnsi="Times New Roman"/>
          <w:sz w:val="24"/>
          <w:szCs w:val="24"/>
          <w:lang w:bidi="en-US"/>
        </w:rPr>
        <w:t>amemity</w:t>
      </w:r>
      <w:proofErr w:type="spellEnd"/>
      <w:r w:rsidR="00C36DC8">
        <w:rPr>
          <w:rFonts w:ascii="Times New Roman" w:hAnsi="Times New Roman"/>
          <w:sz w:val="24"/>
          <w:szCs w:val="24"/>
          <w:lang w:bidi="en-US"/>
        </w:rPr>
        <w:t>, as it is a low key, open fronted structure.</w:t>
      </w:r>
    </w:p>
    <w:p w:rsidR="00D70557" w:rsidRPr="00D70557" w:rsidRDefault="00D70557" w:rsidP="00D70557">
      <w:pPr>
        <w:pStyle w:val="NoSpacing"/>
        <w:numPr>
          <w:ilvl w:val="0"/>
          <w:numId w:val="7"/>
        </w:numPr>
        <w:rPr>
          <w:rFonts w:ascii="Times New Roman" w:eastAsia="Calibri" w:hAnsi="Times New Roman" w:cs="Times New Roman"/>
          <w:sz w:val="24"/>
          <w:szCs w:val="24"/>
          <w:lang w:eastAsia="en-US"/>
        </w:rPr>
      </w:pPr>
      <w:r>
        <w:rPr>
          <w:rFonts w:ascii="Times New Roman" w:hAnsi="Times New Roman"/>
          <w:sz w:val="24"/>
          <w:szCs w:val="24"/>
          <w:lang w:bidi="en-US"/>
        </w:rPr>
        <w:t>Two new openings are proposed on the eastern elevation of the outbuilding, facing the house but are screened by the existing orchard.</w:t>
      </w:r>
    </w:p>
    <w:p w:rsidR="0065538B" w:rsidRPr="00E26B93" w:rsidRDefault="0065538B" w:rsidP="0065538B">
      <w:pPr>
        <w:pStyle w:val="NoSpacing"/>
        <w:numPr>
          <w:ilvl w:val="0"/>
          <w:numId w:val="7"/>
        </w:numPr>
        <w:rPr>
          <w:rFonts w:ascii="Times New Roman" w:hAnsi="Times New Roman" w:cs="Times New Roman"/>
          <w:sz w:val="24"/>
          <w:szCs w:val="24"/>
        </w:rPr>
      </w:pPr>
      <w:r w:rsidRPr="00E26B93">
        <w:rPr>
          <w:rFonts w:ascii="Times New Roman" w:hAnsi="Times New Roman" w:cs="Times New Roman"/>
          <w:sz w:val="24"/>
          <w:szCs w:val="24"/>
        </w:rPr>
        <w:t xml:space="preserve">The </w:t>
      </w:r>
      <w:r>
        <w:rPr>
          <w:rFonts w:ascii="Times New Roman" w:hAnsi="Times New Roman" w:cs="Times New Roman"/>
          <w:sz w:val="24"/>
          <w:szCs w:val="24"/>
        </w:rPr>
        <w:t xml:space="preserve">existing </w:t>
      </w:r>
      <w:r w:rsidRPr="00E26B93">
        <w:rPr>
          <w:rFonts w:ascii="Times New Roman" w:hAnsi="Times New Roman" w:cs="Times New Roman"/>
          <w:sz w:val="24"/>
          <w:szCs w:val="24"/>
        </w:rPr>
        <w:t>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r w:rsidR="00C36DC8">
        <w:rPr>
          <w:rFonts w:ascii="Times New Roman" w:hAnsi="Times New Roman" w:cs="Times New Roman"/>
          <w:sz w:val="24"/>
          <w:szCs w:val="24"/>
        </w:rPr>
        <w:t xml:space="preserve"> This work was carried out some twenty years ago and was never completed.</w:t>
      </w:r>
    </w:p>
    <w:p w:rsidR="00D70557" w:rsidRDefault="00D70557" w:rsidP="0065538B">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There is no change to the scale, amount or mass of the existing outbuildings.</w:t>
      </w:r>
    </w:p>
    <w:p w:rsidR="0065538B" w:rsidRDefault="0065538B" w:rsidP="0065538B">
      <w:pPr>
        <w:pStyle w:val="NoSpacing"/>
        <w:numPr>
          <w:ilvl w:val="0"/>
          <w:numId w:val="7"/>
        </w:numPr>
        <w:rPr>
          <w:rFonts w:ascii="Times New Roman" w:hAnsi="Times New Roman" w:cs="Times New Roman"/>
          <w:sz w:val="24"/>
          <w:szCs w:val="24"/>
        </w:rPr>
      </w:pPr>
      <w:r w:rsidRPr="00E26B93">
        <w:rPr>
          <w:rFonts w:ascii="Times New Roman" w:hAnsi="Times New Roman" w:cs="Times New Roman"/>
          <w:sz w:val="24"/>
          <w:szCs w:val="24"/>
        </w:rPr>
        <w:t>The proposed changes are minor considering their current status.</w:t>
      </w:r>
    </w:p>
    <w:p w:rsidR="0065538B" w:rsidRPr="00D36832" w:rsidRDefault="0065538B" w:rsidP="0065538B">
      <w:pPr>
        <w:pStyle w:val="NoSpacing"/>
        <w:numPr>
          <w:ilvl w:val="0"/>
          <w:numId w:val="7"/>
        </w:numPr>
        <w:rPr>
          <w:rFonts w:ascii="Times New Roman" w:eastAsia="Calibri" w:hAnsi="Times New Roman" w:cs="Times New Roman"/>
          <w:sz w:val="24"/>
          <w:szCs w:val="24"/>
          <w:lang w:eastAsia="en-US"/>
        </w:rPr>
      </w:pPr>
      <w:r w:rsidRPr="00DC7E6A">
        <w:rPr>
          <w:rFonts w:ascii="Times New Roman" w:hAnsi="Times New Roman" w:cs="Times New Roman"/>
          <w:sz w:val="24"/>
          <w:szCs w:val="24"/>
        </w:rPr>
        <w:t>Any existing internal and external historical features and materials will remain.</w:t>
      </w:r>
    </w:p>
    <w:p w:rsidR="00D36832" w:rsidRDefault="007B4610" w:rsidP="00726F06">
      <w:pPr>
        <w:pStyle w:val="NoSpacing"/>
        <w:numPr>
          <w:ilvl w:val="0"/>
          <w:numId w:val="7"/>
        </w:numPr>
        <w:rPr>
          <w:rFonts w:ascii="Times New Roman" w:eastAsia="Calibri" w:hAnsi="Times New Roman" w:cs="Times New Roman"/>
          <w:sz w:val="24"/>
          <w:szCs w:val="24"/>
          <w:lang w:eastAsia="en-US"/>
        </w:rPr>
      </w:pPr>
      <w:r>
        <w:rPr>
          <w:rFonts w:ascii="Times New Roman" w:hAnsi="Times New Roman" w:cs="Times New Roman"/>
          <w:sz w:val="24"/>
          <w:szCs w:val="24"/>
        </w:rPr>
        <w:t xml:space="preserve">The proposals are </w:t>
      </w:r>
      <w:r>
        <w:rPr>
          <w:rFonts w:ascii="Times New Roman" w:eastAsia="Calibri" w:hAnsi="Times New Roman" w:cs="Times New Roman"/>
          <w:sz w:val="24"/>
          <w:szCs w:val="24"/>
          <w:lang w:eastAsia="en-US"/>
        </w:rPr>
        <w:t>unseen from public areas or the highway</w:t>
      </w:r>
      <w:r w:rsidR="00187BBE">
        <w:rPr>
          <w:rFonts w:ascii="Times New Roman" w:eastAsia="Calibri" w:hAnsi="Times New Roman" w:cs="Times New Roman"/>
          <w:sz w:val="24"/>
          <w:szCs w:val="24"/>
          <w:lang w:eastAsia="en-US"/>
        </w:rPr>
        <w:t xml:space="preserve">. </w:t>
      </w:r>
    </w:p>
    <w:p w:rsidR="006571ED" w:rsidRPr="00D36832" w:rsidRDefault="006571ED" w:rsidP="00726F06">
      <w:pPr>
        <w:pStyle w:val="NoSpacing"/>
        <w:numPr>
          <w:ilvl w:val="0"/>
          <w:numId w:val="7"/>
        </w:num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Views to, from and across the historic asset largely remain the same.</w:t>
      </w:r>
    </w:p>
    <w:p w:rsidR="00ED2DC8" w:rsidRPr="00260A86" w:rsidRDefault="00ED2DC8" w:rsidP="00ED2DC8">
      <w:pPr>
        <w:pStyle w:val="NoSpacing"/>
        <w:numPr>
          <w:ilvl w:val="0"/>
          <w:numId w:val="9"/>
        </w:numPr>
        <w:tabs>
          <w:tab w:val="left" w:pos="5556"/>
        </w:tabs>
        <w:rPr>
          <w:rFonts w:ascii="Times New Roman" w:hAnsi="Times New Roman" w:cs="Times New Roman"/>
          <w:b/>
          <w:sz w:val="24"/>
          <w:szCs w:val="24"/>
          <w:u w:val="single"/>
          <w:lang w:bidi="en-US"/>
        </w:rPr>
      </w:pPr>
      <w:r w:rsidRPr="00ED2DC8">
        <w:rPr>
          <w:rFonts w:ascii="Times New Roman" w:hAnsi="Times New Roman" w:cs="Times New Roman"/>
          <w:color w:val="000000"/>
          <w:sz w:val="24"/>
          <w:szCs w:val="24"/>
        </w:rPr>
        <w:t xml:space="preserve">HER </w:t>
      </w:r>
      <w:r w:rsidR="000A03D3" w:rsidRPr="00ED2DC8">
        <w:rPr>
          <w:rFonts w:ascii="Times New Roman" w:hAnsi="Times New Roman" w:cs="Times New Roman"/>
          <w:color w:val="000000"/>
          <w:sz w:val="24"/>
          <w:szCs w:val="24"/>
        </w:rPr>
        <w:t>records confirm</w:t>
      </w:r>
      <w:r w:rsidRPr="00ED2DC8">
        <w:rPr>
          <w:rFonts w:ascii="Times New Roman" w:hAnsi="Times New Roman" w:cs="Times New Roman"/>
          <w:color w:val="000000"/>
          <w:sz w:val="24"/>
          <w:szCs w:val="24"/>
        </w:rPr>
        <w:t xml:space="preserve"> only the listing</w:t>
      </w:r>
      <w:r>
        <w:rPr>
          <w:rFonts w:ascii="Times New Roman" w:hAnsi="Times New Roman" w:cs="Times New Roman"/>
          <w:color w:val="000000"/>
          <w:sz w:val="24"/>
          <w:szCs w:val="24"/>
        </w:rPr>
        <w:t xml:space="preserve"> of </w:t>
      </w:r>
      <w:proofErr w:type="spellStart"/>
      <w:r>
        <w:rPr>
          <w:rFonts w:ascii="Times New Roman" w:hAnsi="Times New Roman" w:cs="Times New Roman"/>
          <w:color w:val="000000"/>
          <w:sz w:val="24"/>
          <w:szCs w:val="24"/>
        </w:rPr>
        <w:t>Knolton</w:t>
      </w:r>
      <w:proofErr w:type="spellEnd"/>
      <w:r>
        <w:rPr>
          <w:rFonts w:ascii="Times New Roman" w:hAnsi="Times New Roman" w:cs="Times New Roman"/>
          <w:color w:val="000000"/>
          <w:sz w:val="24"/>
          <w:szCs w:val="24"/>
        </w:rPr>
        <w:t xml:space="preserve"> Hall </w:t>
      </w:r>
      <w:r w:rsidRPr="00ED2DC8">
        <w:rPr>
          <w:rFonts w:ascii="Times New Roman" w:hAnsi="Times New Roman" w:cs="Times New Roman"/>
          <w:color w:val="000000"/>
          <w:sz w:val="24"/>
          <w:szCs w:val="24"/>
        </w:rPr>
        <w:t xml:space="preserve">and the Building at Risk register where the building is classed </w:t>
      </w:r>
      <w:r>
        <w:rPr>
          <w:rFonts w:ascii="Times New Roman" w:hAnsi="Times New Roman" w:cs="Times New Roman"/>
          <w:color w:val="000000"/>
          <w:sz w:val="24"/>
          <w:szCs w:val="24"/>
        </w:rPr>
        <w:t>‘</w:t>
      </w:r>
      <w:r w:rsidRPr="00ED2DC8">
        <w:rPr>
          <w:rFonts w:ascii="Times New Roman" w:hAnsi="Times New Roman" w:cs="Times New Roman"/>
          <w:color w:val="000000"/>
          <w:sz w:val="24"/>
          <w:szCs w:val="24"/>
        </w:rPr>
        <w:t xml:space="preserve">Not at </w:t>
      </w:r>
      <w:proofErr w:type="gramStart"/>
      <w:r w:rsidRPr="00ED2DC8">
        <w:rPr>
          <w:rFonts w:ascii="Times New Roman" w:hAnsi="Times New Roman" w:cs="Times New Roman"/>
          <w:color w:val="000000"/>
          <w:sz w:val="24"/>
          <w:szCs w:val="24"/>
        </w:rPr>
        <w:t>Risk(</w:t>
      </w:r>
      <w:proofErr w:type="gramEnd"/>
      <w:r w:rsidRPr="00ED2DC8">
        <w:rPr>
          <w:rFonts w:ascii="Times New Roman" w:hAnsi="Times New Roman" w:cs="Times New Roman"/>
          <w:color w:val="000000"/>
          <w:sz w:val="24"/>
          <w:szCs w:val="24"/>
        </w:rPr>
        <w:t>6)</w:t>
      </w:r>
      <w:r>
        <w:rPr>
          <w:rFonts w:ascii="Times New Roman" w:hAnsi="Times New Roman" w:cs="Times New Roman"/>
          <w:color w:val="000000"/>
          <w:sz w:val="24"/>
          <w:szCs w:val="24"/>
        </w:rPr>
        <w:t>’.</w:t>
      </w:r>
    </w:p>
    <w:p w:rsidR="00260A86" w:rsidRPr="00ED2DC8" w:rsidRDefault="00260A86" w:rsidP="00ED2DC8">
      <w:pPr>
        <w:pStyle w:val="NoSpacing"/>
        <w:numPr>
          <w:ilvl w:val="0"/>
          <w:numId w:val="9"/>
        </w:numPr>
        <w:tabs>
          <w:tab w:val="left" w:pos="5556"/>
        </w:tabs>
        <w:rPr>
          <w:rFonts w:ascii="Times New Roman" w:hAnsi="Times New Roman" w:cs="Times New Roman"/>
          <w:b/>
          <w:sz w:val="24"/>
          <w:szCs w:val="24"/>
          <w:u w:val="single"/>
          <w:lang w:bidi="en-US"/>
        </w:rPr>
      </w:pPr>
      <w:r>
        <w:rPr>
          <w:rFonts w:ascii="Times New Roman" w:hAnsi="Times New Roman" w:cs="Times New Roman"/>
          <w:color w:val="000000"/>
          <w:sz w:val="24"/>
          <w:szCs w:val="24"/>
        </w:rPr>
        <w:t xml:space="preserve">The proposals will have no sensory impact on the historic asset. </w:t>
      </w:r>
    </w:p>
    <w:p w:rsidR="00ED2DC8" w:rsidRPr="00ED2DC8" w:rsidRDefault="00ED2DC8" w:rsidP="00ED2DC8">
      <w:pPr>
        <w:pStyle w:val="NoSpacing"/>
        <w:tabs>
          <w:tab w:val="left" w:pos="5556"/>
        </w:tabs>
        <w:ind w:left="720"/>
        <w:rPr>
          <w:rFonts w:ascii="Times New Roman" w:hAnsi="Times New Roman"/>
          <w:b/>
          <w:sz w:val="24"/>
          <w:szCs w:val="24"/>
          <w:u w:val="single"/>
          <w:lang w:bidi="en-US"/>
        </w:rPr>
      </w:pPr>
    </w:p>
    <w:p w:rsidR="00D36832" w:rsidRPr="00A15816" w:rsidRDefault="00D36832" w:rsidP="00ED2DC8">
      <w:pPr>
        <w:pStyle w:val="NoSpacing"/>
        <w:tabs>
          <w:tab w:val="left" w:pos="5556"/>
        </w:tabs>
        <w:rPr>
          <w:rFonts w:ascii="Times New Roman" w:hAnsi="Times New Roman"/>
          <w:b/>
          <w:sz w:val="24"/>
          <w:szCs w:val="24"/>
          <w:u w:val="single"/>
          <w:lang w:bidi="en-US"/>
        </w:rPr>
      </w:pPr>
      <w:r w:rsidRPr="00A15816">
        <w:rPr>
          <w:rFonts w:ascii="Times New Roman" w:hAnsi="Times New Roman"/>
          <w:b/>
          <w:sz w:val="24"/>
          <w:szCs w:val="24"/>
          <w:u w:val="single"/>
          <w:lang w:bidi="en-US"/>
        </w:rPr>
        <w:t>Harm</w:t>
      </w:r>
    </w:p>
    <w:p w:rsidR="006571ED" w:rsidRPr="00C36DC8" w:rsidRDefault="006571ED" w:rsidP="00C36DC8">
      <w:pPr>
        <w:pStyle w:val="NoSpacing"/>
        <w:ind w:left="360"/>
        <w:rPr>
          <w:rFonts w:ascii="Times New Roman" w:hAnsi="Times New Roman"/>
          <w:i/>
          <w:sz w:val="24"/>
          <w:szCs w:val="24"/>
          <w:lang w:bidi="en-US"/>
        </w:rPr>
      </w:pPr>
      <w:r>
        <w:rPr>
          <w:rFonts w:ascii="Times New Roman" w:hAnsi="Times New Roman"/>
          <w:i/>
          <w:sz w:val="24"/>
          <w:szCs w:val="24"/>
          <w:lang w:bidi="en-US"/>
        </w:rPr>
        <w:t>“</w:t>
      </w:r>
      <w:r w:rsidRPr="006571ED">
        <w:rPr>
          <w:rFonts w:ascii="Times New Roman" w:hAnsi="Times New Roman"/>
          <w:i/>
          <w:sz w:val="24"/>
          <w:szCs w:val="24"/>
          <w:lang w:bidi="en-US"/>
        </w:rPr>
        <w:t>The impact of a proposed change or development within the setting of a historic asset can be a material consideration in determining a planning application or other consents. Therefore, it is important to consider whether the change or new development can be incorporated sensitively</w:t>
      </w:r>
      <w:r>
        <w:rPr>
          <w:rFonts w:ascii="Times New Roman" w:hAnsi="Times New Roman"/>
          <w:i/>
          <w:sz w:val="24"/>
          <w:szCs w:val="24"/>
          <w:lang w:bidi="en-US"/>
        </w:rPr>
        <w:t>”</w:t>
      </w:r>
      <w:r w:rsidR="00C36DC8">
        <w:rPr>
          <w:rFonts w:ascii="Times New Roman" w:hAnsi="Times New Roman"/>
          <w:i/>
          <w:sz w:val="24"/>
          <w:szCs w:val="24"/>
          <w:lang w:bidi="en-US"/>
        </w:rPr>
        <w:t>.</w:t>
      </w:r>
    </w:p>
    <w:p w:rsidR="00115B50" w:rsidRDefault="00115B50" w:rsidP="00726F06">
      <w:pPr>
        <w:pStyle w:val="NoSpacing"/>
        <w:numPr>
          <w:ilvl w:val="0"/>
          <w:numId w:val="10"/>
        </w:numPr>
        <w:rPr>
          <w:rFonts w:ascii="Times New Roman" w:hAnsi="Times New Roman"/>
          <w:sz w:val="24"/>
          <w:szCs w:val="24"/>
        </w:rPr>
      </w:pPr>
      <w:r>
        <w:rPr>
          <w:rFonts w:ascii="Times New Roman" w:hAnsi="Times New Roman"/>
          <w:sz w:val="24"/>
          <w:szCs w:val="24"/>
        </w:rPr>
        <w:t xml:space="preserve">There is no visual impact relative to the scale of the historic asset or its setting. </w:t>
      </w:r>
    </w:p>
    <w:p w:rsidR="00C36DC8" w:rsidRDefault="00C36DC8" w:rsidP="00115B50">
      <w:pPr>
        <w:pStyle w:val="NoSpacing"/>
        <w:numPr>
          <w:ilvl w:val="0"/>
          <w:numId w:val="10"/>
        </w:numPr>
        <w:rPr>
          <w:rFonts w:ascii="Times New Roman" w:hAnsi="Times New Roman"/>
          <w:sz w:val="24"/>
          <w:szCs w:val="24"/>
        </w:rPr>
      </w:pPr>
      <w:r>
        <w:rPr>
          <w:rFonts w:ascii="Times New Roman" w:hAnsi="Times New Roman"/>
          <w:sz w:val="24"/>
          <w:szCs w:val="24"/>
        </w:rPr>
        <w:t xml:space="preserve">The majority of the alterations faces away from and is not visible from the listed </w:t>
      </w:r>
      <w:proofErr w:type="gramStart"/>
      <w:r>
        <w:rPr>
          <w:rFonts w:ascii="Times New Roman" w:hAnsi="Times New Roman"/>
          <w:sz w:val="24"/>
          <w:szCs w:val="24"/>
        </w:rPr>
        <w:t>building .</w:t>
      </w:r>
      <w:proofErr w:type="gramEnd"/>
    </w:p>
    <w:p w:rsidR="00115B50" w:rsidRDefault="00115B50" w:rsidP="00115B50">
      <w:pPr>
        <w:pStyle w:val="NoSpacing"/>
        <w:numPr>
          <w:ilvl w:val="0"/>
          <w:numId w:val="10"/>
        </w:numPr>
        <w:rPr>
          <w:rFonts w:ascii="Times New Roman" w:hAnsi="Times New Roman"/>
          <w:sz w:val="24"/>
          <w:szCs w:val="24"/>
        </w:rPr>
      </w:pPr>
      <w:r>
        <w:rPr>
          <w:rFonts w:ascii="Times New Roman" w:hAnsi="Times New Roman"/>
          <w:sz w:val="24"/>
          <w:szCs w:val="24"/>
        </w:rPr>
        <w:t xml:space="preserve">There is no change to visual impact relative to the location of the historic asset. </w:t>
      </w:r>
    </w:p>
    <w:p w:rsidR="00E61847" w:rsidRDefault="00115B50" w:rsidP="00726F06">
      <w:pPr>
        <w:pStyle w:val="NoSpacing"/>
        <w:numPr>
          <w:ilvl w:val="0"/>
          <w:numId w:val="10"/>
        </w:numPr>
        <w:rPr>
          <w:rFonts w:ascii="Times New Roman" w:hAnsi="Times New Roman"/>
          <w:sz w:val="24"/>
          <w:szCs w:val="24"/>
        </w:rPr>
      </w:pPr>
      <w:r>
        <w:rPr>
          <w:rFonts w:ascii="Times New Roman" w:hAnsi="Times New Roman"/>
          <w:sz w:val="24"/>
          <w:szCs w:val="24"/>
        </w:rPr>
        <w:t xml:space="preserve">Consideration </w:t>
      </w:r>
      <w:proofErr w:type="gramStart"/>
      <w:r>
        <w:rPr>
          <w:rFonts w:ascii="Times New Roman" w:hAnsi="Times New Roman"/>
          <w:sz w:val="24"/>
          <w:szCs w:val="24"/>
        </w:rPr>
        <w:t xml:space="preserve">of </w:t>
      </w:r>
      <w:r w:rsidR="00EE41E4">
        <w:rPr>
          <w:rFonts w:ascii="Times New Roman" w:hAnsi="Times New Roman"/>
          <w:sz w:val="24"/>
          <w:szCs w:val="24"/>
        </w:rPr>
        <w:t xml:space="preserve"> the</w:t>
      </w:r>
      <w:proofErr w:type="gramEnd"/>
      <w:r w:rsidR="00EE41E4">
        <w:rPr>
          <w:rFonts w:ascii="Times New Roman" w:hAnsi="Times New Roman"/>
          <w:sz w:val="24"/>
          <w:szCs w:val="24"/>
        </w:rPr>
        <w:t xml:space="preserve"> proposals result</w:t>
      </w:r>
      <w:r>
        <w:rPr>
          <w:rFonts w:ascii="Times New Roman" w:hAnsi="Times New Roman"/>
          <w:sz w:val="24"/>
          <w:szCs w:val="24"/>
        </w:rPr>
        <w:t>s</w:t>
      </w:r>
      <w:r w:rsidR="00D36832" w:rsidRPr="00E61847">
        <w:rPr>
          <w:rFonts w:ascii="Times New Roman" w:hAnsi="Times New Roman"/>
          <w:sz w:val="24"/>
          <w:szCs w:val="24"/>
        </w:rPr>
        <w:t xml:space="preserve"> in the least impact on the setting, character or sign</w:t>
      </w:r>
      <w:r w:rsidR="00E61847">
        <w:rPr>
          <w:rFonts w:ascii="Times New Roman" w:hAnsi="Times New Roman"/>
          <w:sz w:val="24"/>
          <w:szCs w:val="24"/>
        </w:rPr>
        <w:t>ificance of the listed building,</w:t>
      </w:r>
      <w:r w:rsidR="00D36832" w:rsidRPr="00E61847">
        <w:rPr>
          <w:rFonts w:ascii="Times New Roman" w:hAnsi="Times New Roman"/>
          <w:sz w:val="24"/>
          <w:szCs w:val="24"/>
        </w:rPr>
        <w:t xml:space="preserve"> </w:t>
      </w:r>
      <w:r w:rsidR="00E61847" w:rsidRPr="00E61847">
        <w:rPr>
          <w:rFonts w:ascii="Times New Roman" w:hAnsi="Times New Roman"/>
          <w:sz w:val="24"/>
          <w:szCs w:val="24"/>
        </w:rPr>
        <w:t>due to the concealed nature of the site and its physical and visual separation from the main dwelling.</w:t>
      </w:r>
    </w:p>
    <w:p w:rsidR="00F14F76" w:rsidRPr="00E61847" w:rsidRDefault="00F14F76" w:rsidP="00726F06">
      <w:pPr>
        <w:pStyle w:val="NoSpacing"/>
        <w:numPr>
          <w:ilvl w:val="0"/>
          <w:numId w:val="10"/>
        </w:numPr>
        <w:rPr>
          <w:rFonts w:ascii="Times New Roman" w:hAnsi="Times New Roman"/>
          <w:sz w:val="24"/>
          <w:szCs w:val="24"/>
        </w:rPr>
      </w:pPr>
      <w:r>
        <w:rPr>
          <w:rFonts w:ascii="Times New Roman" w:hAnsi="Times New Roman"/>
          <w:sz w:val="24"/>
          <w:szCs w:val="24"/>
        </w:rPr>
        <w:t xml:space="preserve">There is no demolition in relation to the listed building. A small </w:t>
      </w:r>
      <w:r w:rsidR="00C36DC8">
        <w:rPr>
          <w:rFonts w:ascii="Times New Roman" w:hAnsi="Times New Roman"/>
          <w:sz w:val="24"/>
          <w:szCs w:val="24"/>
        </w:rPr>
        <w:t xml:space="preserve">random </w:t>
      </w:r>
      <w:proofErr w:type="gramStart"/>
      <w:r w:rsidR="00C36DC8">
        <w:rPr>
          <w:rFonts w:ascii="Times New Roman" w:hAnsi="Times New Roman"/>
          <w:sz w:val="24"/>
          <w:szCs w:val="24"/>
        </w:rPr>
        <w:t>stone built</w:t>
      </w:r>
      <w:proofErr w:type="gramEnd"/>
      <w:r w:rsidR="00C36DC8">
        <w:rPr>
          <w:rFonts w:ascii="Times New Roman" w:hAnsi="Times New Roman"/>
          <w:sz w:val="24"/>
          <w:szCs w:val="24"/>
        </w:rPr>
        <w:t xml:space="preserve"> outhouse</w:t>
      </w:r>
      <w:r>
        <w:rPr>
          <w:rFonts w:ascii="Times New Roman" w:hAnsi="Times New Roman"/>
          <w:sz w:val="24"/>
          <w:szCs w:val="24"/>
        </w:rPr>
        <w:t xml:space="preserve"> is to be demolished, however the materials will be reused for the carport.</w:t>
      </w:r>
      <w:r w:rsidR="00C36DC8">
        <w:rPr>
          <w:rFonts w:ascii="Times New Roman" w:hAnsi="Times New Roman"/>
          <w:sz w:val="24"/>
          <w:szCs w:val="24"/>
        </w:rPr>
        <w:t xml:space="preserve"> This building is in a poor state and has no obvious use.</w:t>
      </w:r>
    </w:p>
    <w:p w:rsidR="00E61847" w:rsidRPr="00201DCE" w:rsidRDefault="00E61847" w:rsidP="00726F06">
      <w:pPr>
        <w:pStyle w:val="NoSpacing"/>
        <w:numPr>
          <w:ilvl w:val="0"/>
          <w:numId w:val="10"/>
        </w:numPr>
        <w:rPr>
          <w:rFonts w:ascii="Times New Roman" w:hAnsi="Times New Roman"/>
          <w:sz w:val="24"/>
          <w:szCs w:val="24"/>
        </w:rPr>
      </w:pPr>
      <w:r w:rsidRPr="00201DCE">
        <w:rPr>
          <w:rFonts w:ascii="Times New Roman" w:hAnsi="Times New Roman"/>
          <w:sz w:val="24"/>
          <w:szCs w:val="24"/>
        </w:rPr>
        <w:lastRenderedPageBreak/>
        <w:t xml:space="preserve">The works will be carried out </w:t>
      </w:r>
      <w:r>
        <w:rPr>
          <w:rFonts w:ascii="Times New Roman" w:hAnsi="Times New Roman"/>
          <w:sz w:val="24"/>
          <w:szCs w:val="24"/>
        </w:rPr>
        <w:t xml:space="preserve">sensitively </w:t>
      </w:r>
      <w:r w:rsidRPr="00201DCE">
        <w:rPr>
          <w:rFonts w:ascii="Times New Roman" w:hAnsi="Times New Roman"/>
          <w:sz w:val="24"/>
          <w:szCs w:val="24"/>
        </w:rPr>
        <w:t>using appropriate construction techniques and materials sympathetic to the structure and fabric of the building.</w:t>
      </w:r>
    </w:p>
    <w:p w:rsidR="00D36832" w:rsidRDefault="00E61847" w:rsidP="00726F06">
      <w:pPr>
        <w:pStyle w:val="NoSpacing"/>
        <w:numPr>
          <w:ilvl w:val="0"/>
          <w:numId w:val="10"/>
        </w:numPr>
        <w:rPr>
          <w:rFonts w:ascii="Times New Roman" w:hAnsi="Times New Roman"/>
          <w:sz w:val="24"/>
          <w:szCs w:val="24"/>
        </w:rPr>
      </w:pPr>
      <w:r>
        <w:rPr>
          <w:rFonts w:ascii="Times New Roman" w:hAnsi="Times New Roman"/>
          <w:sz w:val="24"/>
          <w:szCs w:val="24"/>
        </w:rPr>
        <w:t>Any</w:t>
      </w:r>
      <w:r w:rsidR="00D36832">
        <w:rPr>
          <w:rFonts w:ascii="Times New Roman" w:hAnsi="Times New Roman"/>
          <w:sz w:val="24"/>
          <w:szCs w:val="24"/>
        </w:rPr>
        <w:t xml:space="preserve"> existing features of architectural and historic interest are intended to be retained in-situ and fully protected during the approved works.    </w:t>
      </w:r>
    </w:p>
    <w:p w:rsidR="00E61847" w:rsidRDefault="00D36832" w:rsidP="00726F06">
      <w:pPr>
        <w:numPr>
          <w:ilvl w:val="0"/>
          <w:numId w:val="11"/>
        </w:numPr>
        <w:spacing w:after="0" w:line="240" w:lineRule="auto"/>
        <w:rPr>
          <w:rFonts w:ascii="Times New Roman" w:hAnsi="Times New Roman"/>
          <w:sz w:val="24"/>
          <w:szCs w:val="24"/>
        </w:rPr>
      </w:pPr>
      <w:r>
        <w:rPr>
          <w:rFonts w:ascii="Times New Roman" w:hAnsi="Times New Roman"/>
          <w:sz w:val="24"/>
          <w:szCs w:val="24"/>
          <w:lang w:bidi="en-US"/>
        </w:rPr>
        <w:t>The proposals will not affect or increase pressure on the existing natural features, tranquillity or noise to the surrounding area.</w:t>
      </w:r>
    </w:p>
    <w:p w:rsidR="00D36832" w:rsidRPr="00E61847" w:rsidRDefault="00D36832" w:rsidP="00726F06">
      <w:pPr>
        <w:numPr>
          <w:ilvl w:val="0"/>
          <w:numId w:val="11"/>
        </w:numPr>
        <w:spacing w:after="0" w:line="240" w:lineRule="auto"/>
        <w:rPr>
          <w:rFonts w:ascii="Times New Roman" w:hAnsi="Times New Roman"/>
          <w:sz w:val="24"/>
          <w:szCs w:val="24"/>
        </w:rPr>
      </w:pPr>
      <w:r w:rsidRPr="00E61847">
        <w:rPr>
          <w:rFonts w:ascii="Times New Roman" w:hAnsi="Times New Roman"/>
          <w:sz w:val="24"/>
          <w:szCs w:val="24"/>
        </w:rPr>
        <w:t>The proposals will improve the character, appearance</w:t>
      </w:r>
      <w:r w:rsidR="00E61847">
        <w:rPr>
          <w:rFonts w:ascii="Times New Roman" w:hAnsi="Times New Roman"/>
          <w:sz w:val="24"/>
          <w:szCs w:val="24"/>
        </w:rPr>
        <w:t>,</w:t>
      </w:r>
      <w:r w:rsidRPr="00E61847">
        <w:rPr>
          <w:rFonts w:ascii="Times New Roman" w:hAnsi="Times New Roman"/>
          <w:sz w:val="24"/>
          <w:szCs w:val="24"/>
        </w:rPr>
        <w:t xml:space="preserve"> functionality and future life of </w:t>
      </w:r>
      <w:r w:rsidR="00E61847">
        <w:rPr>
          <w:rFonts w:ascii="Times New Roman" w:hAnsi="Times New Roman"/>
          <w:sz w:val="24"/>
          <w:szCs w:val="24"/>
        </w:rPr>
        <w:t xml:space="preserve">outbuildings </w:t>
      </w:r>
      <w:r w:rsidRPr="00E61847">
        <w:rPr>
          <w:rFonts w:ascii="Times New Roman" w:hAnsi="Times New Roman"/>
          <w:sz w:val="24"/>
          <w:szCs w:val="24"/>
        </w:rPr>
        <w:t xml:space="preserve">by creating a suitable and appropriate function, within the fabric of the original structure.   </w:t>
      </w:r>
    </w:p>
    <w:p w:rsidR="00D36832" w:rsidRPr="00F14F76" w:rsidRDefault="00D36832" w:rsidP="00726F06">
      <w:pPr>
        <w:pStyle w:val="NoSpacing"/>
        <w:numPr>
          <w:ilvl w:val="0"/>
          <w:numId w:val="11"/>
        </w:numPr>
        <w:rPr>
          <w:rFonts w:ascii="Times New Roman" w:hAnsi="Times New Roman" w:cs="Times New Roman"/>
          <w:sz w:val="24"/>
          <w:szCs w:val="24"/>
          <w:lang w:val="en-US" w:eastAsia="en-US" w:bidi="en-US"/>
        </w:rPr>
      </w:pPr>
      <w:r w:rsidRPr="00E61847">
        <w:rPr>
          <w:rFonts w:ascii="Times New Roman" w:hAnsi="Times New Roman" w:cs="Times New Roman"/>
          <w:sz w:val="24"/>
          <w:szCs w:val="24"/>
          <w:shd w:val="clear" w:color="auto" w:fill="FFFFFF"/>
        </w:rPr>
        <w:t>The proposals are</w:t>
      </w:r>
      <w:r w:rsidR="00C36DC8">
        <w:rPr>
          <w:rFonts w:ascii="Times New Roman" w:hAnsi="Times New Roman" w:cs="Times New Roman"/>
          <w:sz w:val="24"/>
          <w:szCs w:val="24"/>
          <w:shd w:val="clear" w:color="auto" w:fill="FFFFFF"/>
        </w:rPr>
        <w:t xml:space="preserve"> largely</w:t>
      </w:r>
      <w:r w:rsidRPr="00E61847">
        <w:rPr>
          <w:rFonts w:ascii="Times New Roman" w:hAnsi="Times New Roman" w:cs="Times New Roman"/>
          <w:sz w:val="24"/>
          <w:szCs w:val="24"/>
          <w:shd w:val="clear" w:color="auto" w:fill="FFFFFF"/>
        </w:rPr>
        <w:t xml:space="preserve"> reversible, minimising the impact of</w:t>
      </w:r>
      <w:r w:rsidR="00E61847">
        <w:rPr>
          <w:rFonts w:ascii="Times New Roman" w:hAnsi="Times New Roman" w:cs="Times New Roman"/>
          <w:sz w:val="24"/>
          <w:szCs w:val="24"/>
          <w:shd w:val="clear" w:color="auto" w:fill="FFFFFF"/>
        </w:rPr>
        <w:t xml:space="preserve"> </w:t>
      </w:r>
      <w:r w:rsidRPr="00E61847">
        <w:rPr>
          <w:rFonts w:ascii="Times New Roman" w:hAnsi="Times New Roman" w:cs="Times New Roman"/>
          <w:sz w:val="24"/>
          <w:szCs w:val="24"/>
          <w:shd w:val="clear" w:color="auto" w:fill="FFFFFF"/>
        </w:rPr>
        <w:t>the work and will ensure the original plan, form or appearance of the building isn’t lost forever.</w:t>
      </w:r>
    </w:p>
    <w:p w:rsidR="00F14F76" w:rsidRPr="00E61847" w:rsidRDefault="00F14F76" w:rsidP="00726F06">
      <w:pPr>
        <w:pStyle w:val="NoSpacing"/>
        <w:numPr>
          <w:ilvl w:val="0"/>
          <w:numId w:val="11"/>
        </w:numPr>
        <w:rPr>
          <w:rFonts w:ascii="Times New Roman" w:hAnsi="Times New Roman" w:cs="Times New Roman"/>
          <w:sz w:val="24"/>
          <w:szCs w:val="24"/>
          <w:lang w:val="en-US" w:eastAsia="en-US" w:bidi="en-US"/>
        </w:rPr>
      </w:pPr>
      <w:r>
        <w:rPr>
          <w:rFonts w:ascii="Times New Roman" w:hAnsi="Times New Roman" w:cs="Times New Roman"/>
          <w:sz w:val="24"/>
          <w:szCs w:val="24"/>
          <w:shd w:val="clear" w:color="auto" w:fill="FFFFFF"/>
        </w:rPr>
        <w:t xml:space="preserve">Any new work or alteration will respect the inherited character. </w:t>
      </w:r>
    </w:p>
    <w:p w:rsidR="00E61847" w:rsidRDefault="00E61847" w:rsidP="00D36832">
      <w:pPr>
        <w:spacing w:after="0" w:line="240" w:lineRule="auto"/>
        <w:rPr>
          <w:rFonts w:ascii="Times New Roman" w:hAnsi="Times New Roman" w:cs="Times New Roman"/>
          <w:b/>
          <w:sz w:val="24"/>
          <w:szCs w:val="24"/>
          <w:u w:val="single"/>
          <w:lang w:val="en-US" w:eastAsia="en-US" w:bidi="en-US"/>
        </w:rPr>
      </w:pPr>
    </w:p>
    <w:p w:rsidR="00D36832" w:rsidRDefault="00D36832" w:rsidP="00D36832">
      <w:pPr>
        <w:spacing w:after="0" w:line="240" w:lineRule="auto"/>
        <w:rPr>
          <w:rFonts w:ascii="Times New Roman" w:hAnsi="Times New Roman" w:cs="Times New Roman"/>
          <w:b/>
          <w:sz w:val="24"/>
          <w:szCs w:val="24"/>
          <w:u w:val="single"/>
          <w:lang w:val="en-US" w:eastAsia="en-US" w:bidi="en-US"/>
        </w:rPr>
      </w:pPr>
      <w:r>
        <w:rPr>
          <w:rFonts w:ascii="Times New Roman" w:hAnsi="Times New Roman" w:cs="Times New Roman"/>
          <w:b/>
          <w:sz w:val="24"/>
          <w:szCs w:val="24"/>
          <w:u w:val="single"/>
          <w:lang w:val="en-US" w:eastAsia="en-US" w:bidi="en-US"/>
        </w:rPr>
        <w:t>Mitigation</w:t>
      </w:r>
    </w:p>
    <w:p w:rsidR="00D36832" w:rsidRDefault="00E61847" w:rsidP="00115B50">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Any</w:t>
      </w:r>
      <w:r w:rsidR="00D36832">
        <w:rPr>
          <w:rFonts w:ascii="Times New Roman" w:hAnsi="Times New Roman" w:cs="Times New Roman"/>
          <w:sz w:val="24"/>
          <w:szCs w:val="24"/>
        </w:rPr>
        <w:t xml:space="preserve"> existing features of architectural and historic interest (e.g. windows, doors,</w:t>
      </w:r>
    </w:p>
    <w:p w:rsidR="00115B50" w:rsidRDefault="004818BF" w:rsidP="00115B50">
      <w:pPr>
        <w:pStyle w:val="NoSpacing"/>
        <w:ind w:left="720"/>
        <w:rPr>
          <w:rFonts w:ascii="Times New Roman" w:hAnsi="Times New Roman" w:cs="Times New Roman"/>
          <w:sz w:val="24"/>
          <w:szCs w:val="24"/>
        </w:rPr>
      </w:pPr>
      <w:r>
        <w:rPr>
          <w:rFonts w:ascii="Times New Roman" w:hAnsi="Times New Roman" w:cs="Times New Roman"/>
          <w:sz w:val="24"/>
          <w:szCs w:val="24"/>
        </w:rPr>
        <w:t>joinery etc</w:t>
      </w:r>
      <w:r w:rsidR="00D36832">
        <w:rPr>
          <w:rFonts w:ascii="Times New Roman" w:hAnsi="Times New Roman" w:cs="Times New Roman"/>
          <w:sz w:val="24"/>
          <w:szCs w:val="24"/>
        </w:rPr>
        <w:t>) shall be retained in-situ and fully</w:t>
      </w:r>
      <w:r w:rsidR="00187BBE">
        <w:rPr>
          <w:rFonts w:ascii="Times New Roman" w:hAnsi="Times New Roman" w:cs="Times New Roman"/>
          <w:sz w:val="24"/>
          <w:szCs w:val="24"/>
        </w:rPr>
        <w:t xml:space="preserve"> </w:t>
      </w:r>
      <w:r w:rsidR="00D36832">
        <w:rPr>
          <w:rFonts w:ascii="Times New Roman" w:hAnsi="Times New Roman" w:cs="Times New Roman"/>
          <w:sz w:val="24"/>
          <w:szCs w:val="24"/>
        </w:rPr>
        <w:t xml:space="preserve">protected during the approved works.    </w:t>
      </w:r>
    </w:p>
    <w:p w:rsidR="00115B50" w:rsidRDefault="00115B50" w:rsidP="00115B50">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New joinery will be prepared to match the original and existing joinery features.</w:t>
      </w:r>
    </w:p>
    <w:p w:rsidR="00D36832" w:rsidRDefault="00D36832" w:rsidP="00D36832">
      <w:pPr>
        <w:tabs>
          <w:tab w:val="left" w:pos="3075"/>
        </w:tabs>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ab/>
      </w:r>
    </w:p>
    <w:p w:rsidR="00D36832" w:rsidRPr="0036300A" w:rsidRDefault="00D36832" w:rsidP="00D36832">
      <w:pPr>
        <w:spacing w:after="0" w:line="240" w:lineRule="auto"/>
        <w:rPr>
          <w:rFonts w:ascii="Times New Roman" w:hAnsi="Times New Roman" w:cs="Times New Roman"/>
          <w:b/>
          <w:sz w:val="24"/>
          <w:szCs w:val="24"/>
          <w:u w:val="single"/>
          <w:lang w:val="en-US" w:eastAsia="en-US" w:bidi="en-US"/>
        </w:rPr>
      </w:pPr>
      <w:r w:rsidRPr="0036300A">
        <w:rPr>
          <w:rFonts w:ascii="Times New Roman" w:hAnsi="Times New Roman" w:cs="Times New Roman"/>
          <w:b/>
          <w:sz w:val="24"/>
          <w:szCs w:val="24"/>
          <w:u w:val="single"/>
          <w:lang w:val="en-US" w:eastAsia="en-US" w:bidi="en-US"/>
        </w:rPr>
        <w:t>Conclusion</w:t>
      </w:r>
      <w:r w:rsidR="00187BBE">
        <w:rPr>
          <w:rFonts w:ascii="Times New Roman" w:hAnsi="Times New Roman" w:cs="Times New Roman"/>
          <w:b/>
          <w:sz w:val="24"/>
          <w:szCs w:val="24"/>
          <w:u w:val="single"/>
          <w:lang w:val="en-US" w:eastAsia="en-US" w:bidi="en-US"/>
        </w:rPr>
        <w:t>s</w:t>
      </w:r>
    </w:p>
    <w:p w:rsidR="00F14F76" w:rsidRPr="00E26B93" w:rsidRDefault="00F14F76" w:rsidP="00F14F76">
      <w:pPr>
        <w:pStyle w:val="NoSpacing"/>
        <w:numPr>
          <w:ilvl w:val="0"/>
          <w:numId w:val="7"/>
        </w:numPr>
        <w:rPr>
          <w:rFonts w:ascii="Times New Roman" w:hAnsi="Times New Roman" w:cs="Times New Roman"/>
          <w:sz w:val="24"/>
          <w:szCs w:val="24"/>
        </w:rPr>
      </w:pPr>
      <w:r w:rsidRPr="00E26B93">
        <w:rPr>
          <w:rFonts w:ascii="Times New Roman" w:hAnsi="Times New Roman" w:cs="Times New Roman"/>
          <w:sz w:val="24"/>
          <w:szCs w:val="24"/>
        </w:rPr>
        <w:t xml:space="preserve">The </w:t>
      </w:r>
      <w:r>
        <w:rPr>
          <w:rFonts w:ascii="Times New Roman" w:hAnsi="Times New Roman" w:cs="Times New Roman"/>
          <w:sz w:val="24"/>
          <w:szCs w:val="24"/>
        </w:rPr>
        <w:t xml:space="preserve">existing </w:t>
      </w:r>
      <w:r w:rsidRPr="00E26B93">
        <w:rPr>
          <w:rFonts w:ascii="Times New Roman" w:hAnsi="Times New Roman" w:cs="Times New Roman"/>
          <w:sz w:val="24"/>
          <w:szCs w:val="24"/>
        </w:rPr>
        <w:t>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p>
    <w:p w:rsidR="00D12B40" w:rsidRDefault="00F14F76" w:rsidP="00D12B4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There is no change to the scale, amount or mass of the existing outbuildings.</w:t>
      </w:r>
    </w:p>
    <w:p w:rsidR="00F14F76" w:rsidRDefault="00D12B40" w:rsidP="00D12B40">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This statement is considered to be proportionate in its detail to the proposals.</w:t>
      </w:r>
    </w:p>
    <w:p w:rsidR="00D36832" w:rsidRPr="00F14F76" w:rsidRDefault="00E61847" w:rsidP="00F14F76">
      <w:pPr>
        <w:pStyle w:val="ListParagraph"/>
        <w:numPr>
          <w:ilvl w:val="0"/>
          <w:numId w:val="7"/>
        </w:numPr>
        <w:spacing w:after="0" w:line="240" w:lineRule="auto"/>
        <w:rPr>
          <w:rFonts w:ascii="Times New Roman" w:hAnsi="Times New Roman" w:cs="Times New Roman"/>
          <w:sz w:val="24"/>
          <w:szCs w:val="24"/>
          <w:lang w:val="en-US" w:eastAsia="en-US" w:bidi="en-US"/>
        </w:rPr>
      </w:pPr>
      <w:r w:rsidRPr="00F14F76">
        <w:rPr>
          <w:rFonts w:ascii="Times New Roman" w:hAnsi="Times New Roman" w:cs="Times New Roman"/>
          <w:sz w:val="24"/>
          <w:szCs w:val="24"/>
          <w:lang w:val="en-US" w:eastAsia="en-US" w:bidi="en-US"/>
        </w:rPr>
        <w:t xml:space="preserve">The </w:t>
      </w:r>
      <w:r w:rsidR="00EE41E4" w:rsidRPr="00F14F76">
        <w:rPr>
          <w:rFonts w:ascii="Times New Roman" w:hAnsi="Times New Roman" w:cs="Times New Roman"/>
          <w:sz w:val="24"/>
          <w:szCs w:val="24"/>
          <w:lang w:val="en-US" w:eastAsia="en-US" w:bidi="en-US"/>
        </w:rPr>
        <w:t>locations of the proposals are</w:t>
      </w:r>
      <w:r w:rsidRPr="00F14F76">
        <w:rPr>
          <w:rFonts w:ascii="Times New Roman" w:hAnsi="Times New Roman" w:cs="Times New Roman"/>
          <w:sz w:val="24"/>
          <w:szCs w:val="24"/>
          <w:lang w:val="en-US" w:eastAsia="en-US" w:bidi="en-US"/>
        </w:rPr>
        <w:t xml:space="preserve"> </w:t>
      </w:r>
      <w:r w:rsidR="00187BBE" w:rsidRPr="00F14F76">
        <w:rPr>
          <w:rFonts w:ascii="Times New Roman" w:hAnsi="Times New Roman" w:cs="Times New Roman"/>
          <w:sz w:val="24"/>
          <w:szCs w:val="24"/>
          <w:lang w:val="en-US" w:eastAsia="en-US" w:bidi="en-US"/>
        </w:rPr>
        <w:t xml:space="preserve">largely </w:t>
      </w:r>
      <w:r w:rsidR="00D36832" w:rsidRPr="00F14F76">
        <w:rPr>
          <w:rFonts w:ascii="Times New Roman" w:hAnsi="Times New Roman" w:cs="Times New Roman"/>
          <w:sz w:val="24"/>
          <w:szCs w:val="24"/>
          <w:lang w:val="en-US" w:eastAsia="en-US" w:bidi="en-US"/>
        </w:rPr>
        <w:t xml:space="preserve">invisible from </w:t>
      </w:r>
      <w:r w:rsidR="00187BBE" w:rsidRPr="00F14F76">
        <w:rPr>
          <w:rFonts w:ascii="Times New Roman" w:hAnsi="Times New Roman" w:cs="Times New Roman"/>
          <w:sz w:val="24"/>
          <w:szCs w:val="24"/>
          <w:lang w:val="en-US" w:eastAsia="en-US" w:bidi="en-US"/>
        </w:rPr>
        <w:t>the listed building</w:t>
      </w:r>
      <w:r w:rsidRPr="00F14F76">
        <w:rPr>
          <w:rFonts w:ascii="Times New Roman" w:hAnsi="Times New Roman" w:cs="Times New Roman"/>
          <w:sz w:val="24"/>
          <w:szCs w:val="24"/>
          <w:lang w:val="en-US" w:eastAsia="en-US" w:bidi="en-US"/>
        </w:rPr>
        <w:t>,</w:t>
      </w:r>
      <w:r w:rsidR="00D36832" w:rsidRPr="00F14F76">
        <w:rPr>
          <w:rFonts w:ascii="Times New Roman" w:hAnsi="Times New Roman" w:cs="Times New Roman"/>
          <w:sz w:val="24"/>
          <w:szCs w:val="24"/>
          <w:lang w:val="en-US" w:eastAsia="en-US" w:bidi="en-US"/>
        </w:rPr>
        <w:t xml:space="preserve"> being well screened by surrounding buildings and foliage</w:t>
      </w:r>
      <w:r w:rsidRPr="00F14F76">
        <w:rPr>
          <w:rFonts w:ascii="Times New Roman" w:hAnsi="Times New Roman" w:cs="Times New Roman"/>
          <w:sz w:val="24"/>
          <w:szCs w:val="24"/>
          <w:lang w:val="en-US" w:eastAsia="en-US" w:bidi="en-US"/>
        </w:rPr>
        <w:t xml:space="preserve">. </w:t>
      </w:r>
    </w:p>
    <w:p w:rsidR="00D36832" w:rsidRPr="00F14F76" w:rsidRDefault="00F14F76" w:rsidP="00F14F76">
      <w:pPr>
        <w:pStyle w:val="ListParagraph"/>
        <w:numPr>
          <w:ilvl w:val="0"/>
          <w:numId w:val="7"/>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I</w:t>
      </w:r>
      <w:r w:rsidR="00D36832" w:rsidRPr="00F14F76">
        <w:rPr>
          <w:rFonts w:ascii="Times New Roman" w:hAnsi="Times New Roman" w:cs="Times New Roman"/>
          <w:sz w:val="24"/>
          <w:szCs w:val="24"/>
          <w:lang w:val="en-US" w:eastAsia="en-US" w:bidi="en-US"/>
        </w:rPr>
        <w:t>t is considered that the propos</w:t>
      </w:r>
      <w:r w:rsidR="00E61847" w:rsidRPr="00F14F76">
        <w:rPr>
          <w:rFonts w:ascii="Times New Roman" w:hAnsi="Times New Roman" w:cs="Times New Roman"/>
          <w:sz w:val="24"/>
          <w:szCs w:val="24"/>
          <w:lang w:val="en-US" w:eastAsia="en-US" w:bidi="en-US"/>
        </w:rPr>
        <w:t>als</w:t>
      </w:r>
      <w:r w:rsidR="00D36832" w:rsidRPr="00F14F76">
        <w:rPr>
          <w:rFonts w:ascii="Times New Roman" w:hAnsi="Times New Roman" w:cs="Times New Roman"/>
          <w:sz w:val="24"/>
          <w:szCs w:val="24"/>
          <w:lang w:val="en-US" w:eastAsia="en-US" w:bidi="en-US"/>
        </w:rPr>
        <w:t xml:space="preserve"> will not result in harm as defined by the </w:t>
      </w:r>
      <w:r w:rsidRPr="00F14F76">
        <w:rPr>
          <w:rFonts w:ascii="Times New Roman" w:hAnsi="Times New Roman" w:cs="Times New Roman"/>
          <w:sz w:val="24"/>
          <w:szCs w:val="24"/>
          <w:lang w:val="en-US" w:eastAsia="en-US" w:bidi="en-US"/>
        </w:rPr>
        <w:t>PPW</w:t>
      </w:r>
      <w:r w:rsidR="00D36832" w:rsidRPr="00F14F76">
        <w:rPr>
          <w:rFonts w:ascii="Times New Roman" w:hAnsi="Times New Roman" w:cs="Times New Roman"/>
          <w:sz w:val="24"/>
          <w:szCs w:val="24"/>
          <w:lang w:val="en-US" w:eastAsia="en-US" w:bidi="en-US"/>
        </w:rPr>
        <w:t xml:space="preserve"> to the setting, significance or character of the </w:t>
      </w:r>
      <w:proofErr w:type="spellStart"/>
      <w:r w:rsidR="00E61847" w:rsidRPr="00F14F76">
        <w:rPr>
          <w:rFonts w:ascii="Times New Roman" w:hAnsi="Times New Roman" w:cs="Times New Roman"/>
          <w:sz w:val="24"/>
          <w:szCs w:val="24"/>
          <w:lang w:val="en-US" w:eastAsia="en-US" w:bidi="en-US"/>
        </w:rPr>
        <w:t>Knolton</w:t>
      </w:r>
      <w:proofErr w:type="spellEnd"/>
      <w:r w:rsidR="00E61847" w:rsidRPr="00F14F76">
        <w:rPr>
          <w:rFonts w:ascii="Times New Roman" w:hAnsi="Times New Roman" w:cs="Times New Roman"/>
          <w:sz w:val="24"/>
          <w:szCs w:val="24"/>
          <w:lang w:val="en-US" w:eastAsia="en-US" w:bidi="en-US"/>
        </w:rPr>
        <w:t xml:space="preserve"> Hall. </w:t>
      </w:r>
      <w:r w:rsidR="00D36832" w:rsidRPr="00F14F76">
        <w:rPr>
          <w:rFonts w:ascii="Times New Roman" w:hAnsi="Times New Roman" w:cs="Times New Roman"/>
          <w:sz w:val="24"/>
          <w:szCs w:val="24"/>
          <w:lang w:val="en-US" w:eastAsia="en-US" w:bidi="en-US"/>
        </w:rPr>
        <w:t xml:space="preserve"> </w:t>
      </w:r>
    </w:p>
    <w:p w:rsidR="00D36832" w:rsidRDefault="00D36832" w:rsidP="00D12B40">
      <w:pPr>
        <w:rPr>
          <w:rFonts w:ascii="Times New Roman" w:hAnsi="Times New Roman" w:cs="Times New Roman"/>
          <w:b/>
          <w:sz w:val="32"/>
          <w:szCs w:val="24"/>
          <w:u w:val="single"/>
          <w:lang w:val="en-US"/>
        </w:rPr>
      </w:pPr>
      <w:r w:rsidRPr="0036300A">
        <w:rPr>
          <w:rFonts w:ascii="Times New Roman" w:hAnsi="Times New Roman" w:cs="Times New Roman"/>
          <w:b/>
          <w:sz w:val="24"/>
          <w:szCs w:val="24"/>
          <w:u w:val="single"/>
        </w:rPr>
        <w:br w:type="page"/>
      </w:r>
      <w:r>
        <w:rPr>
          <w:rFonts w:ascii="Times New Roman" w:hAnsi="Times New Roman" w:cs="Times New Roman"/>
          <w:b/>
          <w:sz w:val="32"/>
          <w:szCs w:val="24"/>
          <w:u w:val="single"/>
          <w:lang w:val="en-US"/>
        </w:rPr>
        <w:lastRenderedPageBreak/>
        <w:t>SECTION 4</w:t>
      </w:r>
    </w:p>
    <w:p w:rsidR="00D36832" w:rsidRPr="00C8245A" w:rsidRDefault="00D36832" w:rsidP="00D36832">
      <w:pPr>
        <w:pStyle w:val="NoSpacing"/>
        <w:rPr>
          <w:rFonts w:ascii="Times New Roman" w:hAnsi="Times New Roman" w:cs="Times New Roman"/>
          <w:b/>
          <w:sz w:val="32"/>
          <w:szCs w:val="24"/>
          <w:u w:val="single"/>
          <w:lang w:val="en-US"/>
        </w:rPr>
      </w:pPr>
    </w:p>
    <w:p w:rsidR="00D36832" w:rsidRPr="00C8245A" w:rsidRDefault="00D36832" w:rsidP="00D36832">
      <w:pPr>
        <w:pStyle w:val="NoSpacing"/>
        <w:jc w:val="center"/>
        <w:rPr>
          <w:rFonts w:ascii="Times New Roman" w:eastAsia="Times New Roman" w:hAnsi="Times New Roman" w:cs="Times New Roman"/>
          <w:b/>
          <w:sz w:val="32"/>
          <w:szCs w:val="24"/>
          <w:u w:val="single"/>
          <w:lang w:eastAsia="en-US"/>
        </w:rPr>
      </w:pPr>
      <w:r w:rsidRPr="00C8245A">
        <w:rPr>
          <w:rFonts w:ascii="Times New Roman" w:eastAsia="Times New Roman" w:hAnsi="Times New Roman" w:cs="Times New Roman"/>
          <w:b/>
          <w:sz w:val="32"/>
          <w:szCs w:val="24"/>
          <w:u w:val="single"/>
          <w:lang w:eastAsia="en-US"/>
        </w:rPr>
        <w:t>CONSTRUCTION METHOD STATEMENT</w:t>
      </w:r>
    </w:p>
    <w:p w:rsidR="00D36832" w:rsidRPr="002649BD" w:rsidRDefault="00D36832" w:rsidP="00D36832">
      <w:pPr>
        <w:pStyle w:val="NoSpacing"/>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Introduction</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This statement considers the issues surrounding the development during the construction works, to ensure that neighbouring properties, residents and local amenities as well as the general public are not adversely affected by the construction works and site operations that may be taking place.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Some of the issues and suitable solutions to ensure the well-being, safety and to protect the </w:t>
      </w:r>
      <w:r>
        <w:rPr>
          <w:rFonts w:ascii="Times New Roman" w:eastAsia="Times New Roman" w:hAnsi="Times New Roman" w:cs="Times New Roman"/>
          <w:sz w:val="24"/>
          <w:szCs w:val="24"/>
          <w:lang w:eastAsia="en-US"/>
        </w:rPr>
        <w:t>local residents</w:t>
      </w:r>
      <w:r w:rsidRPr="00740AB4">
        <w:rPr>
          <w:rFonts w:ascii="Times New Roman" w:eastAsia="Times New Roman" w:hAnsi="Times New Roman" w:cs="Times New Roman"/>
          <w:sz w:val="24"/>
          <w:szCs w:val="24"/>
          <w:lang w:eastAsia="en-US"/>
        </w:rPr>
        <w:t xml:space="preserve"> are as follows: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193C60" w:rsidRDefault="00D36832" w:rsidP="00726F06">
      <w:pPr>
        <w:pStyle w:val="ListParagraph"/>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Site traffic and deliveries including parking of vehicles for visitors and site operatives</w:t>
      </w:r>
    </w:p>
    <w:p w:rsidR="00D36832"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Working Practices</w:t>
      </w:r>
    </w:p>
    <w:p w:rsidR="00D36832"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Piling / Blasting</w:t>
      </w:r>
    </w:p>
    <w:p w:rsidR="00D36832"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Vibration</w:t>
      </w:r>
    </w:p>
    <w:p w:rsidR="00D36832" w:rsidRPr="00740AB4"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Storage of plant and materials used in constructing the development</w:t>
      </w:r>
    </w:p>
    <w:p w:rsidR="00D36832" w:rsidRPr="00740AB4"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The erection and maintenance of security hoarding including decorative displays and facilities for public viewing, where appropriate</w:t>
      </w:r>
    </w:p>
    <w:p w:rsidR="00D36832" w:rsidRPr="00740AB4"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Measures to control the emission of dust and dirt during construction including wheel washing facilities</w:t>
      </w:r>
    </w:p>
    <w:p w:rsidR="00D36832" w:rsidRPr="00740AB4"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Material use, waste and recycling</w:t>
      </w:r>
    </w:p>
    <w:p w:rsidR="00D36832" w:rsidRPr="00740AB4" w:rsidRDefault="00D36832" w:rsidP="00726F06">
      <w:pPr>
        <w:numPr>
          <w:ilvl w:val="0"/>
          <w:numId w:val="6"/>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Impact to neighbours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Site Traffic and Deliveries</w:t>
      </w:r>
    </w:p>
    <w:p w:rsidR="00D36832"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All deliveries will take place in a dedicated location as agreed on site.  </w:t>
      </w:r>
      <w:r w:rsidR="007B4610">
        <w:rPr>
          <w:rFonts w:ascii="Times New Roman" w:eastAsia="Times New Roman" w:hAnsi="Times New Roman" w:cs="Times New Roman"/>
          <w:sz w:val="24"/>
          <w:szCs w:val="24"/>
          <w:lang w:eastAsia="en-US"/>
        </w:rPr>
        <w:t xml:space="preserve">The study area has the necessary storage facilities for deliveries and staff traffic. </w:t>
      </w:r>
    </w:p>
    <w:p w:rsidR="007B4610" w:rsidRPr="00740AB4" w:rsidRDefault="007B4610"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Site traffic, will due to the nature of the site, be limited to within the development boundaries and therefore have little risk to the general public.</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Default="00D36832" w:rsidP="00D36832">
      <w:pPr>
        <w:widowControl w:val="0"/>
        <w:spacing w:before="7" w:line="220" w:lineRule="atLeast"/>
        <w:ind w:right="251"/>
        <w:rPr>
          <w:rFonts w:ascii="Times New Roman" w:hAnsi="Times New Roman" w:cs="Times New Roman"/>
          <w:spacing w:val="-2"/>
          <w:sz w:val="24"/>
          <w:szCs w:val="24"/>
        </w:rPr>
      </w:pPr>
      <w:r w:rsidRPr="00740AB4">
        <w:rPr>
          <w:rFonts w:ascii="Times New Roman" w:hAnsi="Times New Roman" w:cs="Times New Roman"/>
          <w:sz w:val="24"/>
          <w:szCs w:val="24"/>
        </w:rPr>
        <w:t xml:space="preserve">Construction works shall take place between 7.30am and 6pm Monday to Friday and 8am and 1pm on Saturday, unless otherwise agreed.  No construction work on Sunday or Bank Holidays.  </w:t>
      </w:r>
      <w:r w:rsidRPr="00740AB4">
        <w:rPr>
          <w:rFonts w:ascii="Times New Roman" w:hAnsi="Times New Roman" w:cs="Times New Roman"/>
          <w:spacing w:val="-4"/>
          <w:sz w:val="24"/>
          <w:szCs w:val="24"/>
        </w:rPr>
        <w:t>T</w:t>
      </w:r>
      <w:r w:rsidRPr="00740AB4">
        <w:rPr>
          <w:rFonts w:ascii="Times New Roman" w:hAnsi="Times New Roman" w:cs="Times New Roman"/>
          <w:spacing w:val="-2"/>
          <w:sz w:val="24"/>
          <w:szCs w:val="24"/>
        </w:rPr>
        <w:t>hese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hours</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app</w:t>
      </w:r>
      <w:r w:rsidRPr="00740AB4">
        <w:rPr>
          <w:rFonts w:ascii="Times New Roman" w:hAnsi="Times New Roman" w:cs="Times New Roman"/>
          <w:sz w:val="24"/>
          <w:szCs w:val="24"/>
        </w:rPr>
        <w:t>l</w:t>
      </w:r>
      <w:r w:rsidRPr="00740AB4">
        <w:rPr>
          <w:rFonts w:ascii="Times New Roman" w:hAnsi="Times New Roman" w:cs="Times New Roman"/>
          <w:spacing w:val="-7"/>
          <w:sz w:val="24"/>
          <w:szCs w:val="24"/>
        </w:rPr>
        <w:t>y</w:t>
      </w:r>
      <w:r w:rsidRPr="00740AB4">
        <w:rPr>
          <w:rFonts w:ascii="Times New Roman" w:hAnsi="Times New Roman" w:cs="Times New Roman"/>
          <w:spacing w:val="1"/>
          <w:sz w:val="24"/>
          <w:szCs w:val="24"/>
        </w:rPr>
        <w:t xml:space="preserve"> </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o</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4"/>
          <w:sz w:val="24"/>
          <w:szCs w:val="24"/>
        </w:rPr>
        <w:t>a</w:t>
      </w:r>
      <w:r w:rsidRPr="00740AB4">
        <w:rPr>
          <w:rFonts w:ascii="Times New Roman" w:hAnsi="Times New Roman" w:cs="Times New Roman"/>
          <w:sz w:val="24"/>
          <w:szCs w:val="24"/>
        </w:rPr>
        <w:t>ny</w:t>
      </w:r>
      <w:r w:rsidRPr="00740AB4">
        <w:rPr>
          <w:rFonts w:ascii="Times New Roman" w:hAnsi="Times New Roman" w:cs="Times New Roman"/>
          <w:spacing w:val="-7"/>
          <w:sz w:val="24"/>
          <w:szCs w:val="24"/>
        </w:rPr>
        <w:t xml:space="preserve"> </w:t>
      </w:r>
      <w:r w:rsidRPr="00740AB4">
        <w:rPr>
          <w:rFonts w:ascii="Times New Roman" w:hAnsi="Times New Roman" w:cs="Times New Roman"/>
          <w:sz w:val="24"/>
          <w:szCs w:val="24"/>
        </w:rPr>
        <w:t>w</w:t>
      </w:r>
      <w:r w:rsidRPr="00740AB4">
        <w:rPr>
          <w:rFonts w:ascii="Times New Roman" w:hAnsi="Times New Roman" w:cs="Times New Roman"/>
          <w:spacing w:val="-4"/>
          <w:sz w:val="24"/>
          <w:szCs w:val="24"/>
        </w:rPr>
        <w:t>o</w:t>
      </w:r>
      <w:r w:rsidRPr="00740AB4">
        <w:rPr>
          <w:rFonts w:ascii="Times New Roman" w:hAnsi="Times New Roman" w:cs="Times New Roman"/>
          <w:spacing w:val="-2"/>
          <w:sz w:val="24"/>
          <w:szCs w:val="24"/>
        </w:rPr>
        <w:t>rk</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cau</w:t>
      </w:r>
      <w:r w:rsidRPr="00740AB4">
        <w:rPr>
          <w:rFonts w:ascii="Times New Roman" w:hAnsi="Times New Roman" w:cs="Times New Roman"/>
          <w:spacing w:val="-4"/>
          <w:sz w:val="24"/>
          <w:szCs w:val="24"/>
        </w:rPr>
        <w:t>s</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ng</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n</w:t>
      </w:r>
      <w:r w:rsidRPr="00740AB4">
        <w:rPr>
          <w:rFonts w:ascii="Times New Roman" w:hAnsi="Times New Roman" w:cs="Times New Roman"/>
          <w:spacing w:val="-4"/>
          <w:sz w:val="24"/>
          <w:szCs w:val="24"/>
        </w:rPr>
        <w:t>o</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s</w:t>
      </w:r>
      <w:r w:rsidRPr="00740AB4">
        <w:rPr>
          <w:rFonts w:ascii="Times New Roman" w:hAnsi="Times New Roman" w:cs="Times New Roman"/>
          <w:sz w:val="24"/>
          <w:szCs w:val="24"/>
        </w:rPr>
        <w:t>e</w:t>
      </w:r>
      <w:r w:rsidRPr="00740AB4">
        <w:rPr>
          <w:rFonts w:ascii="Times New Roman" w:hAnsi="Times New Roman" w:cs="Times New Roman"/>
          <w:spacing w:val="-3"/>
          <w:sz w:val="24"/>
          <w:szCs w:val="24"/>
        </w:rPr>
        <w:t xml:space="preserve"> </w:t>
      </w:r>
      <w:r w:rsidRPr="00740AB4">
        <w:rPr>
          <w:rFonts w:ascii="Times New Roman" w:hAnsi="Times New Roman" w:cs="Times New Roman"/>
          <w:spacing w:val="-2"/>
          <w:sz w:val="24"/>
          <w:szCs w:val="24"/>
        </w:rPr>
        <w:t>aud</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b</w:t>
      </w:r>
      <w:r w:rsidRPr="00740AB4">
        <w:rPr>
          <w:rFonts w:ascii="Times New Roman" w:hAnsi="Times New Roman" w:cs="Times New Roman"/>
          <w:sz w:val="24"/>
          <w:szCs w:val="24"/>
        </w:rPr>
        <w:t>l</w:t>
      </w:r>
      <w:r w:rsidRPr="00740AB4">
        <w:rPr>
          <w:rFonts w:ascii="Times New Roman" w:hAnsi="Times New Roman" w:cs="Times New Roman"/>
          <w:spacing w:val="-4"/>
          <w:sz w:val="24"/>
          <w:szCs w:val="24"/>
        </w:rPr>
        <w:t>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at</w:t>
      </w:r>
      <w:r w:rsidRPr="00740AB4">
        <w:rPr>
          <w:rFonts w:ascii="Times New Roman" w:hAnsi="Times New Roman" w:cs="Times New Roman"/>
          <w:spacing w:val="1"/>
          <w:sz w:val="24"/>
          <w:szCs w:val="24"/>
        </w:rPr>
        <w:t xml:space="preserve"> </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h</w:t>
      </w:r>
      <w:r w:rsidRPr="00740AB4">
        <w:rPr>
          <w:rFonts w:ascii="Times New Roman" w:hAnsi="Times New Roman" w:cs="Times New Roman"/>
          <w:spacing w:val="-4"/>
          <w:sz w:val="24"/>
          <w:szCs w:val="24"/>
        </w:rPr>
        <w:t>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si</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e bounda</w:t>
      </w:r>
      <w:r w:rsidRPr="00740AB4">
        <w:rPr>
          <w:rFonts w:ascii="Times New Roman" w:hAnsi="Times New Roman" w:cs="Times New Roman"/>
          <w:sz w:val="24"/>
          <w:szCs w:val="24"/>
        </w:rPr>
        <w:t>r</w:t>
      </w:r>
      <w:r w:rsidRPr="00740AB4">
        <w:rPr>
          <w:rFonts w:ascii="Times New Roman" w:hAnsi="Times New Roman" w:cs="Times New Roman"/>
          <w:spacing w:val="-7"/>
          <w:sz w:val="24"/>
          <w:szCs w:val="24"/>
        </w:rPr>
        <w:t>y</w:t>
      </w:r>
      <w:r w:rsidRPr="00740AB4">
        <w:rPr>
          <w:rFonts w:ascii="Times New Roman" w:hAnsi="Times New Roman" w:cs="Times New Roman"/>
          <w:spacing w:val="-2"/>
          <w:sz w:val="24"/>
          <w:szCs w:val="24"/>
        </w:rPr>
        <w:t>.</w:t>
      </w:r>
    </w:p>
    <w:p w:rsidR="007B4610" w:rsidRDefault="007B4610" w:rsidP="00D36832">
      <w:pPr>
        <w:pStyle w:val="NoSpacing"/>
        <w:rPr>
          <w:rFonts w:ascii="Times New Roman" w:hAnsi="Times New Roman" w:cs="Times New Roman"/>
          <w:b/>
          <w:sz w:val="24"/>
          <w:szCs w:val="24"/>
          <w:u w:val="single"/>
        </w:rPr>
      </w:pPr>
    </w:p>
    <w:p w:rsidR="00D36832" w:rsidRPr="00193C60" w:rsidRDefault="00D36832" w:rsidP="00D36832">
      <w:pPr>
        <w:pStyle w:val="NoSpacing"/>
        <w:rPr>
          <w:rFonts w:ascii="Times New Roman" w:hAnsi="Times New Roman" w:cs="Times New Roman"/>
          <w:b/>
          <w:sz w:val="24"/>
          <w:szCs w:val="24"/>
          <w:u w:val="single"/>
        </w:rPr>
      </w:pPr>
      <w:r w:rsidRPr="00193C60">
        <w:rPr>
          <w:rFonts w:ascii="Times New Roman" w:hAnsi="Times New Roman" w:cs="Times New Roman"/>
          <w:b/>
          <w:sz w:val="24"/>
          <w:szCs w:val="24"/>
          <w:u w:val="single"/>
        </w:rPr>
        <w:t>Working Practices</w:t>
      </w:r>
    </w:p>
    <w:p w:rsidR="00D36832" w:rsidRPr="00193C60"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t>The c</w:t>
      </w:r>
      <w:r w:rsidRPr="00193C60">
        <w:rPr>
          <w:rFonts w:ascii="Times New Roman" w:hAnsi="Times New Roman" w:cs="Times New Roman"/>
          <w:spacing w:val="-2"/>
          <w:sz w:val="24"/>
          <w:szCs w:val="24"/>
        </w:rPr>
        <w:t>on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rac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or</w:t>
      </w:r>
      <w:r w:rsidRPr="00193C60">
        <w:rPr>
          <w:rFonts w:ascii="Times New Roman" w:hAnsi="Times New Roman" w:cs="Times New Roman"/>
          <w:spacing w:val="2"/>
          <w:sz w:val="24"/>
          <w:szCs w:val="24"/>
        </w:rPr>
        <w:t xml:space="preserve"> </w:t>
      </w:r>
      <w:r>
        <w:rPr>
          <w:rFonts w:ascii="Times New Roman" w:hAnsi="Times New Roman" w:cs="Times New Roman"/>
          <w:spacing w:val="-2"/>
          <w:sz w:val="24"/>
          <w:szCs w:val="24"/>
        </w:rPr>
        <w:t>will</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2"/>
          <w:sz w:val="24"/>
          <w:szCs w:val="24"/>
        </w:rPr>
        <w:t>us</w:t>
      </w:r>
      <w:r w:rsidRPr="00193C60">
        <w:rPr>
          <w:rFonts w:ascii="Times New Roman" w:hAnsi="Times New Roman" w:cs="Times New Roman"/>
          <w:sz w:val="24"/>
          <w:szCs w:val="24"/>
        </w:rPr>
        <w:t>e t</w:t>
      </w:r>
      <w:r w:rsidRPr="00193C60">
        <w:rPr>
          <w:rFonts w:ascii="Times New Roman" w:hAnsi="Times New Roman" w:cs="Times New Roman"/>
          <w:spacing w:val="-2"/>
          <w:sz w:val="24"/>
          <w:szCs w:val="24"/>
        </w:rPr>
        <w:t>he</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2"/>
          <w:sz w:val="24"/>
          <w:szCs w:val="24"/>
        </w:rPr>
        <w:t>best</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4"/>
          <w:sz w:val="24"/>
          <w:szCs w:val="24"/>
        </w:rPr>
        <w:t>p</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 xml:space="preserve">l </w:t>
      </w:r>
      <w:r w:rsidRPr="00193C60">
        <w:rPr>
          <w:rFonts w:ascii="Times New Roman" w:hAnsi="Times New Roman" w:cs="Times New Roman"/>
          <w:spacing w:val="-2"/>
          <w:sz w:val="24"/>
          <w:szCs w:val="24"/>
        </w:rPr>
        <w:t>mean</w:t>
      </w:r>
      <w:r w:rsidRPr="00193C60">
        <w:rPr>
          <w:rFonts w:ascii="Times New Roman" w:hAnsi="Times New Roman" w:cs="Times New Roman"/>
          <w:sz w:val="24"/>
          <w:szCs w:val="24"/>
        </w:rPr>
        <w:t>s t</w:t>
      </w:r>
      <w:r w:rsidRPr="00193C60">
        <w:rPr>
          <w:rFonts w:ascii="Times New Roman" w:hAnsi="Times New Roman" w:cs="Times New Roman"/>
          <w:spacing w:val="-2"/>
          <w:sz w:val="24"/>
          <w:szCs w:val="24"/>
        </w:rPr>
        <w:t>o m</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i</w:t>
      </w:r>
      <w:r w:rsidRPr="00193C60">
        <w:rPr>
          <w:rFonts w:ascii="Times New Roman" w:hAnsi="Times New Roman" w:cs="Times New Roman"/>
          <w:spacing w:val="-3"/>
          <w:sz w:val="24"/>
          <w:szCs w:val="24"/>
        </w:rPr>
        <w:t>m</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pacing w:val="-4"/>
          <w:sz w:val="24"/>
          <w:szCs w:val="24"/>
        </w:rPr>
        <w:t>n</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Pr>
          <w:rFonts w:ascii="Times New Roman" w:hAnsi="Times New Roman" w:cs="Times New Roman"/>
          <w:spacing w:val="-2"/>
          <w:sz w:val="24"/>
          <w:szCs w:val="24"/>
        </w:rPr>
        <w:t xml:space="preserve"> and will </w:t>
      </w:r>
      <w:r w:rsidRPr="00193C60">
        <w:rPr>
          <w:rFonts w:ascii="Times New Roman" w:hAnsi="Times New Roman" w:cs="Times New Roman"/>
          <w:spacing w:val="-4"/>
          <w:sz w:val="24"/>
          <w:szCs w:val="24"/>
        </w:rPr>
        <w:t>c</w:t>
      </w:r>
      <w:r w:rsidRPr="00193C60">
        <w:rPr>
          <w:rFonts w:ascii="Times New Roman" w:hAnsi="Times New Roman" w:cs="Times New Roman"/>
          <w:spacing w:val="-2"/>
          <w:sz w:val="24"/>
          <w:szCs w:val="24"/>
        </w:rPr>
        <w:t>onsu</w:t>
      </w:r>
      <w:r w:rsidRPr="00193C60">
        <w:rPr>
          <w:rFonts w:ascii="Times New Roman" w:hAnsi="Times New Roman" w:cs="Times New Roman"/>
          <w:sz w:val="24"/>
          <w:szCs w:val="24"/>
        </w:rPr>
        <w:t>lt</w:t>
      </w:r>
      <w:r w:rsidRPr="00193C60">
        <w:rPr>
          <w:rFonts w:ascii="Times New Roman" w:hAnsi="Times New Roman" w:cs="Times New Roman"/>
          <w:spacing w:val="14"/>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us</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w:t>
      </w:r>
      <w:r w:rsidRPr="00193C60">
        <w:rPr>
          <w:rFonts w:ascii="Times New Roman" w:hAnsi="Times New Roman" w:cs="Times New Roman"/>
          <w:spacing w:val="-2"/>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g</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nce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de</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ai</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d</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B</w:t>
      </w:r>
      <w:r w:rsidRPr="00193C60">
        <w:rPr>
          <w:rFonts w:ascii="Times New Roman" w:hAnsi="Times New Roman" w:cs="Times New Roman"/>
          <w:spacing w:val="-2"/>
          <w:sz w:val="24"/>
          <w:szCs w:val="24"/>
        </w:rPr>
        <w:t>S5228</w:t>
      </w:r>
      <w:r w:rsidRPr="00193C60">
        <w:rPr>
          <w:rFonts w:ascii="Times New Roman" w:hAnsi="Times New Roman" w:cs="Times New Roman"/>
          <w:spacing w:val="34"/>
          <w:sz w:val="24"/>
          <w:szCs w:val="24"/>
        </w:rPr>
        <w:t xml:space="preserve"> 2009</w:t>
      </w:r>
      <w:r w:rsidRPr="00193C60">
        <w:rPr>
          <w:rFonts w:ascii="Times New Roman" w:hAnsi="Times New Roman" w:cs="Times New Roman"/>
          <w:sz w:val="24"/>
          <w:szCs w:val="24"/>
        </w:rPr>
        <w:t>: ‘</w:t>
      </w:r>
      <w:r w:rsidRPr="00193C60">
        <w:rPr>
          <w:rFonts w:ascii="Times New Roman" w:hAnsi="Times New Roman" w:cs="Times New Roman"/>
          <w:spacing w:val="-3"/>
          <w:sz w:val="24"/>
          <w:szCs w:val="24"/>
        </w:rPr>
        <w:t>N</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V</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br</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on</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Co</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l</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 xml:space="preserve">n Construction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s</w:t>
      </w:r>
      <w:r w:rsidRPr="00193C60">
        <w:rPr>
          <w:rFonts w:ascii="Times New Roman" w:hAnsi="Times New Roman" w:cs="Times New Roman"/>
          <w:spacing w:val="-2"/>
          <w:sz w:val="24"/>
          <w:szCs w:val="24"/>
        </w:rPr>
        <w:t>’ Par</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 xml:space="preserve">s.  </w:t>
      </w:r>
    </w:p>
    <w:p w:rsidR="00D36832" w:rsidRDefault="00D36832" w:rsidP="00D36832">
      <w:pPr>
        <w:pStyle w:val="NoSpacing"/>
        <w:rPr>
          <w:rFonts w:ascii="Times New Roman" w:hAnsi="Times New Roman" w:cs="Times New Roman"/>
          <w:spacing w:val="-4"/>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pacing w:val="-4"/>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
          <w:sz w:val="24"/>
          <w:szCs w:val="24"/>
        </w:rPr>
        <w:t xml:space="preserve"> </w:t>
      </w:r>
      <w:r w:rsidRPr="00193C60">
        <w:rPr>
          <w:rFonts w:ascii="Times New Roman" w:hAnsi="Times New Roman" w:cs="Times New Roman"/>
          <w:sz w:val="24"/>
          <w:szCs w:val="24"/>
        </w:rPr>
        <w:t>f</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ll</w:t>
      </w:r>
      <w:r w:rsidRPr="00193C60">
        <w:rPr>
          <w:rFonts w:ascii="Times New Roman" w:hAnsi="Times New Roman" w:cs="Times New Roman"/>
          <w:spacing w:val="-7"/>
          <w:sz w:val="24"/>
          <w:szCs w:val="24"/>
        </w:rPr>
        <w:t>o</w:t>
      </w:r>
      <w:r w:rsidRPr="00193C60">
        <w:rPr>
          <w:rFonts w:ascii="Times New Roman" w:hAnsi="Times New Roman" w:cs="Times New Roman"/>
          <w:sz w:val="24"/>
          <w:szCs w:val="24"/>
        </w:rPr>
        <w:t>wi</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g</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em</w:t>
      </w:r>
      <w:r w:rsidRPr="00193C60">
        <w:rPr>
          <w:rFonts w:ascii="Times New Roman" w:hAnsi="Times New Roman" w:cs="Times New Roman"/>
          <w:spacing w:val="-4"/>
          <w:sz w:val="24"/>
          <w:szCs w:val="24"/>
        </w:rPr>
        <w:t>s</w:t>
      </w:r>
      <w:r>
        <w:rPr>
          <w:rFonts w:ascii="Times New Roman" w:hAnsi="Times New Roman" w:cs="Times New Roman"/>
          <w:spacing w:val="-4"/>
          <w:sz w:val="24"/>
          <w:szCs w:val="24"/>
        </w:rPr>
        <w:t xml:space="preserve"> will be </w:t>
      </w:r>
      <w:r w:rsidRPr="00193C60">
        <w:rPr>
          <w:rFonts w:ascii="Times New Roman" w:hAnsi="Times New Roman" w:cs="Times New Roman"/>
          <w:spacing w:val="-2"/>
          <w:sz w:val="24"/>
          <w:szCs w:val="24"/>
        </w:rPr>
        <w:t>cons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re</w:t>
      </w:r>
      <w:r w:rsidRPr="00193C60">
        <w:rPr>
          <w:rFonts w:ascii="Times New Roman" w:hAnsi="Times New Roman" w:cs="Times New Roman"/>
          <w:sz w:val="24"/>
          <w:szCs w:val="24"/>
        </w:rPr>
        <w:t>d</w:t>
      </w:r>
      <w:r w:rsidRPr="00193C60">
        <w:rPr>
          <w:rFonts w:ascii="Times New Roman" w:hAnsi="Times New Roman" w:cs="Times New Roman"/>
          <w:spacing w:val="-3"/>
          <w:sz w:val="24"/>
          <w:szCs w:val="24"/>
        </w:rPr>
        <w:t xml:space="preserve"> </w:t>
      </w:r>
      <w:r w:rsidRPr="00193C60">
        <w:rPr>
          <w:rFonts w:ascii="Times New Roman" w:hAnsi="Times New Roman" w:cs="Times New Roman"/>
          <w:sz w:val="24"/>
          <w:szCs w:val="24"/>
        </w:rPr>
        <w:t>in</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2"/>
          <w:sz w:val="24"/>
          <w:szCs w:val="24"/>
        </w:rPr>
        <w:t>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pacing w:val="-3"/>
          <w:sz w:val="24"/>
          <w:szCs w:val="24"/>
        </w:rPr>
        <w:t>r</w:t>
      </w:r>
      <w:r w:rsidRPr="00193C60">
        <w:rPr>
          <w:rFonts w:ascii="Times New Roman" w:hAnsi="Times New Roman" w:cs="Times New Roman"/>
          <w:sz w:val="24"/>
          <w:szCs w:val="24"/>
        </w:rPr>
        <w: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lt</w:t>
      </w:r>
      <w:r w:rsidRPr="00193C60">
        <w:rPr>
          <w:rFonts w:ascii="Times New Roman" w:hAnsi="Times New Roman" w:cs="Times New Roman"/>
          <w:spacing w:val="-2"/>
          <w:sz w:val="24"/>
          <w:szCs w:val="24"/>
        </w:rPr>
        <w:t xml:space="preserve">hough </w:t>
      </w:r>
      <w:r>
        <w:rPr>
          <w:rFonts w:ascii="Times New Roman" w:hAnsi="Times New Roman" w:cs="Times New Roman"/>
          <w:sz w:val="24"/>
          <w:szCs w:val="24"/>
        </w:rPr>
        <w:t>not limited to</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lastRenderedPageBreak/>
        <w:t>Any</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h</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cles</w:t>
      </w:r>
      <w:r w:rsidRPr="00193C60">
        <w:rPr>
          <w:rFonts w:ascii="Times New Roman" w:hAnsi="Times New Roman" w:cs="Times New Roman"/>
          <w:sz w:val="24"/>
          <w:szCs w:val="24"/>
        </w:rPr>
        <w:t>,</w:t>
      </w:r>
      <w:r w:rsidRPr="00193C60">
        <w:rPr>
          <w:rFonts w:ascii="Times New Roman" w:hAnsi="Times New Roman" w:cs="Times New Roman"/>
          <w:spacing w:val="56"/>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echanica</w:t>
      </w:r>
      <w:r w:rsidRPr="00193C60">
        <w:rPr>
          <w:rFonts w:ascii="Times New Roman" w:hAnsi="Times New Roman" w:cs="Times New Roman"/>
          <w:spacing w:val="-5"/>
          <w:sz w:val="24"/>
          <w:szCs w:val="24"/>
        </w:rPr>
        <w:t>l</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2"/>
          <w:sz w:val="24"/>
          <w:szCs w:val="24"/>
        </w:rPr>
        <w:t>plan</w:t>
      </w:r>
      <w:r w:rsidRPr="00193C60">
        <w:rPr>
          <w:rFonts w:ascii="Times New Roman" w:hAnsi="Times New Roman" w:cs="Times New Roman"/>
          <w:sz w:val="24"/>
          <w:szCs w:val="24"/>
        </w:rPr>
        <w:t>t</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56"/>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achin</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7"/>
          <w:sz w:val="24"/>
          <w:szCs w:val="24"/>
        </w:rPr>
        <w:t>used</w:t>
      </w:r>
      <w:r w:rsidRPr="00193C60">
        <w:rPr>
          <w:rFonts w:ascii="Times New Roman" w:hAnsi="Times New Roman" w:cs="Times New Roman"/>
          <w:sz w:val="24"/>
          <w:szCs w:val="24"/>
        </w:rPr>
        <w:t xml:space="preserve"> </w:t>
      </w:r>
      <w:r w:rsidRPr="00193C60">
        <w:rPr>
          <w:rFonts w:ascii="Times New Roman" w:hAnsi="Times New Roman" w:cs="Times New Roman"/>
          <w:spacing w:val="-9"/>
          <w:sz w:val="24"/>
          <w:szCs w:val="24"/>
        </w:rPr>
        <w:t>for</w:t>
      </w:r>
      <w:r w:rsidRPr="00193C60">
        <w:rPr>
          <w:rFonts w:ascii="Times New Roman" w:hAnsi="Times New Roman" w:cs="Times New Roman"/>
          <w:sz w:val="24"/>
          <w:szCs w:val="24"/>
        </w:rPr>
        <w:t xml:space="preserve"> </w:t>
      </w:r>
      <w:r w:rsidRPr="00193C60">
        <w:rPr>
          <w:rFonts w:ascii="Times New Roman" w:hAnsi="Times New Roman" w:cs="Times New Roman"/>
          <w:spacing w:val="-7"/>
          <w:sz w:val="24"/>
          <w:szCs w:val="24"/>
        </w:rPr>
        <w:t>the</w:t>
      </w:r>
      <w:r w:rsidRPr="00193C60">
        <w:rPr>
          <w:rFonts w:ascii="Times New Roman" w:hAnsi="Times New Roman" w:cs="Times New Roman"/>
          <w:spacing w:val="-2"/>
          <w:sz w:val="24"/>
          <w:szCs w:val="24"/>
        </w:rPr>
        <w:t xml:space="preserve"> pu</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pose</w:t>
      </w:r>
      <w:r w:rsidRPr="00193C60">
        <w:rPr>
          <w:rFonts w:ascii="Times New Roman" w:hAnsi="Times New Roman" w:cs="Times New Roman"/>
          <w:spacing w:val="46"/>
          <w:sz w:val="24"/>
          <w:szCs w:val="24"/>
        </w:rPr>
        <w:t xml:space="preserve"> </w:t>
      </w:r>
      <w:r w:rsidR="00F355C9">
        <w:rPr>
          <w:rFonts w:ascii="Times New Roman" w:hAnsi="Times New Roman" w:cs="Times New Roman"/>
          <w:spacing w:val="-4"/>
          <w:sz w:val="24"/>
          <w:szCs w:val="24"/>
        </w:rPr>
        <w:t xml:space="preserve">of the </w:t>
      </w:r>
      <w:bookmarkStart w:id="1" w:name="_GoBack"/>
      <w:bookmarkEnd w:id="1"/>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ks</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ssocia</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ed</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th the contract</w:t>
      </w:r>
      <w:r w:rsidRPr="00193C60">
        <w:rPr>
          <w:rFonts w:ascii="Times New Roman" w:hAnsi="Times New Roman" w:cs="Times New Roman"/>
          <w:spacing w:val="-2"/>
          <w:sz w:val="24"/>
          <w:szCs w:val="24"/>
        </w:rPr>
        <w:t>,</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2"/>
          <w:sz w:val="24"/>
          <w:szCs w:val="24"/>
        </w:rPr>
        <w:t>shall</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2"/>
          <w:sz w:val="24"/>
          <w:szCs w:val="24"/>
        </w:rPr>
        <w:t xml:space="preserve">be </w:t>
      </w:r>
      <w:r w:rsidRPr="00193C60">
        <w:rPr>
          <w:rFonts w:ascii="Times New Roman" w:hAnsi="Times New Roman" w:cs="Times New Roman"/>
          <w:sz w:val="24"/>
          <w:szCs w:val="24"/>
        </w:rPr>
        <w:t>f</w:t>
      </w:r>
      <w:r w:rsidRPr="00193C60">
        <w:rPr>
          <w:rFonts w:ascii="Times New Roman" w:hAnsi="Times New Roman" w:cs="Times New Roman"/>
          <w:spacing w:val="-5"/>
          <w:sz w:val="24"/>
          <w:szCs w:val="24"/>
        </w:rPr>
        <w:t>i</w:t>
      </w:r>
      <w:r w:rsidRPr="00193C60">
        <w:rPr>
          <w:rFonts w:ascii="Times New Roman" w:hAnsi="Times New Roman" w:cs="Times New Roman"/>
          <w:sz w:val="24"/>
          <w:szCs w:val="24"/>
        </w:rPr>
        <w:t>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p</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op</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silence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s</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nd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shall</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 xml:space="preserve">be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ain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ained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n</w:t>
      </w:r>
      <w:r w:rsidRPr="00193C60">
        <w:rPr>
          <w:rFonts w:ascii="Times New Roman" w:hAnsi="Times New Roman" w:cs="Times New Roman"/>
          <w:spacing w:val="-3"/>
          <w:sz w:val="24"/>
          <w:szCs w:val="24"/>
        </w:rPr>
        <w:t xml:space="preserve"> </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oo</w:t>
      </w:r>
      <w:r w:rsidRPr="00193C60">
        <w:rPr>
          <w:rFonts w:ascii="Times New Roman" w:hAnsi="Times New Roman" w:cs="Times New Roman"/>
          <w:spacing w:val="-4"/>
          <w:sz w:val="24"/>
          <w:szCs w:val="24"/>
        </w:rPr>
        <w:t>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icient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rk</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der.</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pacing w:val="-2"/>
          <w:sz w:val="24"/>
          <w:szCs w:val="24"/>
        </w:rPr>
      </w:pP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 xml:space="preserve">e quietest </w:t>
      </w:r>
      <w:r w:rsidRPr="00193C60">
        <w:rPr>
          <w:rFonts w:ascii="Times New Roman" w:hAnsi="Times New Roman" w:cs="Times New Roman"/>
          <w:spacing w:val="-2"/>
          <w:sz w:val="24"/>
          <w:szCs w:val="24"/>
        </w:rPr>
        <w:t>plant</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 m</w:t>
      </w:r>
      <w:r w:rsidRPr="00193C60">
        <w:rPr>
          <w:rFonts w:ascii="Times New Roman" w:hAnsi="Times New Roman" w:cs="Times New Roman"/>
          <w:spacing w:val="-2"/>
          <w:sz w:val="24"/>
          <w:szCs w:val="24"/>
        </w:rPr>
        <w:t>achine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ailable</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sh</w:t>
      </w:r>
      <w:r w:rsidRPr="00193C60">
        <w:rPr>
          <w:rFonts w:ascii="Times New Roman" w:hAnsi="Times New Roman" w:cs="Times New Roman"/>
          <w:sz w:val="24"/>
          <w:szCs w:val="24"/>
        </w:rPr>
        <w:t>o</w:t>
      </w:r>
      <w:r w:rsidRPr="00193C60">
        <w:rPr>
          <w:rFonts w:ascii="Times New Roman" w:hAnsi="Times New Roman" w:cs="Times New Roman"/>
          <w:spacing w:val="-2"/>
          <w:sz w:val="24"/>
          <w:szCs w:val="24"/>
        </w:rPr>
        <w:t>uld</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use</w:t>
      </w:r>
      <w:r w:rsidRPr="00193C60">
        <w:rPr>
          <w:rFonts w:ascii="Times New Roman" w:hAnsi="Times New Roman" w:cs="Times New Roman"/>
          <w:spacing w:val="-4"/>
          <w:sz w:val="24"/>
          <w:szCs w:val="24"/>
        </w:rPr>
        <w:t>d</w:t>
      </w:r>
      <w:r w:rsidRPr="00193C60">
        <w:rPr>
          <w:rFonts w:ascii="Times New Roman" w:hAnsi="Times New Roman" w:cs="Times New Roman"/>
          <w:spacing w:val="-2"/>
          <w:sz w:val="24"/>
          <w:szCs w:val="24"/>
        </w:rPr>
        <w:t>.  Fo</w:t>
      </w:r>
      <w:r w:rsidRPr="00193C60">
        <w:rPr>
          <w:rFonts w:ascii="Times New Roman" w:hAnsi="Times New Roman" w:cs="Times New Roman"/>
          <w:sz w:val="24"/>
          <w:szCs w:val="24"/>
        </w:rPr>
        <w:t>r</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pl</w:t>
      </w:r>
      <w:r w:rsidRPr="00193C60">
        <w:rPr>
          <w:rFonts w:ascii="Times New Roman" w:hAnsi="Times New Roman" w:cs="Times New Roman"/>
          <w:spacing w:val="-4"/>
          <w:sz w:val="24"/>
          <w:szCs w:val="24"/>
        </w:rPr>
        <w:t>e</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hois</w:t>
      </w:r>
      <w:r w:rsidRPr="00193C60">
        <w:rPr>
          <w:rFonts w:ascii="Times New Roman" w:hAnsi="Times New Roman" w:cs="Times New Roman"/>
          <w:sz w:val="24"/>
          <w:szCs w:val="24"/>
        </w:rPr>
        <w:t>t</w:t>
      </w:r>
      <w:r w:rsidRPr="00193C60">
        <w:rPr>
          <w:rFonts w:ascii="Times New Roman" w:hAnsi="Times New Roman" w:cs="Times New Roman"/>
          <w:spacing w:val="-4"/>
          <w:sz w:val="24"/>
          <w:szCs w:val="24"/>
        </w:rPr>
        <w:t>s</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en</w:t>
      </w:r>
      <w:r w:rsidRPr="00193C60">
        <w:rPr>
          <w:rFonts w:ascii="Times New Roman" w:hAnsi="Times New Roman" w:cs="Times New Roman"/>
          <w:sz w:val="24"/>
          <w:szCs w:val="24"/>
        </w:rPr>
        <w:t>t</w:t>
      </w:r>
      <w:r w:rsidRPr="00193C60">
        <w:rPr>
          <w:rFonts w:ascii="Times New Roman" w:hAnsi="Times New Roman" w:cs="Times New Roman"/>
          <w:spacing w:val="27"/>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3"/>
          <w:sz w:val="24"/>
          <w:szCs w:val="24"/>
        </w:rPr>
        <w:t>i</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s</w:t>
      </w:r>
      <w:r w:rsidRPr="00193C60">
        <w:rPr>
          <w:rFonts w:ascii="Times New Roman" w:hAnsi="Times New Roman" w:cs="Times New Roman"/>
          <w:spacing w:val="29"/>
          <w:sz w:val="24"/>
          <w:szCs w:val="24"/>
        </w:rPr>
        <w:t xml:space="preserve"> </w:t>
      </w:r>
      <w:r>
        <w:rPr>
          <w:rFonts w:ascii="Times New Roman" w:hAnsi="Times New Roman" w:cs="Times New Roman"/>
          <w:spacing w:val="29"/>
          <w:sz w:val="24"/>
          <w:szCs w:val="24"/>
        </w:rPr>
        <w:t xml:space="preserve">will be </w:t>
      </w:r>
      <w:r w:rsidRPr="00193C60">
        <w:rPr>
          <w:rFonts w:ascii="Times New Roman" w:hAnsi="Times New Roman" w:cs="Times New Roman"/>
          <w:spacing w:val="-2"/>
          <w:sz w:val="24"/>
          <w:szCs w:val="24"/>
        </w:rPr>
        <w:t>elect</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ically po</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re</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1"/>
          <w:sz w:val="24"/>
          <w:szCs w:val="24"/>
        </w:rPr>
        <w:t xml:space="preserve"> </w:t>
      </w:r>
      <w:r w:rsidR="00EE41E4" w:rsidRPr="00193C60">
        <w:rPr>
          <w:rFonts w:ascii="Times New Roman" w:hAnsi="Times New Roman" w:cs="Times New Roman"/>
          <w:spacing w:val="-2"/>
          <w:sz w:val="24"/>
          <w:szCs w:val="24"/>
        </w:rPr>
        <w:t>possible;</w:t>
      </w:r>
      <w:r w:rsidRPr="00193C60">
        <w:rPr>
          <w:rFonts w:ascii="Times New Roman" w:hAnsi="Times New Roman" w:cs="Times New Roman"/>
          <w:spacing w:val="-2"/>
          <w:sz w:val="24"/>
          <w:szCs w:val="24"/>
        </w:rPr>
        <w:t xml:space="preserve"> vehicles on the site should (where possible) be fitted with broadband white noise reversing alarms.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Items such as compressors and generators should always have acoustic covers in place.</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W</w:t>
      </w:r>
      <w:r w:rsidRPr="00193C60">
        <w:rPr>
          <w:rFonts w:ascii="Times New Roman" w:hAnsi="Times New Roman" w:cs="Times New Roman"/>
          <w:spacing w:val="-4"/>
          <w:sz w:val="24"/>
          <w:szCs w:val="24"/>
        </w:rPr>
        <w:t>he</w:t>
      </w:r>
      <w:r w:rsidRPr="00193C60">
        <w:rPr>
          <w:rFonts w:ascii="Times New Roman" w:hAnsi="Times New Roman" w:cs="Times New Roman"/>
          <w:sz w:val="24"/>
          <w:szCs w:val="24"/>
        </w:rPr>
        <w:t>n</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achine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is</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t</w:t>
      </w:r>
      <w:r w:rsidRPr="00193C60">
        <w:rPr>
          <w:rFonts w:ascii="Times New Roman" w:hAnsi="Times New Roman" w:cs="Times New Roman"/>
          <w:spacing w:val="14"/>
          <w:sz w:val="24"/>
          <w:szCs w:val="24"/>
        </w:rPr>
        <w:t xml:space="preserve"> </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uall</w:t>
      </w:r>
      <w:r w:rsidRPr="00193C60">
        <w:rPr>
          <w:rFonts w:ascii="Times New Roman" w:hAnsi="Times New Roman" w:cs="Times New Roman"/>
          <w:spacing w:val="-4"/>
          <w:sz w:val="24"/>
          <w:szCs w:val="24"/>
        </w:rPr>
        <w:t>y</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in</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use</w:t>
      </w:r>
      <w:r w:rsidRPr="00193C60">
        <w:rPr>
          <w:rFonts w:ascii="Times New Roman" w:hAnsi="Times New Roman" w:cs="Times New Roman"/>
          <w:sz w:val="24"/>
          <w:szCs w:val="24"/>
        </w:rPr>
        <w:t>,</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it</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shoul</w:t>
      </w:r>
      <w:r w:rsidRPr="00193C60">
        <w:rPr>
          <w:rFonts w:ascii="Times New Roman" w:hAnsi="Times New Roman" w:cs="Times New Roman"/>
          <w:spacing w:val="-4"/>
          <w:sz w:val="24"/>
          <w:szCs w:val="24"/>
        </w:rPr>
        <w:t>d</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s</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ched</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ff</w:t>
      </w:r>
      <w:r w:rsidRPr="00193C60">
        <w:rPr>
          <w:rFonts w:ascii="Times New Roman" w:hAnsi="Times New Roman" w:cs="Times New Roman"/>
          <w:spacing w:val="14"/>
          <w:sz w:val="24"/>
          <w:szCs w:val="24"/>
        </w:rPr>
        <w:t xml:space="preserve"> </w:t>
      </w:r>
      <w:r w:rsidRPr="00193C60">
        <w:rPr>
          <w:rFonts w:ascii="Times New Roman" w:hAnsi="Times New Roman" w:cs="Times New Roman"/>
          <w:spacing w:val="-2"/>
          <w:sz w:val="24"/>
          <w:szCs w:val="24"/>
        </w:rPr>
        <w:t>and no</w:t>
      </w:r>
      <w:r w:rsidRPr="00193C60">
        <w:rPr>
          <w:rFonts w:ascii="Times New Roman" w:hAnsi="Times New Roman" w:cs="Times New Roman"/>
          <w:sz w:val="24"/>
          <w:szCs w:val="24"/>
        </w:rPr>
        <w:t>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l</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ft r</w:t>
      </w:r>
      <w:r w:rsidRPr="00193C60">
        <w:rPr>
          <w:rFonts w:ascii="Times New Roman" w:hAnsi="Times New Roman" w:cs="Times New Roman"/>
          <w:spacing w:val="-2"/>
          <w:sz w:val="24"/>
          <w:szCs w:val="24"/>
        </w:rPr>
        <w:t>unni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W</w:t>
      </w:r>
      <w:r w:rsidRPr="00193C60">
        <w:rPr>
          <w:rFonts w:ascii="Times New Roman" w:hAnsi="Times New Roman" w:cs="Times New Roman"/>
          <w:spacing w:val="-4"/>
          <w:sz w:val="24"/>
          <w:szCs w:val="24"/>
        </w:rPr>
        <w:t>he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er</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possibl</w:t>
      </w:r>
      <w:r w:rsidRPr="00193C60">
        <w:rPr>
          <w:rFonts w:ascii="Times New Roman" w:hAnsi="Times New Roman" w:cs="Times New Roman"/>
          <w:sz w:val="24"/>
          <w:szCs w:val="24"/>
        </w:rPr>
        <w:t>e</w:t>
      </w:r>
      <w:r>
        <w:rPr>
          <w:rFonts w:ascii="Times New Roman" w:hAnsi="Times New Roman" w:cs="Times New Roman"/>
          <w:sz w:val="24"/>
          <w:szCs w:val="24"/>
        </w:rPr>
        <w:t>,</w:t>
      </w:r>
      <w:r w:rsidRPr="00193C60">
        <w:rPr>
          <w:rFonts w:ascii="Times New Roman" w:hAnsi="Times New Roman" w:cs="Times New Roman"/>
          <w:sz w:val="24"/>
          <w:szCs w:val="24"/>
        </w:rPr>
        <w:t xml:space="preserve"> f</w:t>
      </w:r>
      <w:r w:rsidRPr="00193C60">
        <w:rPr>
          <w:rFonts w:ascii="Times New Roman" w:hAnsi="Times New Roman" w:cs="Times New Roman"/>
          <w:spacing w:val="-3"/>
          <w:sz w:val="24"/>
          <w:szCs w:val="24"/>
        </w:rPr>
        <w:t>i</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nois</w:t>
      </w:r>
      <w:r w:rsidRPr="00193C60">
        <w:rPr>
          <w:rFonts w:ascii="Times New Roman" w:hAnsi="Times New Roman" w:cs="Times New Roman"/>
          <w:spacing w:val="-4"/>
          <w:sz w:val="24"/>
          <w:szCs w:val="24"/>
        </w:rPr>
        <w:t>e</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source</w:t>
      </w:r>
      <w:r w:rsidRPr="00193C60">
        <w:rPr>
          <w:rFonts w:ascii="Times New Roman" w:hAnsi="Times New Roman" w:cs="Times New Roman"/>
          <w:spacing w:val="-4"/>
          <w:sz w:val="24"/>
          <w:szCs w:val="24"/>
        </w:rPr>
        <w:t>s</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shoul</w:t>
      </w:r>
      <w:r w:rsidRPr="00193C60">
        <w:rPr>
          <w:rFonts w:ascii="Times New Roman" w:hAnsi="Times New Roman" w:cs="Times New Roman"/>
          <w:sz w:val="24"/>
          <w:szCs w:val="24"/>
        </w:rPr>
        <w:t xml:space="preserve">d </w:t>
      </w:r>
      <w:r w:rsidRPr="00193C60">
        <w:rPr>
          <w:rFonts w:ascii="Times New Roman" w:hAnsi="Times New Roman" w:cs="Times New Roman"/>
          <w:spacing w:val="-2"/>
          <w:sz w:val="24"/>
          <w:szCs w:val="24"/>
        </w:rPr>
        <w:t>be</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y</w:t>
      </w:r>
      <w:r w:rsidRPr="00193C60">
        <w:rPr>
          <w:rFonts w:ascii="Times New Roman" w:hAnsi="Times New Roman" w:cs="Times New Roman"/>
          <w:spacing w:val="-23"/>
          <w:sz w:val="24"/>
          <w:szCs w:val="24"/>
        </w:rPr>
        <w:t xml:space="preserve"> </w:t>
      </w:r>
      <w:r w:rsidRPr="00193C60">
        <w:rPr>
          <w:rFonts w:ascii="Times New Roman" w:hAnsi="Times New Roman" w:cs="Times New Roman"/>
          <w:sz w:val="24"/>
          <w:szCs w:val="24"/>
        </w:rPr>
        <w:t>fr</w:t>
      </w:r>
      <w:r w:rsidRPr="00193C60">
        <w:rPr>
          <w:rFonts w:ascii="Times New Roman" w:hAnsi="Times New Roman" w:cs="Times New Roman"/>
          <w:spacing w:val="-4"/>
          <w:sz w:val="24"/>
          <w:szCs w:val="24"/>
        </w:rPr>
        <w:t>o</w:t>
      </w:r>
      <w:r w:rsidRPr="00193C60">
        <w:rPr>
          <w:rFonts w:ascii="Times New Roman" w:hAnsi="Times New Roman" w:cs="Times New Roman"/>
          <w:spacing w:val="-2"/>
          <w:sz w:val="24"/>
          <w:szCs w:val="24"/>
        </w:rPr>
        <w:t>m noise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sensi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ea</w:t>
      </w:r>
      <w:r w:rsidRPr="00193C60">
        <w:rPr>
          <w:rFonts w:ascii="Times New Roman" w:hAnsi="Times New Roman" w:cs="Times New Roman"/>
          <w:sz w:val="24"/>
          <w:szCs w:val="24"/>
        </w:rPr>
        <w:t>s</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2"/>
          <w:sz w:val="24"/>
          <w:szCs w:val="24"/>
        </w:rPr>
        <w:t>s</w:t>
      </w:r>
      <w:r w:rsidRPr="00193C60">
        <w:rPr>
          <w:rFonts w:ascii="Times New Roman" w:hAnsi="Times New Roman" w:cs="Times New Roman"/>
          <w:spacing w:val="-4"/>
          <w:sz w:val="24"/>
          <w:szCs w:val="24"/>
        </w:rPr>
        <w:t>u</w:t>
      </w:r>
      <w:r w:rsidRPr="00193C60">
        <w:rPr>
          <w:rFonts w:ascii="Times New Roman" w:hAnsi="Times New Roman" w:cs="Times New Roman"/>
          <w:spacing w:val="-2"/>
          <w:sz w:val="24"/>
          <w:szCs w:val="24"/>
        </w:rPr>
        <w:t>ch</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as</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ne</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b</w:t>
      </w:r>
      <w:r w:rsidRPr="00193C60">
        <w:rPr>
          <w:rFonts w:ascii="Times New Roman" w:hAnsi="Times New Roman" w:cs="Times New Roman"/>
          <w:spacing w:val="-4"/>
          <w:sz w:val="24"/>
          <w:szCs w:val="24"/>
        </w:rPr>
        <w:t>y</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d</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el</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pacing w:val="-2"/>
          <w:sz w:val="24"/>
          <w:szCs w:val="24"/>
        </w:rPr>
        <w:t>E</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plo</w:t>
      </w:r>
      <w:r w:rsidRPr="00193C60">
        <w:rPr>
          <w:rFonts w:ascii="Times New Roman" w:hAnsi="Times New Roman" w:cs="Times New Roman"/>
          <w:spacing w:val="-4"/>
          <w:sz w:val="24"/>
          <w:szCs w:val="24"/>
        </w:rPr>
        <w:t>y</w:t>
      </w:r>
      <w:r w:rsidRPr="00193C60">
        <w:rPr>
          <w:rFonts w:ascii="Times New Roman" w:hAnsi="Times New Roman" w:cs="Times New Roman"/>
          <w:spacing w:val="-2"/>
          <w:sz w:val="24"/>
          <w:szCs w:val="24"/>
        </w:rPr>
        <w:t>ees</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should</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in</w:t>
      </w:r>
      <w:r w:rsidRPr="00193C60">
        <w:rPr>
          <w:rFonts w:ascii="Times New Roman" w:hAnsi="Times New Roman" w:cs="Times New Roman"/>
          <w:sz w:val="24"/>
          <w:szCs w:val="24"/>
        </w:rPr>
        <w:t>f</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rm</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 t</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noi</w:t>
      </w:r>
      <w:r w:rsidRPr="00193C60">
        <w:rPr>
          <w:rFonts w:ascii="Times New Roman" w:hAnsi="Times New Roman" w:cs="Times New Roman"/>
          <w:spacing w:val="-4"/>
          <w:sz w:val="24"/>
          <w:szCs w:val="24"/>
        </w:rPr>
        <w:t>s</w:t>
      </w:r>
      <w:r w:rsidRPr="00193C60">
        <w:rPr>
          <w:rFonts w:ascii="Times New Roman" w:hAnsi="Times New Roman" w:cs="Times New Roman"/>
          <w:spacing w:val="-2"/>
          <w:sz w:val="24"/>
          <w:szCs w:val="24"/>
        </w:rPr>
        <w:t>e</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con</w:t>
      </w:r>
      <w:r w:rsidRPr="00193C60">
        <w:rPr>
          <w:rFonts w:ascii="Times New Roman" w:hAnsi="Times New Roman" w:cs="Times New Roman"/>
          <w:sz w:val="24"/>
          <w:szCs w:val="24"/>
        </w:rPr>
        <w:t>tr</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l m</w:t>
      </w:r>
      <w:r w:rsidRPr="00193C60">
        <w:rPr>
          <w:rFonts w:ascii="Times New Roman" w:hAnsi="Times New Roman" w:cs="Times New Roman"/>
          <w:spacing w:val="-2"/>
          <w:sz w:val="24"/>
          <w:szCs w:val="24"/>
        </w:rPr>
        <w:t>easu</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 xml:space="preserve">es </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q</w:t>
      </w:r>
      <w:r w:rsidRPr="00193C60">
        <w:rPr>
          <w:rFonts w:ascii="Times New Roman" w:hAnsi="Times New Roman" w:cs="Times New Roman"/>
          <w:spacing w:val="-2"/>
          <w:sz w:val="24"/>
          <w:szCs w:val="24"/>
        </w:rPr>
        <w:t>ui</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ed</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b</w:t>
      </w:r>
      <w:r w:rsidRPr="00193C60">
        <w:rPr>
          <w:rFonts w:ascii="Times New Roman" w:hAnsi="Times New Roman" w:cs="Times New Roman"/>
          <w:spacing w:val="-4"/>
          <w:sz w:val="24"/>
          <w:szCs w:val="24"/>
        </w:rPr>
        <w:t>y</w:t>
      </w:r>
      <w:r w:rsidRPr="00193C60">
        <w:rPr>
          <w:rFonts w:ascii="Times New Roman" w:hAnsi="Times New Roman" w:cs="Times New Roman"/>
          <w:sz w:val="24"/>
          <w:szCs w:val="24"/>
        </w:rPr>
        <w:t>,</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g</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ee</w:t>
      </w:r>
      <w:r w:rsidRPr="00193C60">
        <w:rPr>
          <w:rFonts w:ascii="Times New Roman" w:hAnsi="Times New Roman" w:cs="Times New Roman"/>
          <w:sz w:val="24"/>
          <w:szCs w:val="24"/>
        </w:rPr>
        <w:t>d</w:t>
      </w:r>
      <w:r w:rsidRPr="00193C60">
        <w:rPr>
          <w:rFonts w:ascii="Times New Roman" w:hAnsi="Times New Roman" w:cs="Times New Roman"/>
          <w:spacing w:val="18"/>
          <w:sz w:val="24"/>
          <w:szCs w:val="24"/>
        </w:rPr>
        <w:t xml:space="preserve"> </w:t>
      </w:r>
      <w:r w:rsidRPr="00193C60">
        <w:rPr>
          <w:rFonts w:ascii="Times New Roman" w:hAnsi="Times New Roman" w:cs="Times New Roman"/>
          <w:spacing w:val="-2"/>
          <w:sz w:val="24"/>
          <w:szCs w:val="24"/>
        </w:rPr>
        <w:t>wi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council</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and</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en</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tr</w:t>
      </w:r>
      <w:r w:rsidRPr="00193C60">
        <w:rPr>
          <w:rFonts w:ascii="Times New Roman" w:hAnsi="Times New Roman" w:cs="Times New Roman"/>
          <w:spacing w:val="-2"/>
          <w:sz w:val="24"/>
          <w:szCs w:val="24"/>
        </w:rPr>
        <w:t>aini</w:t>
      </w:r>
      <w:r w:rsidRPr="00193C60">
        <w:rPr>
          <w:rFonts w:ascii="Times New Roman" w:hAnsi="Times New Roman" w:cs="Times New Roman"/>
          <w:spacing w:val="-4"/>
          <w:sz w:val="24"/>
          <w:szCs w:val="24"/>
        </w:rPr>
        <w:t>n</w:t>
      </w:r>
      <w:r w:rsidRPr="00193C60">
        <w:rPr>
          <w:rFonts w:ascii="Times New Roman" w:hAnsi="Times New Roman" w:cs="Times New Roman"/>
          <w:spacing w:val="-2"/>
          <w:sz w:val="24"/>
          <w:szCs w:val="24"/>
        </w:rPr>
        <w:t xml:space="preserve">g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necessa</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P</w:t>
      </w:r>
      <w:r w:rsidRPr="00193C60">
        <w:rPr>
          <w:rFonts w:ascii="Times New Roman" w:hAnsi="Times New Roman" w:cs="Times New Roman"/>
          <w:b/>
          <w:sz w:val="24"/>
          <w:szCs w:val="24"/>
          <w:u w:val="single"/>
        </w:rPr>
        <w:t>iling or Blasting</w:t>
      </w:r>
    </w:p>
    <w:p w:rsidR="00D36832" w:rsidRDefault="00D36832" w:rsidP="00D36832">
      <w:pPr>
        <w:pStyle w:val="NoSpacing"/>
        <w:rPr>
          <w:rFonts w:ascii="Times New Roman" w:hAnsi="Times New Roman" w:cs="Times New Roman"/>
          <w:spacing w:val="-2"/>
          <w:sz w:val="24"/>
          <w:szCs w:val="24"/>
        </w:rPr>
      </w:pPr>
      <w:r>
        <w:rPr>
          <w:rFonts w:ascii="Times New Roman" w:hAnsi="Times New Roman" w:cs="Times New Roman"/>
          <w:spacing w:val="-2"/>
          <w:sz w:val="24"/>
          <w:szCs w:val="24"/>
        </w:rPr>
        <w:t>Is it not intended this type of operation is required for the proposals.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b/>
          <w:sz w:val="24"/>
          <w:szCs w:val="24"/>
          <w:u w:val="single"/>
        </w:rPr>
      </w:pPr>
      <w:r w:rsidRPr="00193C60">
        <w:rPr>
          <w:rFonts w:ascii="Times New Roman" w:hAnsi="Times New Roman" w:cs="Times New Roman"/>
          <w:b/>
          <w:sz w:val="24"/>
          <w:szCs w:val="24"/>
          <w:u w:val="single"/>
        </w:rPr>
        <w:t>Vibration</w:t>
      </w:r>
    </w:p>
    <w:p w:rsidR="00D36832" w:rsidRDefault="00D36832" w:rsidP="00D36832">
      <w:pPr>
        <w:pStyle w:val="NoSpacing"/>
        <w:rPr>
          <w:rFonts w:ascii="Times New Roman" w:hAnsi="Times New Roman" w:cs="Times New Roman"/>
          <w:spacing w:val="-2"/>
          <w:sz w:val="24"/>
          <w:szCs w:val="24"/>
        </w:rPr>
      </w:pPr>
      <w:r>
        <w:rPr>
          <w:rFonts w:ascii="Times New Roman" w:hAnsi="Times New Roman" w:cs="Times New Roman"/>
          <w:spacing w:val="-2"/>
          <w:sz w:val="24"/>
          <w:szCs w:val="24"/>
        </w:rPr>
        <w:t>Is it not intended this type of operation is required for the proposals.</w:t>
      </w:r>
    </w:p>
    <w:p w:rsidR="00D36832" w:rsidRPr="00193C60" w:rsidRDefault="00D36832" w:rsidP="00D36832">
      <w:pPr>
        <w:pStyle w:val="NoSpacing"/>
        <w:rPr>
          <w:rFonts w:ascii="Times New Roman" w:hAnsi="Times New Roman" w:cs="Times New Roman"/>
          <w:sz w:val="24"/>
          <w:szCs w:val="24"/>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Storage of plant and materials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On site storage will be kept to a minimum possible to reduce the attraction to thieves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and vandalism. </w:t>
      </w:r>
      <w:r>
        <w:rPr>
          <w:rFonts w:ascii="Times New Roman" w:eastAsia="Times New Roman" w:hAnsi="Times New Roman" w:cs="Times New Roman"/>
          <w:sz w:val="24"/>
          <w:szCs w:val="24"/>
          <w:lang w:eastAsia="en-US"/>
        </w:rPr>
        <w:t xml:space="preserve"> </w:t>
      </w:r>
      <w:r w:rsidRPr="00740AB4">
        <w:rPr>
          <w:rFonts w:ascii="Times New Roman" w:eastAsia="Times New Roman" w:hAnsi="Times New Roman" w:cs="Times New Roman"/>
          <w:sz w:val="24"/>
          <w:szCs w:val="24"/>
          <w:lang w:eastAsia="en-US"/>
        </w:rPr>
        <w:t>Materials will be stored in the designated area as agreed on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Site hoarding and site displays</w:t>
      </w:r>
    </w:p>
    <w:p w:rsidR="00D36832" w:rsidRPr="00740AB4" w:rsidRDefault="00BF4998" w:rsidP="00D36832">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Should s</w:t>
      </w:r>
      <w:r w:rsidR="00D36832" w:rsidRPr="00740AB4">
        <w:rPr>
          <w:rFonts w:ascii="Times New Roman" w:eastAsia="Times New Roman" w:hAnsi="Times New Roman" w:cs="Times New Roman"/>
          <w:sz w:val="24"/>
          <w:szCs w:val="24"/>
          <w:lang w:eastAsia="en-US"/>
        </w:rPr>
        <w:t>i</w:t>
      </w:r>
      <w:r w:rsidR="007B4610">
        <w:rPr>
          <w:rFonts w:ascii="Times New Roman" w:eastAsia="Times New Roman" w:hAnsi="Times New Roman" w:cs="Times New Roman"/>
          <w:sz w:val="24"/>
          <w:szCs w:val="24"/>
          <w:lang w:eastAsia="en-US"/>
        </w:rPr>
        <w:t xml:space="preserve">te security hoarding/fencing </w:t>
      </w:r>
      <w:r w:rsidR="00D36832" w:rsidRPr="00740AB4">
        <w:rPr>
          <w:rFonts w:ascii="Times New Roman" w:eastAsia="Times New Roman" w:hAnsi="Times New Roman" w:cs="Times New Roman"/>
          <w:sz w:val="24"/>
          <w:szCs w:val="24"/>
          <w:lang w:eastAsia="en-US"/>
        </w:rPr>
        <w:t>be provided around the construction site, the gate to the site is to be securely locked shut, at all times the site is inactive, to prevent un-authorised persons entering the site un-supervised. The security hoarding/fencing would be maintained and repaired/replaced, as necessary.</w:t>
      </w:r>
      <w:r w:rsidR="00D36832" w:rsidRPr="00DC734E">
        <w:rPr>
          <w:rFonts w:ascii="Times New Roman" w:eastAsia="Times New Roman" w:hAnsi="Times New Roman" w:cs="Times New Roman"/>
          <w:sz w:val="24"/>
          <w:szCs w:val="24"/>
          <w:lang w:eastAsia="en-US"/>
        </w:rPr>
        <w:t xml:space="preserve"> </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Measures to control emission of dust and dirt from site</w:t>
      </w:r>
    </w:p>
    <w:p w:rsidR="00D36832"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During spells of dry weather if the site becomes dusty, a damping down procedure will be in place to prevent effect to neighbouring properties. If any works taking place are likely to cause effect of dust to neighbours appropriate notice shall be given to prevent damage to any of the neighbouring properties or items.</w:t>
      </w:r>
      <w:r w:rsidRPr="00DC734E">
        <w:rPr>
          <w:rFonts w:ascii="Times New Roman" w:eastAsia="Times New Roman" w:hAnsi="Times New Roman" w:cs="Times New Roman"/>
          <w:sz w:val="24"/>
          <w:szCs w:val="24"/>
          <w:lang w:eastAsia="en-US"/>
        </w:rPr>
        <w:t xml:space="preserve"> </w:t>
      </w:r>
    </w:p>
    <w:p w:rsidR="007B4610" w:rsidRDefault="007B4610"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Due to the nature of the site</w:t>
      </w:r>
      <w:r>
        <w:rPr>
          <w:rFonts w:ascii="Times New Roman" w:eastAsia="Times New Roman" w:hAnsi="Times New Roman" w:cs="Times New Roman"/>
          <w:sz w:val="24"/>
          <w:szCs w:val="24"/>
          <w:lang w:eastAsia="en-US"/>
        </w:rPr>
        <w:t>, any</w:t>
      </w:r>
      <w:r w:rsidRPr="00740AB4">
        <w:rPr>
          <w:rFonts w:ascii="Times New Roman" w:eastAsia="Times New Roman" w:hAnsi="Times New Roman" w:cs="Times New Roman"/>
          <w:sz w:val="24"/>
          <w:szCs w:val="24"/>
          <w:lang w:eastAsia="en-US"/>
        </w:rPr>
        <w:t xml:space="preserve"> construction plant will remain on site, reducing the risk of dust and mud being tracked onto the carriageway. Visitors and contractors will park on a hard surface car park as agreed on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193C60" w:rsidRDefault="00D36832" w:rsidP="00D36832">
      <w:pPr>
        <w:pStyle w:val="NoSpacing"/>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No excavation </w:t>
      </w:r>
      <w:r>
        <w:rPr>
          <w:rFonts w:ascii="Times New Roman" w:hAnsi="Times New Roman" w:cs="Times New Roman"/>
          <w:spacing w:val="-2"/>
          <w:sz w:val="24"/>
          <w:szCs w:val="24"/>
        </w:rPr>
        <w:t>work is intended due to the existing nature of the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t>The c</w:t>
      </w:r>
      <w:r w:rsidRPr="00193C60">
        <w:rPr>
          <w:rFonts w:ascii="Times New Roman" w:hAnsi="Times New Roman" w:cs="Times New Roman"/>
          <w:spacing w:val="-2"/>
          <w:sz w:val="24"/>
          <w:szCs w:val="24"/>
        </w:rPr>
        <w:t>ons</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ruct</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on</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4"/>
          <w:sz w:val="24"/>
          <w:szCs w:val="24"/>
        </w:rPr>
        <w:t>s</w:t>
      </w:r>
      <w:r w:rsidRPr="00193C60">
        <w:rPr>
          <w:rFonts w:ascii="Times New Roman" w:hAnsi="Times New Roman" w:cs="Times New Roman"/>
          <w:sz w:val="24"/>
          <w:szCs w:val="24"/>
        </w:rPr>
        <w:t>it</w:t>
      </w:r>
      <w:r w:rsidRPr="00193C60">
        <w:rPr>
          <w:rFonts w:ascii="Times New Roman" w:hAnsi="Times New Roman" w:cs="Times New Roman"/>
          <w:spacing w:val="-4"/>
          <w:sz w:val="24"/>
          <w:szCs w:val="24"/>
        </w:rPr>
        <w:t>e</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ma</w:t>
      </w:r>
      <w:r w:rsidRPr="00193C60">
        <w:rPr>
          <w:rFonts w:ascii="Times New Roman" w:hAnsi="Times New Roman" w:cs="Times New Roman"/>
          <w:spacing w:val="-4"/>
          <w:sz w:val="24"/>
          <w:szCs w:val="24"/>
        </w:rPr>
        <w:t>n</w:t>
      </w:r>
      <w:r>
        <w:rPr>
          <w:rFonts w:ascii="Times New Roman" w:hAnsi="Times New Roman" w:cs="Times New Roman"/>
          <w:spacing w:val="-2"/>
          <w:sz w:val="24"/>
          <w:szCs w:val="24"/>
        </w:rPr>
        <w:t xml:space="preserve">ager will be </w:t>
      </w:r>
      <w:r w:rsidRPr="00193C60">
        <w:rPr>
          <w:rFonts w:ascii="Times New Roman" w:hAnsi="Times New Roman" w:cs="Times New Roman"/>
          <w:spacing w:val="-7"/>
          <w:sz w:val="24"/>
          <w:szCs w:val="24"/>
        </w:rPr>
        <w:t>a</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ar</w:t>
      </w:r>
      <w:r w:rsidRPr="00193C60">
        <w:rPr>
          <w:rFonts w:ascii="Times New Roman" w:hAnsi="Times New Roman" w:cs="Times New Roman"/>
          <w:spacing w:val="-4"/>
          <w:sz w:val="24"/>
          <w:szCs w:val="24"/>
        </w:rPr>
        <w:t>e</w:t>
      </w:r>
      <w:r w:rsidR="007B461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of</w:t>
      </w:r>
      <w:r w:rsidR="007B4610">
        <w:rPr>
          <w:rFonts w:ascii="Times New Roman" w:hAnsi="Times New Roman" w:cs="Times New Roman"/>
          <w:spacing w:val="-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4"/>
          <w:sz w:val="24"/>
          <w:szCs w:val="24"/>
        </w:rPr>
        <w:t>e</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poten</w:t>
      </w:r>
      <w:r w:rsidRPr="00193C60">
        <w:rPr>
          <w:rFonts w:ascii="Times New Roman" w:hAnsi="Times New Roman" w:cs="Times New Roman"/>
          <w:sz w:val="24"/>
          <w:szCs w:val="24"/>
        </w:rPr>
        <w:t>ti</w:t>
      </w:r>
      <w:r w:rsidRPr="00193C60">
        <w:rPr>
          <w:rFonts w:ascii="Times New Roman" w:hAnsi="Times New Roman" w:cs="Times New Roman"/>
          <w:spacing w:val="-7"/>
          <w:sz w:val="24"/>
          <w:szCs w:val="24"/>
        </w:rPr>
        <w:t>a</w:t>
      </w:r>
      <w:r w:rsidRPr="00193C60">
        <w:rPr>
          <w:rFonts w:ascii="Times New Roman" w:hAnsi="Times New Roman" w:cs="Times New Roman"/>
          <w:spacing w:val="-2"/>
          <w:sz w:val="24"/>
          <w:szCs w:val="24"/>
        </w:rPr>
        <w:t>l hea</w:t>
      </w:r>
      <w:r w:rsidRPr="00193C60">
        <w:rPr>
          <w:rFonts w:ascii="Times New Roman" w:hAnsi="Times New Roman" w:cs="Times New Roman"/>
          <w:sz w:val="24"/>
          <w:szCs w:val="24"/>
        </w:rPr>
        <w:t>lt</w:t>
      </w:r>
      <w:r w:rsidRPr="00193C60">
        <w:rPr>
          <w:rFonts w:ascii="Times New Roman" w:hAnsi="Times New Roman" w:cs="Times New Roman"/>
          <w:spacing w:val="-2"/>
          <w:sz w:val="24"/>
          <w:szCs w:val="24"/>
        </w:rPr>
        <w:t>h</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s</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du</w:t>
      </w:r>
      <w:r w:rsidRPr="00193C60">
        <w:rPr>
          <w:rFonts w:ascii="Times New Roman" w:hAnsi="Times New Roman" w:cs="Times New Roman"/>
          <w:spacing w:val="-4"/>
          <w:sz w:val="24"/>
          <w:szCs w:val="24"/>
        </w:rPr>
        <w:t>s</w:t>
      </w:r>
      <w:r w:rsidRPr="00193C60">
        <w:rPr>
          <w:rFonts w:ascii="Times New Roman" w:hAnsi="Times New Roman" w:cs="Times New Roman"/>
          <w:sz w:val="24"/>
          <w:szCs w:val="24"/>
        </w:rPr>
        <w:t>t</w:t>
      </w:r>
      <w:r w:rsidRPr="00193C60">
        <w:rPr>
          <w:rFonts w:ascii="Times New Roman" w:hAnsi="Times New Roman" w:cs="Times New Roman"/>
          <w:spacing w:val="11"/>
          <w:sz w:val="24"/>
          <w:szCs w:val="24"/>
        </w:rPr>
        <w:t xml:space="preserve"> </w:t>
      </w:r>
      <w:r w:rsidRPr="00193C60">
        <w:rPr>
          <w:rFonts w:ascii="Times New Roman" w:hAnsi="Times New Roman" w:cs="Times New Roman"/>
          <w:spacing w:val="-2"/>
          <w:sz w:val="24"/>
          <w:szCs w:val="24"/>
        </w:rPr>
        <w:t>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s</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and</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ens</w:t>
      </w:r>
      <w:r w:rsidRPr="00193C60">
        <w:rPr>
          <w:rFonts w:ascii="Times New Roman" w:hAnsi="Times New Roman" w:cs="Times New Roman"/>
          <w:spacing w:val="-4"/>
          <w:sz w:val="24"/>
          <w:szCs w:val="24"/>
        </w:rPr>
        <w:t>u</w:t>
      </w:r>
      <w:r w:rsidRPr="00193C60">
        <w:rPr>
          <w:rFonts w:ascii="Times New Roman" w:hAnsi="Times New Roman" w:cs="Times New Roman"/>
          <w:spacing w:val="-3"/>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hat</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bas</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c</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med</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c</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n</w:t>
      </w:r>
      <w:r w:rsidRPr="00193C60">
        <w:rPr>
          <w:rFonts w:ascii="Times New Roman" w:hAnsi="Times New Roman" w:cs="Times New Roman"/>
          <w:spacing w:val="10"/>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 xml:space="preserve">s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aken</w:t>
      </w:r>
      <w:r w:rsidRPr="00193C60">
        <w:rPr>
          <w:rFonts w:ascii="Times New Roman" w:hAnsi="Times New Roman" w:cs="Times New Roman"/>
          <w:spacing w:val="34"/>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w:t>
      </w:r>
      <w:r w:rsidRPr="00193C60">
        <w:rPr>
          <w:rFonts w:ascii="Times New Roman" w:hAnsi="Times New Roman" w:cs="Times New Roman"/>
          <w:spacing w:val="34"/>
          <w:sz w:val="24"/>
          <w:szCs w:val="24"/>
        </w:rPr>
        <w:t xml:space="preserve"> </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mi</w:t>
      </w:r>
      <w:r w:rsidRPr="00193C60">
        <w:rPr>
          <w:rFonts w:ascii="Times New Roman" w:hAnsi="Times New Roman" w:cs="Times New Roman"/>
          <w:sz w:val="24"/>
          <w:szCs w:val="24"/>
        </w:rPr>
        <w:t xml:space="preserve">t </w:t>
      </w:r>
      <w:r w:rsidRPr="00193C60">
        <w:rPr>
          <w:rFonts w:ascii="Times New Roman" w:hAnsi="Times New Roman" w:cs="Times New Roman"/>
          <w:spacing w:val="-2"/>
          <w:sz w:val="24"/>
          <w:szCs w:val="24"/>
        </w:rPr>
        <w:t>p</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rt</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c</w:t>
      </w:r>
      <w:r w:rsidRPr="00193C60">
        <w:rPr>
          <w:rFonts w:ascii="Times New Roman" w:hAnsi="Times New Roman" w:cs="Times New Roman"/>
          <w:sz w:val="24"/>
          <w:szCs w:val="24"/>
        </w:rPr>
        <w:t>l</w:t>
      </w:r>
      <w:r w:rsidRPr="00193C60">
        <w:rPr>
          <w:rFonts w:ascii="Times New Roman" w:hAnsi="Times New Roman" w:cs="Times New Roman"/>
          <w:spacing w:val="-4"/>
          <w:sz w:val="24"/>
          <w:szCs w:val="24"/>
        </w:rPr>
        <w:t>e</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po</w:t>
      </w:r>
      <w:r w:rsidRPr="00193C60">
        <w:rPr>
          <w:rFonts w:ascii="Times New Roman" w:hAnsi="Times New Roman" w:cs="Times New Roman"/>
          <w:sz w:val="24"/>
          <w:szCs w:val="24"/>
        </w:rPr>
        <w:t>ll</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 xml:space="preserve">.  </w:t>
      </w:r>
    </w:p>
    <w:p w:rsidR="00D36832" w:rsidRDefault="00D36832" w:rsidP="00D36832">
      <w:pPr>
        <w:spacing w:after="0" w:line="240" w:lineRule="auto"/>
        <w:rPr>
          <w:rFonts w:ascii="Times New Roman" w:eastAsia="Times New Roman" w:hAnsi="Times New Roman" w:cs="Times New Roman"/>
          <w:b/>
          <w:sz w:val="24"/>
          <w:szCs w:val="24"/>
          <w:u w:val="single"/>
          <w:lang w:eastAsia="en-US"/>
        </w:rPr>
      </w:pPr>
    </w:p>
    <w:p w:rsidR="00372000" w:rsidRDefault="00372000" w:rsidP="00D36832">
      <w:pPr>
        <w:spacing w:after="0" w:line="240" w:lineRule="auto"/>
        <w:rPr>
          <w:rFonts w:ascii="Times New Roman" w:eastAsia="Times New Roman" w:hAnsi="Times New Roman" w:cs="Times New Roman"/>
          <w:b/>
          <w:sz w:val="24"/>
          <w:szCs w:val="24"/>
          <w:u w:val="single"/>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lastRenderedPageBreak/>
        <w:t>Material use, waste and recycling</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All materials used in the construction will be sourced as environmentally friendly and</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economically as possible.  </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All waste will be sorted into the appropriate skips for either preferably re-use, recycling or as a last resort disposal.</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Any hazardous wastes will be dealt with by an appropriately qualified and competent person as shall be disposed of in the correct manor at a registered disposal plant for the particular waste; receipts of disposal shall be kept in the site office as proof of the correct disposal.</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hAnsi="Times New Roman" w:cs="Times New Roman"/>
          <w:sz w:val="24"/>
          <w:szCs w:val="24"/>
        </w:rPr>
      </w:pPr>
      <w:r w:rsidRPr="00740AB4">
        <w:rPr>
          <w:rFonts w:ascii="Times New Roman" w:hAnsi="Times New Roman" w:cs="Times New Roman"/>
          <w:sz w:val="24"/>
          <w:szCs w:val="24"/>
        </w:rPr>
        <w:t xml:space="preserve">No waste materials generated as a result of the proposed construction operations will be burnt on site. All such refuse will be disposed of by suitable alternative methods.   </w:t>
      </w:r>
    </w:p>
    <w:p w:rsidR="00D36832" w:rsidRDefault="00D36832" w:rsidP="00D36832">
      <w:pPr>
        <w:pStyle w:val="NoSpacing"/>
        <w:rPr>
          <w:rFonts w:ascii="Times New Roman" w:hAnsi="Times New Roman" w:cs="Times New Roman"/>
          <w:spacing w:val="-7"/>
          <w:sz w:val="24"/>
          <w:szCs w:val="24"/>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Impact to neighbours</w:t>
      </w:r>
    </w:p>
    <w:p w:rsidR="00D36832" w:rsidRPr="00DC734E" w:rsidRDefault="00D36832" w:rsidP="00D36832">
      <w:pPr>
        <w:pStyle w:val="NoSpacing"/>
        <w:rPr>
          <w:rFonts w:ascii="Times New Roman" w:hAnsi="Times New Roman" w:cs="Times New Roman"/>
          <w:spacing w:val="24"/>
          <w:sz w:val="24"/>
          <w:szCs w:val="24"/>
        </w:rPr>
      </w:pPr>
      <w:r w:rsidRPr="00193C60">
        <w:rPr>
          <w:rFonts w:ascii="Times New Roman" w:hAnsi="Times New Roman" w:cs="Times New Roman"/>
          <w:spacing w:val="-5"/>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7"/>
          <w:sz w:val="24"/>
          <w:szCs w:val="24"/>
        </w:rPr>
        <w:t xml:space="preserve"> </w:t>
      </w:r>
      <w:r>
        <w:rPr>
          <w:rFonts w:ascii="Times New Roman" w:hAnsi="Times New Roman" w:cs="Times New Roman"/>
          <w:spacing w:val="17"/>
          <w:sz w:val="24"/>
          <w:szCs w:val="24"/>
        </w:rPr>
        <w:t>contractor will ensure to k</w:t>
      </w:r>
      <w:r w:rsidRPr="00193C60">
        <w:rPr>
          <w:rFonts w:ascii="Times New Roman" w:hAnsi="Times New Roman" w:cs="Times New Roman"/>
          <w:spacing w:val="-2"/>
          <w:sz w:val="24"/>
          <w:szCs w:val="24"/>
        </w:rPr>
        <w:t>e</w:t>
      </w:r>
      <w:r w:rsidRPr="00193C60">
        <w:rPr>
          <w:rFonts w:ascii="Times New Roman" w:hAnsi="Times New Roman" w:cs="Times New Roman"/>
          <w:spacing w:val="-5"/>
          <w:sz w:val="24"/>
          <w:szCs w:val="24"/>
        </w:rPr>
        <w:t>e</w:t>
      </w:r>
      <w:r w:rsidRPr="00193C60">
        <w:rPr>
          <w:rFonts w:ascii="Times New Roman" w:hAnsi="Times New Roman" w:cs="Times New Roman"/>
          <w:spacing w:val="-2"/>
          <w:sz w:val="24"/>
          <w:szCs w:val="24"/>
        </w:rPr>
        <w:t>p</w:t>
      </w:r>
      <w:r w:rsidRPr="00193C60">
        <w:rPr>
          <w:rFonts w:ascii="Times New Roman" w:hAnsi="Times New Roman" w:cs="Times New Roman"/>
          <w:spacing w:val="17"/>
          <w:sz w:val="24"/>
          <w:szCs w:val="24"/>
        </w:rPr>
        <w:t xml:space="preserve"> </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oc</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6"/>
          <w:sz w:val="24"/>
          <w:szCs w:val="24"/>
        </w:rPr>
        <w:t xml:space="preserve"> </w:t>
      </w:r>
      <w:r w:rsidRPr="00193C60">
        <w:rPr>
          <w:rFonts w:ascii="Times New Roman" w:hAnsi="Times New Roman" w:cs="Times New Roman"/>
          <w:spacing w:val="-2"/>
          <w:sz w:val="24"/>
          <w:szCs w:val="24"/>
        </w:rPr>
        <w:t>res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de</w:t>
      </w:r>
      <w:r w:rsidRPr="00193C60">
        <w:rPr>
          <w:rFonts w:ascii="Times New Roman" w:hAnsi="Times New Roman" w:cs="Times New Roman"/>
          <w:spacing w:val="-5"/>
          <w:sz w:val="24"/>
          <w:szCs w:val="24"/>
        </w:rPr>
        <w:t>n</w:t>
      </w:r>
      <w:r w:rsidRPr="00193C60">
        <w:rPr>
          <w:rFonts w:ascii="Times New Roman" w:hAnsi="Times New Roman" w:cs="Times New Roman"/>
          <w:sz w:val="24"/>
          <w:szCs w:val="24"/>
        </w:rPr>
        <w:t>ts</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nforme</w:t>
      </w:r>
      <w:r w:rsidRPr="00193C60">
        <w:rPr>
          <w:rFonts w:ascii="Times New Roman" w:hAnsi="Times New Roman" w:cs="Times New Roman"/>
          <w:sz w:val="24"/>
          <w:szCs w:val="24"/>
        </w:rPr>
        <w:t>d</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2"/>
          <w:sz w:val="24"/>
          <w:szCs w:val="24"/>
        </w:rPr>
        <w:t>ad</w:t>
      </w:r>
      <w:r w:rsidRPr="00193C60">
        <w:rPr>
          <w:rFonts w:ascii="Times New Roman" w:hAnsi="Times New Roman" w:cs="Times New Roman"/>
          <w:spacing w:val="-5"/>
          <w:sz w:val="24"/>
          <w:szCs w:val="24"/>
        </w:rPr>
        <w:t>v</w:t>
      </w:r>
      <w:r w:rsidRPr="00193C60">
        <w:rPr>
          <w:rFonts w:ascii="Times New Roman" w:hAnsi="Times New Roman" w:cs="Times New Roman"/>
          <w:spacing w:val="-2"/>
          <w:sz w:val="24"/>
          <w:szCs w:val="24"/>
        </w:rPr>
        <w:t>ance</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f</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5"/>
          <w:sz w:val="24"/>
          <w:szCs w:val="24"/>
        </w:rPr>
        <w:t>a</w:t>
      </w:r>
      <w:r w:rsidRPr="00193C60">
        <w:rPr>
          <w:rFonts w:ascii="Times New Roman" w:hAnsi="Times New Roman" w:cs="Times New Roman"/>
          <w:spacing w:val="-2"/>
          <w:sz w:val="24"/>
          <w:szCs w:val="24"/>
        </w:rPr>
        <w:t>ny una</w:t>
      </w:r>
      <w:r w:rsidRPr="00193C60">
        <w:rPr>
          <w:rFonts w:ascii="Times New Roman" w:hAnsi="Times New Roman" w:cs="Times New Roman"/>
          <w:spacing w:val="-5"/>
          <w:sz w:val="24"/>
          <w:szCs w:val="24"/>
        </w:rPr>
        <w:t>v</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dab</w:t>
      </w:r>
      <w:r w:rsidRPr="00193C60">
        <w:rPr>
          <w:rFonts w:ascii="Times New Roman" w:hAnsi="Times New Roman" w:cs="Times New Roman"/>
          <w:sz w:val="24"/>
          <w:szCs w:val="24"/>
        </w:rPr>
        <w:t>l</w:t>
      </w:r>
      <w:r w:rsidRPr="00193C60">
        <w:rPr>
          <w:rFonts w:ascii="Times New Roman" w:hAnsi="Times New Roman" w:cs="Times New Roman"/>
          <w:spacing w:val="-7"/>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no</w:t>
      </w:r>
      <w:r w:rsidRPr="00193C60">
        <w:rPr>
          <w:rFonts w:ascii="Times New Roman" w:hAnsi="Times New Roman" w:cs="Times New Roman"/>
          <w:sz w:val="24"/>
          <w:szCs w:val="24"/>
        </w:rPr>
        <w:t>is</w:t>
      </w:r>
      <w:r w:rsidRPr="00193C60">
        <w:rPr>
          <w:rFonts w:ascii="Times New Roman" w:hAnsi="Times New Roman" w:cs="Times New Roman"/>
          <w:spacing w:val="-7"/>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opera</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on</w:t>
      </w:r>
      <w:r w:rsidRPr="00193C60">
        <w:rPr>
          <w:rFonts w:ascii="Times New Roman" w:hAnsi="Times New Roman" w:cs="Times New Roman"/>
          <w:spacing w:val="-5"/>
          <w:sz w:val="24"/>
          <w:szCs w:val="24"/>
        </w:rPr>
        <w:t>s</w:t>
      </w:r>
      <w:r>
        <w:rPr>
          <w:rFonts w:ascii="Times New Roman" w:hAnsi="Times New Roman" w:cs="Times New Roman"/>
          <w:spacing w:val="-5"/>
          <w:sz w:val="24"/>
          <w:szCs w:val="24"/>
        </w:rPr>
        <w:t xml:space="preserve"> and length of timings</w:t>
      </w:r>
      <w:r w:rsidRPr="00193C60">
        <w:rPr>
          <w:rFonts w:ascii="Times New Roman" w:hAnsi="Times New Roman" w:cs="Times New Roman"/>
          <w:spacing w:val="-2"/>
          <w:sz w:val="24"/>
          <w:szCs w:val="24"/>
        </w:rPr>
        <w:t>, 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5"/>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pacing w:val="-4"/>
          <w:sz w:val="24"/>
          <w:szCs w:val="24"/>
        </w:rPr>
        <w:t>r</w:t>
      </w:r>
      <w:r w:rsidRPr="00193C60">
        <w:rPr>
          <w:rFonts w:ascii="Times New Roman" w:hAnsi="Times New Roman" w:cs="Times New Roman"/>
          <w:sz w:val="24"/>
          <w:szCs w:val="24"/>
        </w:rPr>
        <w:t>ly</w:t>
      </w:r>
      <w:r>
        <w:rPr>
          <w:rFonts w:ascii="Times New Roman" w:hAnsi="Times New Roman" w:cs="Times New Roman"/>
          <w:spacing w:val="24"/>
          <w:sz w:val="24"/>
          <w:szCs w:val="24"/>
        </w:rPr>
        <w:t xml:space="preserve"> if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5"/>
          <w:sz w:val="24"/>
          <w:szCs w:val="24"/>
        </w:rPr>
        <w:t>s</w:t>
      </w:r>
      <w:r w:rsidRPr="00193C60">
        <w:rPr>
          <w:rFonts w:ascii="Times New Roman" w:hAnsi="Times New Roman" w:cs="Times New Roman"/>
          <w:spacing w:val="-2"/>
          <w:sz w:val="24"/>
          <w:szCs w:val="24"/>
        </w:rPr>
        <w:t>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are</w:t>
      </w:r>
      <w:r w:rsidRPr="00193C60">
        <w:rPr>
          <w:rFonts w:ascii="Times New Roman" w:hAnsi="Times New Roman" w:cs="Times New Roman"/>
          <w:spacing w:val="3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5"/>
          <w:sz w:val="24"/>
          <w:szCs w:val="24"/>
        </w:rPr>
        <w:t>o</w:t>
      </w:r>
      <w:r w:rsidRPr="00193C60">
        <w:rPr>
          <w:rFonts w:ascii="Times New Roman" w:hAnsi="Times New Roman" w:cs="Times New Roman"/>
          <w:spacing w:val="3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ake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5"/>
          <w:sz w:val="24"/>
          <w:szCs w:val="24"/>
        </w:rPr>
        <w:t>p</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ace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pacing w:val="-5"/>
          <w:sz w:val="24"/>
          <w:szCs w:val="24"/>
        </w:rPr>
        <w:t>u</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z w:val="24"/>
          <w:szCs w:val="24"/>
        </w:rPr>
        <w:t>e</w:t>
      </w:r>
      <w:r w:rsidRPr="00193C60">
        <w:rPr>
          <w:rFonts w:ascii="Times New Roman" w:hAnsi="Times New Roman" w:cs="Times New Roman"/>
          <w:spacing w:val="29"/>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no</w:t>
      </w:r>
      <w:r w:rsidRPr="00193C60">
        <w:rPr>
          <w:rFonts w:ascii="Times New Roman" w:hAnsi="Times New Roman" w:cs="Times New Roman"/>
          <w:spacing w:val="-4"/>
          <w:sz w:val="24"/>
          <w:szCs w:val="24"/>
        </w:rPr>
        <w:t>r</w:t>
      </w:r>
      <w:r w:rsidRPr="00193C60">
        <w:rPr>
          <w:rFonts w:ascii="Times New Roman" w:hAnsi="Times New Roman" w:cs="Times New Roman"/>
          <w:spacing w:val="-2"/>
          <w:sz w:val="24"/>
          <w:szCs w:val="24"/>
        </w:rPr>
        <w:t>ma</w:t>
      </w:r>
      <w:r w:rsidRPr="00193C60">
        <w:rPr>
          <w:rFonts w:ascii="Times New Roman" w:hAnsi="Times New Roman" w:cs="Times New Roman"/>
          <w:sz w:val="24"/>
          <w:szCs w:val="24"/>
        </w:rPr>
        <w:t>l</w:t>
      </w:r>
      <w:r w:rsidRPr="00193C60">
        <w:rPr>
          <w:rFonts w:ascii="Times New Roman" w:hAnsi="Times New Roman" w:cs="Times New Roman"/>
          <w:spacing w:val="29"/>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5"/>
          <w:sz w:val="24"/>
          <w:szCs w:val="24"/>
        </w:rPr>
        <w:t>o</w:t>
      </w:r>
      <w:r w:rsidRPr="00193C60">
        <w:rPr>
          <w:rFonts w:ascii="Times New Roman" w:hAnsi="Times New Roman" w:cs="Times New Roman"/>
          <w:spacing w:val="-2"/>
          <w:sz w:val="24"/>
          <w:szCs w:val="24"/>
        </w:rPr>
        <w:t>rki</w:t>
      </w:r>
      <w:r w:rsidRPr="00193C60">
        <w:rPr>
          <w:rFonts w:ascii="Times New Roman" w:hAnsi="Times New Roman" w:cs="Times New Roman"/>
          <w:spacing w:val="-5"/>
          <w:sz w:val="24"/>
          <w:szCs w:val="24"/>
        </w:rPr>
        <w:t>n</w:t>
      </w:r>
      <w:r w:rsidRPr="00193C60">
        <w:rPr>
          <w:rFonts w:ascii="Times New Roman" w:hAnsi="Times New Roman" w:cs="Times New Roman"/>
          <w:spacing w:val="-2"/>
          <w:sz w:val="24"/>
          <w:szCs w:val="24"/>
        </w:rPr>
        <w:t>g hours.</w:t>
      </w:r>
    </w:p>
    <w:p w:rsidR="00D36832" w:rsidRPr="00193C60" w:rsidRDefault="00D36832" w:rsidP="00D36832">
      <w:pPr>
        <w:pStyle w:val="NoSpacing"/>
        <w:rPr>
          <w:rFonts w:ascii="Times New Roman" w:hAnsi="Times New Roman" w:cs="Times New Roman"/>
          <w:sz w:val="24"/>
          <w:szCs w:val="24"/>
        </w:rPr>
      </w:pPr>
    </w:p>
    <w:p w:rsidR="00D36832" w:rsidRDefault="00D36832" w:rsidP="00D36832">
      <w:pPr>
        <w:pStyle w:val="NoSpacing"/>
        <w:rPr>
          <w:rFonts w:ascii="Times New Roman" w:hAnsi="Times New Roman" w:cs="Times New Roman"/>
          <w:spacing w:val="53"/>
          <w:sz w:val="24"/>
          <w:szCs w:val="24"/>
        </w:rPr>
      </w:pPr>
      <w:r>
        <w:rPr>
          <w:rFonts w:ascii="Times New Roman" w:hAnsi="Times New Roman" w:cs="Times New Roman"/>
          <w:sz w:val="24"/>
          <w:szCs w:val="24"/>
        </w:rPr>
        <w:t xml:space="preserve">The site foreman will be the responsible contact for </w:t>
      </w:r>
      <w:r w:rsidRPr="00193C60">
        <w:rPr>
          <w:rFonts w:ascii="Times New Roman" w:hAnsi="Times New Roman" w:cs="Times New Roman"/>
          <w:spacing w:val="-2"/>
          <w:sz w:val="24"/>
          <w:szCs w:val="24"/>
        </w:rPr>
        <w:t>re</w:t>
      </w:r>
      <w:r w:rsidRPr="00193C60">
        <w:rPr>
          <w:rFonts w:ascii="Times New Roman" w:hAnsi="Times New Roman" w:cs="Times New Roman"/>
          <w:spacing w:val="-5"/>
          <w:sz w:val="24"/>
          <w:szCs w:val="24"/>
        </w:rPr>
        <w:t>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den</w:t>
      </w:r>
      <w:r w:rsidRPr="00193C60">
        <w:rPr>
          <w:rFonts w:ascii="Times New Roman" w:hAnsi="Times New Roman" w:cs="Times New Roman"/>
          <w:sz w:val="24"/>
          <w:szCs w:val="24"/>
        </w:rPr>
        <w:t>t</w:t>
      </w:r>
      <w:r w:rsidRPr="00193C60">
        <w:rPr>
          <w:rFonts w:ascii="Times New Roman" w:hAnsi="Times New Roman" w:cs="Times New Roman"/>
          <w:spacing w:val="-5"/>
          <w:sz w:val="24"/>
          <w:szCs w:val="24"/>
        </w:rPr>
        <w:t>s</w:t>
      </w:r>
      <w:r w:rsidRPr="00193C60">
        <w:rPr>
          <w:rFonts w:ascii="Times New Roman" w:hAnsi="Times New Roman" w:cs="Times New Roman"/>
          <w:spacing w:val="10"/>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h</w:t>
      </w:r>
      <w:r w:rsidRPr="00193C60">
        <w:rPr>
          <w:rFonts w:ascii="Times New Roman" w:hAnsi="Times New Roman" w:cs="Times New Roman"/>
          <w:spacing w:val="-5"/>
          <w:sz w:val="24"/>
          <w:szCs w:val="24"/>
        </w:rPr>
        <w:t>o</w:t>
      </w:r>
      <w:r w:rsidRPr="00193C60">
        <w:rPr>
          <w:rFonts w:ascii="Times New Roman" w:hAnsi="Times New Roman" w:cs="Times New Roman"/>
          <w:sz w:val="24"/>
          <w:szCs w:val="24"/>
        </w:rPr>
        <w:t>m</w:t>
      </w:r>
      <w:r w:rsidRPr="00193C60">
        <w:rPr>
          <w:rFonts w:ascii="Times New Roman" w:hAnsi="Times New Roman" w:cs="Times New Roman"/>
          <w:spacing w:val="2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7"/>
          <w:sz w:val="24"/>
          <w:szCs w:val="24"/>
        </w:rPr>
        <w:t>y</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ma</w:t>
      </w:r>
      <w:r w:rsidRPr="00193C60">
        <w:rPr>
          <w:rFonts w:ascii="Times New Roman" w:hAnsi="Times New Roman" w:cs="Times New Roman"/>
          <w:spacing w:val="-5"/>
          <w:sz w:val="24"/>
          <w:szCs w:val="24"/>
        </w:rPr>
        <w:t>y</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con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w:t>
      </w:r>
      <w:r w:rsidRPr="00193C60">
        <w:rPr>
          <w:rFonts w:ascii="Times New Roman" w:hAnsi="Times New Roman" w:cs="Times New Roman"/>
          <w:spacing w:val="19"/>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o</w:t>
      </w:r>
      <w:r w:rsidRPr="00193C60">
        <w:rPr>
          <w:rFonts w:ascii="Times New Roman" w:hAnsi="Times New Roman" w:cs="Times New Roman"/>
          <w:spacing w:val="17"/>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l</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ab</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e</w:t>
      </w:r>
      <w:r w:rsidRPr="00193C60">
        <w:rPr>
          <w:rFonts w:ascii="Times New Roman" w:hAnsi="Times New Roman" w:cs="Times New Roman"/>
          <w:spacing w:val="2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de</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8"/>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n</w:t>
      </w:r>
      <w:r w:rsidRPr="00193C60">
        <w:rPr>
          <w:rFonts w:ascii="Times New Roman" w:hAnsi="Times New Roman" w:cs="Times New Roman"/>
          <w:spacing w:val="-2"/>
          <w:sz w:val="24"/>
          <w:szCs w:val="24"/>
        </w:rPr>
        <w:t>y co</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w:t>
      </w:r>
      <w:r w:rsidRPr="00193C60">
        <w:rPr>
          <w:rFonts w:ascii="Times New Roman" w:hAnsi="Times New Roman" w:cs="Times New Roman"/>
          <w:sz w:val="24"/>
          <w:szCs w:val="24"/>
        </w:rPr>
        <w:t>l</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z w:val="24"/>
          <w:szCs w:val="24"/>
        </w:rPr>
        <w:t>t</w:t>
      </w:r>
      <w:r w:rsidRPr="00193C60">
        <w:rPr>
          <w:rFonts w:ascii="Times New Roman" w:hAnsi="Times New Roman" w:cs="Times New Roman"/>
          <w:spacing w:val="-4"/>
          <w:sz w:val="24"/>
          <w:szCs w:val="24"/>
        </w:rPr>
        <w:t>s</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or</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enqui</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s</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about</w:t>
      </w:r>
      <w:r w:rsidRPr="00193C60">
        <w:rPr>
          <w:rFonts w:ascii="Times New Roman" w:hAnsi="Times New Roman" w:cs="Times New Roman"/>
          <w:spacing w:val="53"/>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 xml:space="preserve">e </w:t>
      </w:r>
      <w:r w:rsidRPr="00193C60">
        <w:rPr>
          <w:rFonts w:ascii="Times New Roman" w:hAnsi="Times New Roman" w:cs="Times New Roman"/>
          <w:spacing w:val="-16"/>
          <w:sz w:val="24"/>
          <w:szCs w:val="24"/>
        </w:rPr>
        <w:t>work</w:t>
      </w:r>
      <w:r w:rsidRPr="00193C60">
        <w:rPr>
          <w:rFonts w:ascii="Times New Roman" w:hAnsi="Times New Roman" w:cs="Times New Roman"/>
          <w:sz w:val="24"/>
          <w:szCs w:val="24"/>
        </w:rPr>
        <w:t xml:space="preserve">. </w:t>
      </w:r>
      <w:r w:rsidRPr="00193C60">
        <w:rPr>
          <w:rFonts w:ascii="Times New Roman" w:hAnsi="Times New Roman" w:cs="Times New Roman"/>
          <w:spacing w:val="53"/>
          <w:sz w:val="24"/>
          <w:szCs w:val="24"/>
        </w:rPr>
        <w:t xml:space="preserve"> </w:t>
      </w:r>
    </w:p>
    <w:p w:rsidR="00D36832"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If for any reason there is a need to switch off services at mains supply appropriate notice shall be given to all affected neighbours.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hAnsi="Times New Roman" w:cs="Times New Roman"/>
          <w:sz w:val="24"/>
          <w:szCs w:val="24"/>
        </w:rPr>
      </w:pPr>
    </w:p>
    <w:p w:rsidR="005A5E8A" w:rsidRDefault="005A5E8A" w:rsidP="009C405F">
      <w:pPr>
        <w:rPr>
          <w:rFonts w:ascii="Times New Roman" w:hAnsi="Times New Roman" w:cs="Times New Roman"/>
          <w:b/>
          <w:sz w:val="28"/>
          <w:szCs w:val="28"/>
          <w:u w:val="single"/>
        </w:rPr>
      </w:pPr>
    </w:p>
    <w:p w:rsidR="00D30679" w:rsidRDefault="00D30679">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AD0920" w:rsidRPr="00BA73DE" w:rsidRDefault="00D30679" w:rsidP="00AD0920">
      <w:pPr>
        <w:spacing w:after="0" w:line="240" w:lineRule="auto"/>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5</w:t>
      </w:r>
    </w:p>
    <w:p w:rsidR="00AD0920" w:rsidRPr="00D30679" w:rsidRDefault="00AD0920" w:rsidP="00AD0920">
      <w:pPr>
        <w:spacing w:after="0" w:line="240" w:lineRule="auto"/>
        <w:jc w:val="center"/>
        <w:rPr>
          <w:rFonts w:ascii="Times New Roman" w:hAnsi="Times New Roman" w:cs="Times New Roman"/>
          <w:b/>
          <w:sz w:val="36"/>
          <w:szCs w:val="24"/>
          <w:u w:val="single"/>
        </w:rPr>
      </w:pPr>
      <w:r w:rsidRPr="00D30679">
        <w:rPr>
          <w:rFonts w:ascii="Times New Roman" w:hAnsi="Times New Roman" w:cs="Times New Roman"/>
          <w:b/>
          <w:sz w:val="36"/>
          <w:szCs w:val="24"/>
          <w:u w:val="single"/>
        </w:rPr>
        <w:t>PLANNING POLICY</w:t>
      </w:r>
    </w:p>
    <w:p w:rsidR="00AD0920" w:rsidRPr="00BA73DE" w:rsidRDefault="00AD0920" w:rsidP="00AD0920">
      <w:pPr>
        <w:spacing w:after="0" w:line="240" w:lineRule="auto"/>
        <w:rPr>
          <w:rFonts w:ascii="Times New Roman" w:hAnsi="Times New Roman" w:cs="Times New Roman"/>
          <w:b/>
          <w:sz w:val="32"/>
          <w:szCs w:val="24"/>
          <w:u w:val="single"/>
        </w:rPr>
      </w:pPr>
    </w:p>
    <w:p w:rsidR="00A33CE3" w:rsidRPr="00FD09B5" w:rsidRDefault="00A33CE3" w:rsidP="00A33CE3">
      <w:pPr>
        <w:pStyle w:val="NoSpacing"/>
        <w:rPr>
          <w:rFonts w:ascii="Times New Roman" w:hAnsi="Times New Roman" w:cs="Times New Roman"/>
          <w:sz w:val="24"/>
          <w:szCs w:val="24"/>
          <w:u w:val="single"/>
        </w:rPr>
      </w:pPr>
      <w:r w:rsidRPr="00006942">
        <w:rPr>
          <w:rFonts w:ascii="Times New Roman" w:hAnsi="Times New Roman" w:cs="Times New Roman"/>
          <w:b/>
          <w:sz w:val="28"/>
          <w:szCs w:val="24"/>
          <w:u w:val="single"/>
        </w:rPr>
        <w:t>NATIONAL PLANNING POLICY</w:t>
      </w:r>
      <w:r>
        <w:rPr>
          <w:rFonts w:ascii="Times New Roman" w:hAnsi="Times New Roman" w:cs="Times New Roman"/>
          <w:b/>
          <w:sz w:val="28"/>
          <w:szCs w:val="24"/>
          <w:u w:val="single"/>
        </w:rPr>
        <w:t xml:space="preserve"> </w:t>
      </w:r>
      <w:r w:rsidRPr="00FD09B5">
        <w:rPr>
          <w:rFonts w:ascii="Times New Roman" w:hAnsi="Times New Roman" w:cs="Times New Roman"/>
          <w:sz w:val="28"/>
          <w:szCs w:val="24"/>
          <w:u w:val="single"/>
        </w:rPr>
        <w:t xml:space="preserve">- </w:t>
      </w:r>
      <w:r w:rsidRPr="00FD09B5">
        <w:rPr>
          <w:rFonts w:ascii="Times New Roman" w:hAnsi="Times New Roman" w:cs="Times New Roman"/>
          <w:sz w:val="24"/>
          <w:szCs w:val="24"/>
          <w:u w:val="single"/>
        </w:rPr>
        <w:t>Planning Policy Wales (PPW).</w:t>
      </w:r>
    </w:p>
    <w:p w:rsidR="00973A66" w:rsidRDefault="00881EC8" w:rsidP="00A33CE3">
      <w:pPr>
        <w:pStyle w:val="NoSpacing"/>
        <w:rPr>
          <w:rFonts w:ascii="Times New Roman" w:hAnsi="Times New Roman" w:cs="Times New Roman"/>
          <w:sz w:val="24"/>
          <w:szCs w:val="24"/>
        </w:rPr>
      </w:pPr>
      <w:r w:rsidRPr="00973A66">
        <w:rPr>
          <w:rFonts w:ascii="Times New Roman" w:hAnsi="Times New Roman" w:cs="Times New Roman"/>
          <w:noProof/>
          <w:sz w:val="24"/>
          <w:szCs w:val="24"/>
        </w:rPr>
        <w:t>The proposals are consider</w:t>
      </w:r>
      <w:r w:rsidR="00634440" w:rsidRPr="00973A66">
        <w:rPr>
          <w:rFonts w:ascii="Times New Roman" w:hAnsi="Times New Roman" w:cs="Times New Roman"/>
          <w:noProof/>
          <w:sz w:val="24"/>
          <w:szCs w:val="24"/>
        </w:rPr>
        <w:t>e</w:t>
      </w:r>
      <w:r w:rsidRPr="00973A66">
        <w:rPr>
          <w:rFonts w:ascii="Times New Roman" w:hAnsi="Times New Roman" w:cs="Times New Roman"/>
          <w:noProof/>
          <w:sz w:val="24"/>
          <w:szCs w:val="24"/>
        </w:rPr>
        <w:t xml:space="preserve">d to meet all national and local planning policies related to heritage matters. </w:t>
      </w:r>
      <w:r w:rsidR="00973A66" w:rsidRPr="00973A66">
        <w:rPr>
          <w:rFonts w:ascii="Times New Roman" w:hAnsi="Times New Roman" w:cs="Times New Roman"/>
          <w:sz w:val="24"/>
          <w:szCs w:val="24"/>
        </w:rPr>
        <w:t xml:space="preserve">The Ancient Monuments and Archaeological Areas Act 1979, Planning (Listed Buildings and Conservation Areas) Act 1990 and Historic Environment (Wales) Act 2016 provide the legislative framework for the protection and sustainable management of the historic environment in Wales. </w:t>
      </w:r>
    </w:p>
    <w:p w:rsidR="00973A66" w:rsidRDefault="00973A66" w:rsidP="00A33CE3">
      <w:pPr>
        <w:pStyle w:val="NoSpacing"/>
        <w:rPr>
          <w:rFonts w:ascii="Times New Roman" w:hAnsi="Times New Roman" w:cs="Times New Roman"/>
          <w:sz w:val="24"/>
          <w:szCs w:val="24"/>
        </w:rPr>
      </w:pPr>
    </w:p>
    <w:p w:rsidR="00D24A61" w:rsidRPr="00973A66" w:rsidRDefault="00973A66" w:rsidP="00A33CE3">
      <w:pPr>
        <w:pStyle w:val="NoSpacing"/>
        <w:rPr>
          <w:rFonts w:ascii="Times New Roman" w:hAnsi="Times New Roman" w:cs="Times New Roman"/>
          <w:noProof/>
          <w:sz w:val="24"/>
          <w:szCs w:val="24"/>
        </w:rPr>
      </w:pPr>
      <w:r w:rsidRPr="00973A66">
        <w:rPr>
          <w:rFonts w:ascii="Times New Roman" w:hAnsi="Times New Roman" w:cs="Times New Roman"/>
          <w:sz w:val="24"/>
          <w:szCs w:val="24"/>
        </w:rPr>
        <w:t>P</w:t>
      </w:r>
      <w:r>
        <w:rPr>
          <w:rFonts w:ascii="Times New Roman" w:hAnsi="Times New Roman" w:cs="Times New Roman"/>
          <w:sz w:val="24"/>
          <w:szCs w:val="24"/>
        </w:rPr>
        <w:t xml:space="preserve">lanning </w:t>
      </w:r>
      <w:r w:rsidRPr="00973A66">
        <w:rPr>
          <w:rFonts w:ascii="Times New Roman" w:hAnsi="Times New Roman" w:cs="Times New Roman"/>
          <w:sz w:val="24"/>
          <w:szCs w:val="24"/>
        </w:rPr>
        <w:t>P</w:t>
      </w:r>
      <w:r>
        <w:rPr>
          <w:rFonts w:ascii="Times New Roman" w:hAnsi="Times New Roman" w:cs="Times New Roman"/>
          <w:sz w:val="24"/>
          <w:szCs w:val="24"/>
        </w:rPr>
        <w:t xml:space="preserve">olicy </w:t>
      </w:r>
      <w:r w:rsidRPr="00973A66">
        <w:rPr>
          <w:rFonts w:ascii="Times New Roman" w:hAnsi="Times New Roman" w:cs="Times New Roman"/>
          <w:sz w:val="24"/>
          <w:szCs w:val="24"/>
        </w:rPr>
        <w:t>W</w:t>
      </w:r>
      <w:r>
        <w:rPr>
          <w:rFonts w:ascii="Times New Roman" w:hAnsi="Times New Roman" w:cs="Times New Roman"/>
          <w:sz w:val="24"/>
          <w:szCs w:val="24"/>
        </w:rPr>
        <w:t>ales</w:t>
      </w:r>
      <w:r w:rsidRPr="00973A66">
        <w:rPr>
          <w:rFonts w:ascii="Times New Roman" w:hAnsi="Times New Roman" w:cs="Times New Roman"/>
          <w:sz w:val="24"/>
          <w:szCs w:val="24"/>
        </w:rPr>
        <w:t xml:space="preserve"> provides the national planning policy framework for the consideration of the historic environment and this is supplemented by guidance contained in Technical Advice Note 24: The Historic Environment and Cadw associated best practice guidance on the historic environment</w:t>
      </w:r>
      <w:r>
        <w:rPr>
          <w:rFonts w:ascii="Times New Roman" w:hAnsi="Times New Roman" w:cs="Times New Roman"/>
          <w:sz w:val="24"/>
          <w:szCs w:val="24"/>
        </w:rPr>
        <w:t>.</w:t>
      </w:r>
    </w:p>
    <w:p w:rsidR="00D24A61" w:rsidRPr="00973A66" w:rsidRDefault="00D24A61" w:rsidP="00A33CE3">
      <w:pPr>
        <w:pStyle w:val="NoSpacing"/>
        <w:rPr>
          <w:rFonts w:ascii="Times New Roman" w:hAnsi="Times New Roman" w:cs="Times New Roman"/>
          <w:noProof/>
          <w:sz w:val="24"/>
          <w:szCs w:val="24"/>
        </w:rPr>
      </w:pPr>
    </w:p>
    <w:p w:rsidR="00BF6AB6" w:rsidRDefault="00D24A61" w:rsidP="00A33CE3">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Planning Policy Wales states in paragraphs 6.1.10 and 11 </w:t>
      </w:r>
    </w:p>
    <w:p w:rsidR="00D24A61" w:rsidRDefault="00D24A61" w:rsidP="00BF6AB6">
      <w:pPr>
        <w:pStyle w:val="NoSpacing"/>
        <w:ind w:left="720"/>
        <w:rPr>
          <w:rFonts w:ascii="Times New Roman" w:hAnsi="Times New Roman" w:cs="Times New Roman"/>
          <w:i/>
          <w:noProof/>
          <w:sz w:val="24"/>
          <w:szCs w:val="24"/>
        </w:rPr>
      </w:pPr>
      <w:r>
        <w:rPr>
          <w:rFonts w:ascii="Times New Roman" w:hAnsi="Times New Roman" w:cs="Times New Roman"/>
          <w:noProof/>
          <w:sz w:val="24"/>
          <w:szCs w:val="24"/>
        </w:rPr>
        <w:t>“</w:t>
      </w:r>
      <w:r w:rsidRPr="00D24A61">
        <w:rPr>
          <w:rFonts w:ascii="Times New Roman" w:hAnsi="Times New Roman" w:cs="Times New Roman"/>
          <w:i/>
          <w:noProof/>
          <w:sz w:val="24"/>
          <w:szCs w:val="24"/>
        </w:rPr>
        <w:t>There should be a general presumption in favour of the preservation or enhancement of a listed building and its setting, which might extend beyond its curtilage. For any development proposal affecting a listed building or its setting, the primary material consideration is the statutory requirement to have special regard to the desirability of preserving the building, its setting or any features of</w:t>
      </w:r>
      <w:r w:rsidRPr="00D24A61">
        <w:t xml:space="preserve"> </w:t>
      </w:r>
      <w:r w:rsidRPr="00D24A61">
        <w:rPr>
          <w:rFonts w:ascii="Times New Roman" w:hAnsi="Times New Roman" w:cs="Times New Roman"/>
          <w:i/>
          <w:noProof/>
          <w:sz w:val="24"/>
          <w:szCs w:val="24"/>
        </w:rPr>
        <w:t>special architectural or historic interest which it possesses.</w:t>
      </w:r>
    </w:p>
    <w:p w:rsidR="00D24A61" w:rsidRDefault="00D24A61" w:rsidP="00BF6AB6">
      <w:pPr>
        <w:pStyle w:val="NoSpacing"/>
        <w:ind w:left="720"/>
        <w:rPr>
          <w:rFonts w:ascii="Times New Roman" w:hAnsi="Times New Roman" w:cs="Times New Roman"/>
          <w:i/>
          <w:noProof/>
          <w:sz w:val="24"/>
          <w:szCs w:val="24"/>
        </w:rPr>
      </w:pPr>
    </w:p>
    <w:p w:rsidR="00D24A61" w:rsidRDefault="00D24A61" w:rsidP="00BF6AB6">
      <w:pPr>
        <w:pStyle w:val="NoSpacing"/>
        <w:ind w:left="720"/>
        <w:rPr>
          <w:rFonts w:ascii="Times New Roman" w:hAnsi="Times New Roman" w:cs="Times New Roman"/>
          <w:i/>
          <w:noProof/>
          <w:sz w:val="24"/>
          <w:szCs w:val="24"/>
        </w:rPr>
      </w:pPr>
      <w:r>
        <w:rPr>
          <w:rFonts w:ascii="Times New Roman" w:hAnsi="Times New Roman" w:cs="Times New Roman"/>
          <w:i/>
          <w:noProof/>
          <w:sz w:val="24"/>
          <w:szCs w:val="24"/>
        </w:rPr>
        <w:t>“</w:t>
      </w:r>
      <w:r w:rsidRPr="00D24A61">
        <w:rPr>
          <w:rFonts w:ascii="Times New Roman" w:hAnsi="Times New Roman" w:cs="Times New Roman"/>
          <w:i/>
          <w:noProof/>
          <w:sz w:val="24"/>
          <w:szCs w:val="24"/>
        </w:rPr>
        <w:t>For listed buildings, the aim should be to find the best way to protect and enhance their special qualities, retaining them in sustainable use. The continuation or reinstatement of the original use should generally be the first option, but not all original uses will now be viable or appropriate. The application of planning and listed building controls should recognise the need for flexibility where new uses have to be considered in order to secure a building’s survival or provide it with a sound economic future</w:t>
      </w:r>
      <w:r>
        <w:rPr>
          <w:rFonts w:ascii="Times New Roman" w:hAnsi="Times New Roman" w:cs="Times New Roman"/>
          <w:i/>
          <w:noProof/>
          <w:sz w:val="24"/>
          <w:szCs w:val="24"/>
        </w:rPr>
        <w:t>”.</w:t>
      </w:r>
    </w:p>
    <w:p w:rsidR="00BF6AB6" w:rsidRPr="00D24A61" w:rsidRDefault="00BF6AB6" w:rsidP="00BF6AB6">
      <w:pPr>
        <w:pStyle w:val="NoSpacing"/>
        <w:ind w:left="720"/>
        <w:rPr>
          <w:rFonts w:ascii="Times New Roman" w:hAnsi="Times New Roman" w:cs="Times New Roman"/>
          <w:i/>
          <w:noProof/>
          <w:sz w:val="24"/>
          <w:szCs w:val="24"/>
        </w:rPr>
      </w:pPr>
    </w:p>
    <w:p w:rsidR="00BF6AB6" w:rsidRPr="00634440" w:rsidRDefault="00BF6AB6" w:rsidP="00BF6AB6">
      <w:pPr>
        <w:pStyle w:val="NoSpacing"/>
        <w:ind w:left="720"/>
        <w:rPr>
          <w:rFonts w:ascii="Times New Roman" w:hAnsi="Times New Roman" w:cs="Times New Roman"/>
          <w:i/>
          <w:noProof/>
          <w:sz w:val="24"/>
          <w:szCs w:val="24"/>
        </w:rPr>
      </w:pPr>
      <w:r w:rsidRPr="00634440">
        <w:rPr>
          <w:rFonts w:ascii="Times New Roman" w:hAnsi="Times New Roman" w:cs="Times New Roman"/>
          <w:i/>
          <w:noProof/>
          <w:sz w:val="24"/>
          <w:szCs w:val="24"/>
        </w:rPr>
        <w:t>Many listed buildings can sustain a degree of sensitive alteration or extension to accommodate continuing or new uses. Indeed, a cumulative changes reflecting the history of use and ownershi</w:t>
      </w:r>
      <w:r>
        <w:rPr>
          <w:rFonts w:ascii="Times New Roman" w:hAnsi="Times New Roman" w:cs="Times New Roman"/>
          <w:i/>
          <w:noProof/>
          <w:sz w:val="24"/>
          <w:szCs w:val="24"/>
        </w:rPr>
        <w:t>p</w:t>
      </w:r>
      <w:r w:rsidRPr="00634440">
        <w:rPr>
          <w:rFonts w:ascii="Times New Roman" w:hAnsi="Times New Roman" w:cs="Times New Roman"/>
          <w:i/>
          <w:noProof/>
          <w:sz w:val="24"/>
          <w:szCs w:val="24"/>
        </w:rPr>
        <w:t xml:space="preserve"> are themselves an aspect of the special interest of some buildings, and the merit of new alterations or additions, espe</w:t>
      </w:r>
      <w:r w:rsidR="001A0F4B">
        <w:rPr>
          <w:rFonts w:ascii="Times New Roman" w:hAnsi="Times New Roman" w:cs="Times New Roman"/>
          <w:i/>
          <w:noProof/>
          <w:sz w:val="24"/>
          <w:szCs w:val="24"/>
        </w:rPr>
        <w:t>c</w:t>
      </w:r>
      <w:r w:rsidRPr="00634440">
        <w:rPr>
          <w:rFonts w:ascii="Times New Roman" w:hAnsi="Times New Roman" w:cs="Times New Roman"/>
          <w:i/>
          <w:noProof/>
          <w:sz w:val="24"/>
          <w:szCs w:val="24"/>
        </w:rPr>
        <w:t>ially where they are generated withi</w:t>
      </w:r>
      <w:r>
        <w:rPr>
          <w:rFonts w:ascii="Times New Roman" w:hAnsi="Times New Roman" w:cs="Times New Roman"/>
          <w:i/>
          <w:noProof/>
          <w:sz w:val="24"/>
          <w:szCs w:val="24"/>
        </w:rPr>
        <w:t xml:space="preserve">n </w:t>
      </w:r>
      <w:r w:rsidRPr="00634440">
        <w:rPr>
          <w:rFonts w:ascii="Times New Roman" w:hAnsi="Times New Roman" w:cs="Times New Roman"/>
          <w:i/>
          <w:noProof/>
          <w:sz w:val="24"/>
          <w:szCs w:val="24"/>
        </w:rPr>
        <w:t>a secure and committed long term ownership, should not be discounted”.</w:t>
      </w:r>
    </w:p>
    <w:p w:rsidR="00BF6AB6" w:rsidRDefault="00BF6AB6" w:rsidP="00BF6AB6">
      <w:pPr>
        <w:pStyle w:val="NoSpacing"/>
        <w:rPr>
          <w:noProof/>
        </w:rPr>
      </w:pPr>
      <w:r>
        <w:rPr>
          <w:noProof/>
        </w:rPr>
        <w:t xml:space="preserve"> </w:t>
      </w:r>
    </w:p>
    <w:p w:rsidR="00BF6AB6" w:rsidRDefault="00BF6AB6" w:rsidP="00BF6AB6">
      <w:pPr>
        <w:pStyle w:val="NoSpacing"/>
        <w:numPr>
          <w:ilvl w:val="0"/>
          <w:numId w:val="42"/>
        </w:numPr>
        <w:rPr>
          <w:rFonts w:ascii="Times New Roman" w:hAnsi="Times New Roman" w:cs="Times New Roman"/>
          <w:noProof/>
          <w:sz w:val="24"/>
        </w:rPr>
      </w:pPr>
      <w:r>
        <w:rPr>
          <w:rFonts w:ascii="Times New Roman" w:hAnsi="Times New Roman" w:cs="Times New Roman"/>
          <w:noProof/>
          <w:sz w:val="24"/>
        </w:rPr>
        <w:t>T</w:t>
      </w:r>
      <w:r w:rsidRPr="00973A66">
        <w:rPr>
          <w:rFonts w:ascii="Times New Roman" w:hAnsi="Times New Roman" w:cs="Times New Roman"/>
          <w:noProof/>
          <w:sz w:val="24"/>
        </w:rPr>
        <w:t>he applicants purch</w:t>
      </w:r>
      <w:r>
        <w:rPr>
          <w:rFonts w:ascii="Times New Roman" w:hAnsi="Times New Roman" w:cs="Times New Roman"/>
          <w:noProof/>
          <w:sz w:val="24"/>
        </w:rPr>
        <w:t>a</w:t>
      </w:r>
      <w:r w:rsidR="00C36DC8">
        <w:rPr>
          <w:rFonts w:ascii="Times New Roman" w:hAnsi="Times New Roman" w:cs="Times New Roman"/>
          <w:noProof/>
          <w:sz w:val="24"/>
        </w:rPr>
        <w:t>sed the property is 2016</w:t>
      </w:r>
      <w:r w:rsidRPr="00973A66">
        <w:rPr>
          <w:rFonts w:ascii="Times New Roman" w:hAnsi="Times New Roman" w:cs="Times New Roman"/>
          <w:noProof/>
          <w:sz w:val="24"/>
        </w:rPr>
        <w:t xml:space="preserve"> and have</w:t>
      </w:r>
      <w:r>
        <w:rPr>
          <w:rFonts w:ascii="Times New Roman" w:hAnsi="Times New Roman" w:cs="Times New Roman"/>
          <w:noProof/>
          <w:sz w:val="24"/>
        </w:rPr>
        <w:t xml:space="preserve"> since</w:t>
      </w:r>
      <w:r w:rsidRPr="00973A66">
        <w:rPr>
          <w:rFonts w:ascii="Times New Roman" w:hAnsi="Times New Roman" w:cs="Times New Roman"/>
          <w:noProof/>
          <w:sz w:val="24"/>
        </w:rPr>
        <w:t xml:space="preserve"> been carefully considering the alterations and the construction phase of the work to restore Knolton Hall and its outbuildings to a new glory. </w:t>
      </w:r>
    </w:p>
    <w:p w:rsidR="00BF6AB6" w:rsidRPr="00973A66" w:rsidRDefault="00BF6AB6" w:rsidP="00BF6AB6">
      <w:pPr>
        <w:pStyle w:val="NoSpacing"/>
        <w:numPr>
          <w:ilvl w:val="0"/>
          <w:numId w:val="42"/>
        </w:numPr>
        <w:rPr>
          <w:rFonts w:ascii="Times New Roman" w:hAnsi="Times New Roman" w:cs="Times New Roman"/>
          <w:noProof/>
          <w:sz w:val="24"/>
        </w:rPr>
      </w:pPr>
      <w:r>
        <w:rPr>
          <w:rFonts w:ascii="Times New Roman" w:hAnsi="Times New Roman" w:cs="Times New Roman"/>
          <w:noProof/>
          <w:sz w:val="24"/>
        </w:rPr>
        <w:t xml:space="preserve">They intend to make Knolton Hall their family home. </w:t>
      </w:r>
    </w:p>
    <w:p w:rsidR="00973A66" w:rsidRDefault="00881EC8" w:rsidP="00973A66">
      <w:pPr>
        <w:pStyle w:val="NoSpacing"/>
        <w:numPr>
          <w:ilvl w:val="0"/>
          <w:numId w:val="42"/>
        </w:numPr>
        <w:rPr>
          <w:rFonts w:ascii="Times New Roman" w:hAnsi="Times New Roman" w:cs="Times New Roman"/>
          <w:noProof/>
          <w:sz w:val="24"/>
          <w:szCs w:val="24"/>
        </w:rPr>
      </w:pPr>
      <w:r w:rsidRPr="00634440">
        <w:rPr>
          <w:rFonts w:ascii="Times New Roman" w:hAnsi="Times New Roman" w:cs="Times New Roman"/>
          <w:noProof/>
          <w:sz w:val="24"/>
          <w:szCs w:val="24"/>
        </w:rPr>
        <w:t>We b</w:t>
      </w:r>
      <w:r w:rsidR="00634440">
        <w:rPr>
          <w:rFonts w:ascii="Times New Roman" w:hAnsi="Times New Roman" w:cs="Times New Roman"/>
          <w:noProof/>
          <w:sz w:val="24"/>
          <w:szCs w:val="24"/>
        </w:rPr>
        <w:t>el</w:t>
      </w:r>
      <w:r w:rsidRPr="00634440">
        <w:rPr>
          <w:rFonts w:ascii="Times New Roman" w:hAnsi="Times New Roman" w:cs="Times New Roman"/>
          <w:noProof/>
          <w:sz w:val="24"/>
          <w:szCs w:val="24"/>
        </w:rPr>
        <w:t>i</w:t>
      </w:r>
      <w:r w:rsidR="00634440">
        <w:rPr>
          <w:rFonts w:ascii="Times New Roman" w:hAnsi="Times New Roman" w:cs="Times New Roman"/>
          <w:noProof/>
          <w:sz w:val="24"/>
          <w:szCs w:val="24"/>
        </w:rPr>
        <w:t>e</w:t>
      </w:r>
      <w:r w:rsidRPr="00634440">
        <w:rPr>
          <w:rFonts w:ascii="Times New Roman" w:hAnsi="Times New Roman" w:cs="Times New Roman"/>
          <w:noProof/>
          <w:sz w:val="24"/>
          <w:szCs w:val="24"/>
        </w:rPr>
        <w:t>v</w:t>
      </w:r>
      <w:r w:rsidR="00BA536D">
        <w:rPr>
          <w:rFonts w:ascii="Times New Roman" w:hAnsi="Times New Roman" w:cs="Times New Roman"/>
          <w:noProof/>
          <w:sz w:val="24"/>
          <w:szCs w:val="24"/>
        </w:rPr>
        <w:t>e the overall scheme will ensure</w:t>
      </w:r>
      <w:r w:rsidRPr="00634440">
        <w:rPr>
          <w:rFonts w:ascii="Times New Roman" w:hAnsi="Times New Roman" w:cs="Times New Roman"/>
          <w:noProof/>
          <w:sz w:val="24"/>
          <w:szCs w:val="24"/>
        </w:rPr>
        <w:t xml:space="preserve"> the optinum viable use and long term future of the outbuildings. Such buildings have always evolved over time as their occupant’</w:t>
      </w:r>
      <w:r w:rsidR="00634440">
        <w:rPr>
          <w:rFonts w:ascii="Times New Roman" w:hAnsi="Times New Roman" w:cs="Times New Roman"/>
          <w:noProof/>
          <w:sz w:val="24"/>
          <w:szCs w:val="24"/>
        </w:rPr>
        <w:t>s aspirations ev</w:t>
      </w:r>
      <w:r w:rsidRPr="00634440">
        <w:rPr>
          <w:rFonts w:ascii="Times New Roman" w:hAnsi="Times New Roman" w:cs="Times New Roman"/>
          <w:noProof/>
          <w:sz w:val="24"/>
          <w:szCs w:val="24"/>
        </w:rPr>
        <w:t>olve and such change forms part of their signi</w:t>
      </w:r>
      <w:r w:rsidR="00BA536D">
        <w:rPr>
          <w:rFonts w:ascii="Times New Roman" w:hAnsi="Times New Roman" w:cs="Times New Roman"/>
          <w:noProof/>
          <w:sz w:val="24"/>
          <w:szCs w:val="24"/>
        </w:rPr>
        <w:t xml:space="preserve">ficance as heritage assets. </w:t>
      </w:r>
    </w:p>
    <w:p w:rsidR="00C36DC8" w:rsidRPr="00C36DC8" w:rsidRDefault="00C36DC8" w:rsidP="00C36DC8">
      <w:pPr>
        <w:pStyle w:val="NoSpacing"/>
        <w:numPr>
          <w:ilvl w:val="0"/>
          <w:numId w:val="42"/>
        </w:numPr>
        <w:rPr>
          <w:rFonts w:ascii="Times New Roman" w:hAnsi="Times New Roman" w:cs="Times New Roman"/>
          <w:noProof/>
          <w:sz w:val="24"/>
          <w:szCs w:val="24"/>
        </w:rPr>
      </w:pPr>
      <w:r>
        <w:rPr>
          <w:rFonts w:ascii="Times New Roman" w:hAnsi="Times New Roman" w:cs="Times New Roman"/>
          <w:noProof/>
          <w:sz w:val="24"/>
          <w:szCs w:val="24"/>
        </w:rPr>
        <w:t>The pattern of proposed use for the outbuildings is no more or less than what they have currently been used for. The proposed stables and garages a</w:t>
      </w:r>
      <w:r w:rsidR="001A0F4B">
        <w:rPr>
          <w:rFonts w:ascii="Times New Roman" w:hAnsi="Times New Roman" w:cs="Times New Roman"/>
          <w:noProof/>
          <w:sz w:val="24"/>
          <w:szCs w:val="24"/>
        </w:rPr>
        <w:t>re an enhancement of the current</w:t>
      </w:r>
      <w:r>
        <w:rPr>
          <w:rFonts w:ascii="Times New Roman" w:hAnsi="Times New Roman" w:cs="Times New Roman"/>
          <w:noProof/>
          <w:sz w:val="24"/>
          <w:szCs w:val="24"/>
        </w:rPr>
        <w:t xml:space="preserve"> use of this part of the building complex.</w:t>
      </w:r>
    </w:p>
    <w:p w:rsidR="00634440" w:rsidRDefault="00634440" w:rsidP="00A33CE3">
      <w:pPr>
        <w:pStyle w:val="NoSpacing"/>
        <w:rPr>
          <w:rFonts w:ascii="Times New Roman" w:hAnsi="Times New Roman" w:cs="Times New Roman"/>
          <w:noProof/>
          <w:sz w:val="24"/>
          <w:szCs w:val="24"/>
        </w:rPr>
      </w:pPr>
    </w:p>
    <w:p w:rsidR="00881EC8" w:rsidRDefault="00881EC8" w:rsidP="00A33CE3">
      <w:pPr>
        <w:pStyle w:val="NoSpacing"/>
        <w:rPr>
          <w:noProof/>
        </w:rPr>
      </w:pPr>
    </w:p>
    <w:p w:rsidR="00A33CE3" w:rsidRDefault="00A33CE3" w:rsidP="00A33CE3">
      <w:pPr>
        <w:pStyle w:val="NoSpacing"/>
        <w:rPr>
          <w:rFonts w:ascii="Times New Roman" w:hAnsi="Times New Roman" w:cs="Times New Roman"/>
          <w:b/>
          <w:sz w:val="24"/>
          <w:szCs w:val="24"/>
          <w:u w:val="single"/>
        </w:rPr>
      </w:pPr>
    </w:p>
    <w:p w:rsidR="00A33CE3" w:rsidRPr="00DF1B71" w:rsidRDefault="00A33CE3" w:rsidP="00A33CE3">
      <w:pPr>
        <w:pStyle w:val="NoSpacing"/>
        <w:rPr>
          <w:rFonts w:ascii="Times New Roman" w:hAnsi="Times New Roman" w:cs="Times New Roman"/>
          <w:b/>
          <w:sz w:val="24"/>
          <w:szCs w:val="24"/>
          <w:u w:val="single"/>
        </w:rPr>
      </w:pPr>
      <w:r w:rsidRPr="00DF1B71">
        <w:rPr>
          <w:rFonts w:ascii="Times New Roman" w:hAnsi="Times New Roman" w:cs="Times New Roman"/>
          <w:b/>
          <w:sz w:val="24"/>
          <w:szCs w:val="24"/>
          <w:u w:val="single"/>
        </w:rPr>
        <w:t>PPW: Chapter</w:t>
      </w:r>
      <w:r>
        <w:rPr>
          <w:rFonts w:ascii="Times New Roman" w:hAnsi="Times New Roman" w:cs="Times New Roman"/>
          <w:b/>
          <w:sz w:val="24"/>
          <w:szCs w:val="24"/>
          <w:u w:val="single"/>
        </w:rPr>
        <w:t xml:space="preserve"> 4 </w:t>
      </w:r>
      <w:proofErr w:type="gramStart"/>
      <w:r>
        <w:rPr>
          <w:rFonts w:ascii="Times New Roman" w:hAnsi="Times New Roman" w:cs="Times New Roman"/>
          <w:b/>
          <w:sz w:val="24"/>
          <w:szCs w:val="24"/>
          <w:u w:val="single"/>
        </w:rPr>
        <w:t>-  Planning</w:t>
      </w:r>
      <w:proofErr w:type="gramEnd"/>
      <w:r>
        <w:rPr>
          <w:rFonts w:ascii="Times New Roman" w:hAnsi="Times New Roman" w:cs="Times New Roman"/>
          <w:b/>
          <w:sz w:val="24"/>
          <w:szCs w:val="24"/>
          <w:u w:val="single"/>
        </w:rPr>
        <w:t xml:space="preserve"> for Sustainability and </w:t>
      </w:r>
      <w:r w:rsidRPr="00DF1B71">
        <w:rPr>
          <w:rFonts w:ascii="Times New Roman" w:hAnsi="Times New Roman" w:cs="Times New Roman"/>
          <w:b/>
          <w:sz w:val="24"/>
          <w:szCs w:val="24"/>
          <w:u w:val="single"/>
        </w:rPr>
        <w:t>TAN note</w:t>
      </w:r>
      <w:r>
        <w:rPr>
          <w:rFonts w:ascii="Times New Roman" w:hAnsi="Times New Roman" w:cs="Times New Roman"/>
          <w:b/>
          <w:sz w:val="24"/>
          <w:szCs w:val="24"/>
          <w:u w:val="single"/>
        </w:rPr>
        <w:t xml:space="preserve"> 6</w:t>
      </w:r>
    </w:p>
    <w:p w:rsidR="00A33CE3" w:rsidRPr="00531AB7" w:rsidRDefault="00A33CE3" w:rsidP="00A33CE3">
      <w:pPr>
        <w:pStyle w:val="NoSpacing"/>
        <w:rPr>
          <w:rFonts w:ascii="Times New Roman" w:hAnsi="Times New Roman" w:cs="Times New Roman"/>
          <w:sz w:val="24"/>
          <w:szCs w:val="24"/>
        </w:rPr>
      </w:pPr>
      <w:r w:rsidRPr="00531AB7">
        <w:rPr>
          <w:rFonts w:ascii="Times New Roman" w:hAnsi="Times New Roman" w:cs="Times New Roman"/>
          <w:sz w:val="24"/>
          <w:szCs w:val="24"/>
        </w:rPr>
        <w:t>The planning system provides for a presumption in favour of sustainable</w:t>
      </w:r>
    </w:p>
    <w:p w:rsidR="00A33CE3" w:rsidRDefault="00A33CE3" w:rsidP="00A33CE3">
      <w:pPr>
        <w:pStyle w:val="NoSpacing"/>
        <w:rPr>
          <w:rFonts w:ascii="Times New Roman" w:hAnsi="Times New Roman" w:cs="Times New Roman"/>
          <w:sz w:val="24"/>
          <w:szCs w:val="24"/>
        </w:rPr>
      </w:pPr>
      <w:r w:rsidRPr="00531AB7">
        <w:rPr>
          <w:rFonts w:ascii="Times New Roman" w:hAnsi="Times New Roman" w:cs="Times New Roman"/>
          <w:sz w:val="24"/>
          <w:szCs w:val="24"/>
        </w:rPr>
        <w:t>development to ensure that social, economic and environmental issues are balanced and</w:t>
      </w:r>
      <w:r>
        <w:rPr>
          <w:rFonts w:ascii="Times New Roman" w:hAnsi="Times New Roman" w:cs="Times New Roman"/>
          <w:sz w:val="24"/>
          <w:szCs w:val="24"/>
        </w:rPr>
        <w:t xml:space="preserve"> </w:t>
      </w:r>
      <w:r w:rsidRPr="00531AB7">
        <w:rPr>
          <w:rFonts w:ascii="Times New Roman" w:hAnsi="Times New Roman" w:cs="Times New Roman"/>
          <w:sz w:val="24"/>
          <w:szCs w:val="24"/>
        </w:rPr>
        <w:t>integrated, at the same time</w:t>
      </w:r>
      <w:r>
        <w:rPr>
          <w:rFonts w:ascii="Times New Roman" w:hAnsi="Times New Roman" w:cs="Times New Roman"/>
          <w:sz w:val="24"/>
          <w:szCs w:val="24"/>
        </w:rPr>
        <w:t xml:space="preserve"> </w:t>
      </w:r>
    </w:p>
    <w:p w:rsidR="00A33CE3" w:rsidRDefault="00A33CE3" w:rsidP="00A33CE3">
      <w:pPr>
        <w:pStyle w:val="NoSpacing"/>
        <w:rPr>
          <w:rFonts w:ascii="Times New Roman" w:hAnsi="Times New Roman" w:cs="Times New Roman"/>
          <w:sz w:val="24"/>
          <w:szCs w:val="24"/>
        </w:rPr>
      </w:pPr>
    </w:p>
    <w:p w:rsidR="00A33CE3" w:rsidRPr="009F082B" w:rsidRDefault="00A33CE3" w:rsidP="00A33CE3">
      <w:pPr>
        <w:spacing w:after="0" w:line="240" w:lineRule="auto"/>
        <w:rPr>
          <w:rFonts w:ascii="Times New Roman" w:hAnsi="Times New Roman" w:cs="Times New Roman"/>
          <w:sz w:val="24"/>
          <w:szCs w:val="24"/>
        </w:rPr>
      </w:pPr>
      <w:r w:rsidRPr="009F082B">
        <w:rPr>
          <w:rFonts w:ascii="Times New Roman" w:hAnsi="Times New Roman" w:cs="Times New Roman"/>
          <w:sz w:val="24"/>
          <w:szCs w:val="24"/>
        </w:rPr>
        <w:t>The proposals seek</w:t>
      </w:r>
    </w:p>
    <w:p w:rsidR="00A33CE3" w:rsidRPr="008517CA" w:rsidRDefault="00A33CE3" w:rsidP="00726F06">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To improve the</w:t>
      </w:r>
      <w:r w:rsidRPr="008517CA">
        <w:rPr>
          <w:rFonts w:ascii="Times New Roman" w:hAnsi="Times New Roman" w:cs="Times New Roman"/>
          <w:sz w:val="24"/>
          <w:szCs w:val="24"/>
        </w:rPr>
        <w:t xml:space="preserve"> overall quality</w:t>
      </w:r>
      <w:r>
        <w:rPr>
          <w:rFonts w:ascii="Times New Roman" w:hAnsi="Times New Roman" w:cs="Times New Roman"/>
          <w:sz w:val="24"/>
          <w:szCs w:val="24"/>
        </w:rPr>
        <w:t xml:space="preserve"> and visual attractiveness</w:t>
      </w:r>
      <w:r w:rsidRPr="008517CA">
        <w:rPr>
          <w:rFonts w:ascii="Times New Roman" w:hAnsi="Times New Roman" w:cs="Times New Roman"/>
          <w:sz w:val="24"/>
          <w:szCs w:val="24"/>
        </w:rPr>
        <w:t xml:space="preserve"> of the</w:t>
      </w:r>
      <w:r>
        <w:rPr>
          <w:rFonts w:ascii="Times New Roman" w:hAnsi="Times New Roman" w:cs="Times New Roman"/>
          <w:sz w:val="24"/>
          <w:szCs w:val="24"/>
        </w:rPr>
        <w:t xml:space="preserve"> ancillary buildings of the heritage asset</w:t>
      </w:r>
      <w:r w:rsidRPr="008517CA">
        <w:rPr>
          <w:rFonts w:ascii="Times New Roman" w:hAnsi="Times New Roman" w:cs="Times New Roman"/>
          <w:sz w:val="24"/>
          <w:szCs w:val="24"/>
        </w:rPr>
        <w:t>, not just for the short term, but over the lifetime of the development.</w:t>
      </w:r>
    </w:p>
    <w:p w:rsidR="00A33CE3" w:rsidRPr="008517CA" w:rsidRDefault="00A33CE3" w:rsidP="00726F06">
      <w:pPr>
        <w:numPr>
          <w:ilvl w:val="0"/>
          <w:numId w:val="22"/>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To retain</w:t>
      </w:r>
      <w:r w:rsidRPr="008517CA">
        <w:rPr>
          <w:rFonts w:ascii="Times New Roman" w:hAnsi="Times New Roman" w:cs="Times New Roman"/>
          <w:sz w:val="24"/>
          <w:szCs w:val="24"/>
          <w:lang w:val="en"/>
        </w:rPr>
        <w:t xml:space="preserve"> a strong sense of place </w:t>
      </w:r>
      <w:r>
        <w:rPr>
          <w:rFonts w:ascii="Times New Roman" w:hAnsi="Times New Roman" w:cs="Times New Roman"/>
          <w:sz w:val="24"/>
          <w:szCs w:val="24"/>
          <w:lang w:val="en"/>
        </w:rPr>
        <w:t xml:space="preserve">by creating an </w:t>
      </w:r>
      <w:r w:rsidRPr="008517CA">
        <w:rPr>
          <w:rFonts w:ascii="Times New Roman" w:hAnsi="Times New Roman" w:cs="Times New Roman"/>
          <w:sz w:val="24"/>
          <w:szCs w:val="24"/>
          <w:lang w:val="en"/>
        </w:rPr>
        <w:t>attractive and comfortable place to live</w:t>
      </w:r>
      <w:r>
        <w:rPr>
          <w:rFonts w:ascii="Times New Roman" w:hAnsi="Times New Roman" w:cs="Times New Roman"/>
          <w:sz w:val="24"/>
          <w:szCs w:val="24"/>
          <w:lang w:val="en"/>
        </w:rPr>
        <w:t>, work</w:t>
      </w:r>
      <w:r w:rsidRPr="008517CA">
        <w:rPr>
          <w:rFonts w:ascii="Times New Roman" w:hAnsi="Times New Roman" w:cs="Times New Roman"/>
          <w:sz w:val="24"/>
          <w:szCs w:val="24"/>
          <w:lang w:val="en"/>
        </w:rPr>
        <w:t xml:space="preserve"> and visit.</w:t>
      </w:r>
    </w:p>
    <w:p w:rsidR="00A33CE3" w:rsidRPr="008517CA" w:rsidRDefault="00A33CE3" w:rsidP="00726F06">
      <w:pPr>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retain </w:t>
      </w:r>
      <w:r w:rsidRPr="008517CA">
        <w:rPr>
          <w:rFonts w:ascii="Times New Roman" w:hAnsi="Times New Roman" w:cs="Times New Roman"/>
          <w:sz w:val="24"/>
          <w:szCs w:val="24"/>
        </w:rPr>
        <w:t>with</w:t>
      </w:r>
      <w:r>
        <w:rPr>
          <w:rFonts w:ascii="Times New Roman" w:hAnsi="Times New Roman" w:cs="Times New Roman"/>
          <w:sz w:val="24"/>
          <w:szCs w:val="24"/>
        </w:rPr>
        <w:t>,</w:t>
      </w:r>
      <w:r w:rsidRPr="008517CA">
        <w:rPr>
          <w:rFonts w:ascii="Times New Roman" w:hAnsi="Times New Roman" w:cs="Times New Roman"/>
          <w:sz w:val="24"/>
          <w:szCs w:val="24"/>
        </w:rPr>
        <w:t xml:space="preserve"> and </w:t>
      </w:r>
      <w:r>
        <w:rPr>
          <w:rFonts w:ascii="Times New Roman" w:hAnsi="Times New Roman" w:cs="Times New Roman"/>
          <w:sz w:val="24"/>
          <w:szCs w:val="24"/>
        </w:rPr>
        <w:t xml:space="preserve">to add </w:t>
      </w:r>
      <w:r w:rsidRPr="008517CA">
        <w:rPr>
          <w:rFonts w:ascii="Times New Roman" w:hAnsi="Times New Roman" w:cs="Times New Roman"/>
          <w:sz w:val="24"/>
          <w:szCs w:val="24"/>
        </w:rPr>
        <w:t>to the local character and history of the site, and reflects the identity of the local surroundings and materials, while not preventing or discouraging appropriate innovation.</w:t>
      </w:r>
    </w:p>
    <w:p w:rsidR="00A33CE3" w:rsidRDefault="00A33CE3" w:rsidP="00726F06">
      <w:pPr>
        <w:numPr>
          <w:ilvl w:val="0"/>
          <w:numId w:val="22"/>
        </w:numPr>
        <w:spacing w:after="0" w:line="240" w:lineRule="auto"/>
        <w:rPr>
          <w:rFonts w:ascii="Times New Roman" w:hAnsi="Times New Roman" w:cs="Times New Roman"/>
          <w:sz w:val="24"/>
          <w:szCs w:val="24"/>
          <w:lang w:val="en"/>
        </w:rPr>
      </w:pPr>
      <w:r w:rsidRPr="008517CA">
        <w:rPr>
          <w:rFonts w:ascii="Times New Roman" w:hAnsi="Times New Roman" w:cs="Times New Roman"/>
          <w:sz w:val="24"/>
          <w:szCs w:val="24"/>
          <w:lang w:val="en"/>
        </w:rPr>
        <w:t xml:space="preserve">Promotes innovation to keep the </w:t>
      </w:r>
      <w:r w:rsidR="00A25554">
        <w:rPr>
          <w:rFonts w:ascii="Times New Roman" w:hAnsi="Times New Roman" w:cs="Times New Roman"/>
          <w:sz w:val="24"/>
          <w:szCs w:val="24"/>
          <w:lang w:val="en"/>
        </w:rPr>
        <w:t>out</w:t>
      </w:r>
      <w:r w:rsidRPr="008517CA">
        <w:rPr>
          <w:rFonts w:ascii="Times New Roman" w:hAnsi="Times New Roman" w:cs="Times New Roman"/>
          <w:sz w:val="24"/>
          <w:szCs w:val="24"/>
          <w:lang w:val="en"/>
        </w:rPr>
        <w:t>building</w:t>
      </w:r>
      <w:r>
        <w:rPr>
          <w:rFonts w:ascii="Times New Roman" w:hAnsi="Times New Roman" w:cs="Times New Roman"/>
          <w:sz w:val="24"/>
          <w:szCs w:val="24"/>
          <w:lang w:val="en"/>
        </w:rPr>
        <w:t>s</w:t>
      </w:r>
      <w:r w:rsidRPr="008517CA">
        <w:rPr>
          <w:rFonts w:ascii="Times New Roman" w:hAnsi="Times New Roman" w:cs="Times New Roman"/>
          <w:sz w:val="24"/>
          <w:szCs w:val="24"/>
          <w:lang w:val="en"/>
        </w:rPr>
        <w:t xml:space="preserve"> useful</w:t>
      </w:r>
      <w:r>
        <w:rPr>
          <w:rFonts w:ascii="Times New Roman" w:hAnsi="Times New Roman" w:cs="Times New Roman"/>
          <w:sz w:val="24"/>
          <w:szCs w:val="24"/>
          <w:lang w:val="en"/>
        </w:rPr>
        <w:t>, by making</w:t>
      </w:r>
      <w:r w:rsidRPr="008517CA">
        <w:rPr>
          <w:rFonts w:ascii="Times New Roman" w:hAnsi="Times New Roman" w:cs="Times New Roman"/>
          <w:sz w:val="24"/>
          <w:szCs w:val="24"/>
          <w:lang w:val="en"/>
        </w:rPr>
        <w:t xml:space="preserve"> changes t</w:t>
      </w:r>
      <w:r w:rsidR="00C36DC8">
        <w:rPr>
          <w:rFonts w:ascii="Times New Roman" w:hAnsi="Times New Roman" w:cs="Times New Roman"/>
          <w:sz w:val="24"/>
          <w:szCs w:val="24"/>
          <w:lang w:val="en"/>
        </w:rPr>
        <w:t>o accommodate today’s lifestyle.</w:t>
      </w:r>
    </w:p>
    <w:p w:rsidR="00A33CE3" w:rsidRDefault="00A33CE3" w:rsidP="00726F06">
      <w:pPr>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proposals add little to </w:t>
      </w:r>
      <w:r w:rsidRPr="009F082B">
        <w:rPr>
          <w:rFonts w:ascii="Times New Roman" w:hAnsi="Times New Roman" w:cs="Times New Roman"/>
          <w:sz w:val="24"/>
          <w:szCs w:val="24"/>
        </w:rPr>
        <w:t>the existing</w:t>
      </w:r>
      <w:r>
        <w:rPr>
          <w:rFonts w:ascii="Times New Roman" w:hAnsi="Times New Roman" w:cs="Times New Roman"/>
          <w:sz w:val="24"/>
          <w:szCs w:val="24"/>
        </w:rPr>
        <w:t xml:space="preserve"> loading of local</w:t>
      </w:r>
      <w:r w:rsidRPr="009F082B">
        <w:rPr>
          <w:rFonts w:ascii="Times New Roman" w:hAnsi="Times New Roman" w:cs="Times New Roman"/>
          <w:sz w:val="24"/>
          <w:szCs w:val="24"/>
        </w:rPr>
        <w:t xml:space="preserve"> infrastructure.   </w:t>
      </w:r>
    </w:p>
    <w:p w:rsidR="00973A66" w:rsidRPr="00973A66" w:rsidRDefault="00A33CE3" w:rsidP="00726F06">
      <w:pPr>
        <w:pStyle w:val="NoSpacing"/>
        <w:numPr>
          <w:ilvl w:val="0"/>
          <w:numId w:val="7"/>
        </w:numPr>
        <w:rPr>
          <w:rFonts w:ascii="Times New Roman" w:hAnsi="Times New Roman" w:cs="Times New Roman"/>
          <w:sz w:val="24"/>
        </w:rPr>
      </w:pPr>
      <w:r>
        <w:rPr>
          <w:rFonts w:ascii="Times New Roman" w:hAnsi="Times New Roman" w:cs="Times New Roman"/>
          <w:sz w:val="24"/>
          <w:szCs w:val="24"/>
        </w:rPr>
        <w:t xml:space="preserve">Off street parking facilities remain as existing. </w:t>
      </w:r>
    </w:p>
    <w:p w:rsidR="00A33CE3" w:rsidRPr="009F082B" w:rsidRDefault="00A33CE3" w:rsidP="00726F06">
      <w:pPr>
        <w:pStyle w:val="NoSpacing"/>
        <w:numPr>
          <w:ilvl w:val="0"/>
          <w:numId w:val="7"/>
        </w:numPr>
        <w:rPr>
          <w:rFonts w:ascii="Times New Roman" w:hAnsi="Times New Roman" w:cs="Times New Roman"/>
          <w:sz w:val="24"/>
        </w:rPr>
      </w:pPr>
      <w:r>
        <w:rPr>
          <w:rFonts w:ascii="Times New Roman" w:hAnsi="Times New Roman" w:cs="Times New Roman"/>
          <w:sz w:val="24"/>
          <w:szCs w:val="24"/>
        </w:rPr>
        <w:t xml:space="preserve">The proposals will not burden or </w:t>
      </w:r>
      <w:r w:rsidRPr="009F082B">
        <w:rPr>
          <w:rFonts w:ascii="Times New Roman" w:hAnsi="Times New Roman" w:cs="Times New Roman"/>
          <w:sz w:val="24"/>
          <w:szCs w:val="24"/>
        </w:rPr>
        <w:t xml:space="preserve">negatively impact on the </w:t>
      </w:r>
      <w:r>
        <w:rPr>
          <w:rFonts w:ascii="Times New Roman" w:hAnsi="Times New Roman" w:cs="Times New Roman"/>
          <w:sz w:val="24"/>
          <w:szCs w:val="24"/>
        </w:rPr>
        <w:t xml:space="preserve">existing </w:t>
      </w:r>
      <w:r w:rsidRPr="009F082B">
        <w:rPr>
          <w:rFonts w:ascii="Times New Roman" w:hAnsi="Times New Roman" w:cs="Times New Roman"/>
          <w:sz w:val="24"/>
          <w:szCs w:val="24"/>
        </w:rPr>
        <w:t xml:space="preserve">local road network. </w:t>
      </w:r>
    </w:p>
    <w:p w:rsidR="00A33CE3" w:rsidRDefault="00A33CE3" w:rsidP="00A33CE3">
      <w:pPr>
        <w:pStyle w:val="NoSpacing"/>
        <w:rPr>
          <w:rFonts w:ascii="Times New Roman" w:hAnsi="Times New Roman" w:cs="Times New Roman"/>
          <w:b/>
          <w:sz w:val="24"/>
          <w:szCs w:val="24"/>
          <w:u w:val="single"/>
        </w:rPr>
      </w:pPr>
    </w:p>
    <w:p w:rsidR="00A33CE3" w:rsidRPr="00DF1B71" w:rsidRDefault="00A33CE3" w:rsidP="00A33CE3">
      <w:pPr>
        <w:pStyle w:val="NoSpacing"/>
        <w:rPr>
          <w:rFonts w:ascii="Times New Roman" w:hAnsi="Times New Roman" w:cs="Times New Roman"/>
          <w:b/>
          <w:sz w:val="24"/>
          <w:szCs w:val="24"/>
          <w:u w:val="single"/>
        </w:rPr>
      </w:pPr>
      <w:r w:rsidRPr="00DF1B71">
        <w:rPr>
          <w:rFonts w:ascii="Times New Roman" w:hAnsi="Times New Roman" w:cs="Times New Roman"/>
          <w:b/>
          <w:sz w:val="24"/>
          <w:szCs w:val="24"/>
          <w:u w:val="single"/>
        </w:rPr>
        <w:t xml:space="preserve">PPW: Chapter </w:t>
      </w:r>
      <w:proofErr w:type="gramStart"/>
      <w:r w:rsidRPr="00DF1B71">
        <w:rPr>
          <w:rFonts w:ascii="Times New Roman" w:hAnsi="Times New Roman" w:cs="Times New Roman"/>
          <w:b/>
          <w:sz w:val="24"/>
          <w:szCs w:val="24"/>
          <w:u w:val="single"/>
        </w:rPr>
        <w:t xml:space="preserve">6 </w:t>
      </w:r>
      <w:r>
        <w:rPr>
          <w:rFonts w:ascii="Times New Roman" w:hAnsi="Times New Roman" w:cs="Times New Roman"/>
          <w:b/>
          <w:sz w:val="24"/>
          <w:szCs w:val="24"/>
          <w:u w:val="single"/>
        </w:rPr>
        <w:t xml:space="preserve"> -</w:t>
      </w:r>
      <w:proofErr w:type="gramEnd"/>
      <w:r>
        <w:rPr>
          <w:rFonts w:ascii="Times New Roman" w:hAnsi="Times New Roman" w:cs="Times New Roman"/>
          <w:b/>
          <w:sz w:val="24"/>
          <w:szCs w:val="24"/>
          <w:u w:val="single"/>
        </w:rPr>
        <w:t xml:space="preserve"> T</w:t>
      </w:r>
      <w:r w:rsidRPr="00DF1B71">
        <w:rPr>
          <w:rFonts w:ascii="Times New Roman" w:hAnsi="Times New Roman" w:cs="Times New Roman"/>
          <w:b/>
          <w:sz w:val="24"/>
          <w:szCs w:val="24"/>
          <w:u w:val="single"/>
        </w:rPr>
        <w:t>he Historic Environment and TAN note 24</w:t>
      </w:r>
    </w:p>
    <w:p w:rsidR="00A33CE3" w:rsidRDefault="00A33CE3" w:rsidP="00A33CE3">
      <w:pPr>
        <w:pStyle w:val="NoSpacing"/>
        <w:rPr>
          <w:rFonts w:ascii="Times New Roman" w:hAnsi="Times New Roman" w:cs="Times New Roman"/>
          <w:sz w:val="24"/>
          <w:szCs w:val="24"/>
        </w:rPr>
      </w:pPr>
      <w:r w:rsidRPr="00FD09B5">
        <w:rPr>
          <w:rFonts w:ascii="Times New Roman" w:hAnsi="Times New Roman" w:cs="Times New Roman"/>
          <w:sz w:val="24"/>
          <w:szCs w:val="24"/>
        </w:rPr>
        <w:t>To enable the historic environment to deliver rich benefits to the people</w:t>
      </w:r>
      <w:r>
        <w:rPr>
          <w:rFonts w:ascii="Times New Roman" w:hAnsi="Times New Roman" w:cs="Times New Roman"/>
          <w:sz w:val="24"/>
          <w:szCs w:val="24"/>
        </w:rPr>
        <w:t xml:space="preserve"> </w:t>
      </w:r>
      <w:r w:rsidRPr="00FD09B5">
        <w:rPr>
          <w:rFonts w:ascii="Times New Roman" w:hAnsi="Times New Roman" w:cs="Times New Roman"/>
          <w:sz w:val="24"/>
          <w:szCs w:val="24"/>
        </w:rPr>
        <w:t>of Wal</w:t>
      </w:r>
      <w:r w:rsidR="00973A66">
        <w:rPr>
          <w:rFonts w:ascii="Times New Roman" w:hAnsi="Times New Roman" w:cs="Times New Roman"/>
          <w:sz w:val="24"/>
          <w:szCs w:val="24"/>
        </w:rPr>
        <w:t xml:space="preserve">es, what is of significance, </w:t>
      </w:r>
      <w:r w:rsidRPr="00FD09B5">
        <w:rPr>
          <w:rFonts w:ascii="Times New Roman" w:hAnsi="Times New Roman" w:cs="Times New Roman"/>
          <w:sz w:val="24"/>
          <w:szCs w:val="24"/>
        </w:rPr>
        <w:t>needs to be identified and change that has an</w:t>
      </w:r>
      <w:r>
        <w:rPr>
          <w:rFonts w:ascii="Times New Roman" w:hAnsi="Times New Roman" w:cs="Times New Roman"/>
          <w:sz w:val="24"/>
          <w:szCs w:val="24"/>
        </w:rPr>
        <w:t xml:space="preserve"> </w:t>
      </w:r>
      <w:r w:rsidRPr="00FD09B5">
        <w:rPr>
          <w:rFonts w:ascii="Times New Roman" w:hAnsi="Times New Roman" w:cs="Times New Roman"/>
          <w:sz w:val="24"/>
          <w:szCs w:val="24"/>
        </w:rPr>
        <w:t>impact on historic assets</w:t>
      </w:r>
      <w:r w:rsidR="00973A66">
        <w:rPr>
          <w:rFonts w:ascii="Times New Roman" w:hAnsi="Times New Roman" w:cs="Times New Roman"/>
          <w:sz w:val="24"/>
          <w:szCs w:val="24"/>
        </w:rPr>
        <w:t>,</w:t>
      </w:r>
      <w:r w:rsidRPr="00FD09B5">
        <w:rPr>
          <w:rFonts w:ascii="Times New Roman" w:hAnsi="Times New Roman" w:cs="Times New Roman"/>
          <w:sz w:val="24"/>
          <w:szCs w:val="24"/>
        </w:rPr>
        <w:t xml:space="preserve"> must be managed in a sensitive and sustainable way.</w:t>
      </w:r>
    </w:p>
    <w:p w:rsidR="00A33CE3" w:rsidRDefault="00A33CE3" w:rsidP="00A33CE3">
      <w:pPr>
        <w:pStyle w:val="NoSpacing"/>
        <w:rPr>
          <w:rFonts w:ascii="Times New Roman" w:hAnsi="Times New Roman" w:cs="Times New Roman"/>
          <w:sz w:val="24"/>
          <w:szCs w:val="24"/>
        </w:rPr>
      </w:pPr>
    </w:p>
    <w:p w:rsidR="00A33CE3" w:rsidRDefault="00A33CE3" w:rsidP="00A33CE3">
      <w:pPr>
        <w:pStyle w:val="NoSpacing"/>
        <w:rPr>
          <w:rFonts w:ascii="Times New Roman" w:hAnsi="Times New Roman" w:cs="Times New Roman"/>
          <w:sz w:val="24"/>
          <w:szCs w:val="24"/>
        </w:rPr>
      </w:pPr>
      <w:r>
        <w:rPr>
          <w:rFonts w:ascii="Times New Roman" w:hAnsi="Times New Roman" w:cs="Times New Roman"/>
          <w:sz w:val="24"/>
          <w:szCs w:val="24"/>
        </w:rPr>
        <w:t>The proposals and the Heritage</w:t>
      </w:r>
      <w:r w:rsidR="00973A66">
        <w:rPr>
          <w:rFonts w:ascii="Times New Roman" w:hAnsi="Times New Roman" w:cs="Times New Roman"/>
          <w:sz w:val="24"/>
          <w:szCs w:val="24"/>
        </w:rPr>
        <w:t xml:space="preserve"> </w:t>
      </w:r>
      <w:r w:rsidR="000A03D3">
        <w:rPr>
          <w:rFonts w:ascii="Times New Roman" w:hAnsi="Times New Roman" w:cs="Times New Roman"/>
          <w:sz w:val="24"/>
          <w:szCs w:val="24"/>
        </w:rPr>
        <w:t>Statement</w:t>
      </w:r>
      <w:r>
        <w:rPr>
          <w:rFonts w:ascii="Times New Roman" w:hAnsi="Times New Roman" w:cs="Times New Roman"/>
          <w:sz w:val="24"/>
          <w:szCs w:val="24"/>
        </w:rPr>
        <w:t xml:space="preserve">, referred to earlier in this report, confirms the </w:t>
      </w:r>
      <w:proofErr w:type="gramStart"/>
      <w:r>
        <w:rPr>
          <w:rFonts w:ascii="Times New Roman" w:hAnsi="Times New Roman" w:cs="Times New Roman"/>
          <w:sz w:val="24"/>
          <w:szCs w:val="24"/>
        </w:rPr>
        <w:t>following:-</w:t>
      </w:r>
      <w:proofErr w:type="gramEnd"/>
    </w:p>
    <w:p w:rsidR="00A33CE3" w:rsidRDefault="00A33CE3" w:rsidP="00A33CE3">
      <w:pPr>
        <w:pStyle w:val="NoSpacing"/>
        <w:rPr>
          <w:rFonts w:ascii="Times New Roman" w:hAnsi="Times New Roman" w:cs="Times New Roman"/>
          <w:sz w:val="24"/>
          <w:szCs w:val="24"/>
        </w:rPr>
      </w:pPr>
    </w:p>
    <w:p w:rsidR="00A33CE3" w:rsidRDefault="00A33CE3" w:rsidP="00726F06">
      <w:pPr>
        <w:pStyle w:val="NoSpacing"/>
        <w:numPr>
          <w:ilvl w:val="0"/>
          <w:numId w:val="8"/>
        </w:numPr>
        <w:rPr>
          <w:rFonts w:ascii="Times New Roman" w:hAnsi="Times New Roman" w:cs="Times New Roman"/>
          <w:sz w:val="24"/>
          <w:szCs w:val="24"/>
        </w:rPr>
      </w:pPr>
      <w:proofErr w:type="spellStart"/>
      <w:r>
        <w:rPr>
          <w:rFonts w:ascii="Times New Roman" w:hAnsi="Times New Roman" w:cs="Times New Roman"/>
          <w:sz w:val="24"/>
          <w:szCs w:val="24"/>
        </w:rPr>
        <w:t>Knolton</w:t>
      </w:r>
      <w:proofErr w:type="spellEnd"/>
      <w:r>
        <w:rPr>
          <w:rFonts w:ascii="Times New Roman" w:hAnsi="Times New Roman" w:cs="Times New Roman"/>
          <w:sz w:val="24"/>
          <w:szCs w:val="24"/>
        </w:rPr>
        <w:t xml:space="preserve"> Hall is listed and polic</w:t>
      </w:r>
      <w:r w:rsidR="00973A66">
        <w:rPr>
          <w:rFonts w:ascii="Times New Roman" w:hAnsi="Times New Roman" w:cs="Times New Roman"/>
          <w:sz w:val="24"/>
          <w:szCs w:val="24"/>
        </w:rPr>
        <w:t>ies in relation to this, have</w:t>
      </w:r>
      <w:r>
        <w:rPr>
          <w:rFonts w:ascii="Times New Roman" w:hAnsi="Times New Roman" w:cs="Times New Roman"/>
          <w:sz w:val="24"/>
          <w:szCs w:val="24"/>
        </w:rPr>
        <w:t xml:space="preserve"> been respected an</w:t>
      </w:r>
      <w:r w:rsidR="00A25554">
        <w:rPr>
          <w:rFonts w:ascii="Times New Roman" w:hAnsi="Times New Roman" w:cs="Times New Roman"/>
          <w:sz w:val="24"/>
          <w:szCs w:val="24"/>
        </w:rPr>
        <w:t>d considered whilst forming this application</w:t>
      </w:r>
      <w:r>
        <w:rPr>
          <w:rFonts w:ascii="Times New Roman" w:hAnsi="Times New Roman" w:cs="Times New Roman"/>
          <w:sz w:val="24"/>
          <w:szCs w:val="24"/>
        </w:rPr>
        <w:t>.</w:t>
      </w:r>
    </w:p>
    <w:p w:rsidR="00A33CE3" w:rsidRDefault="00A33CE3" w:rsidP="00726F06">
      <w:pPr>
        <w:pStyle w:val="NoSpacing"/>
        <w:numPr>
          <w:ilvl w:val="0"/>
          <w:numId w:val="8"/>
        </w:numPr>
        <w:rPr>
          <w:rFonts w:ascii="Times New Roman" w:hAnsi="Times New Roman" w:cs="Times New Roman"/>
          <w:sz w:val="24"/>
          <w:szCs w:val="24"/>
        </w:rPr>
      </w:pPr>
      <w:r w:rsidRPr="00253CB9">
        <w:rPr>
          <w:rFonts w:ascii="Times New Roman" w:hAnsi="Times New Roman"/>
          <w:sz w:val="24"/>
          <w:szCs w:val="24"/>
        </w:rPr>
        <w:t xml:space="preserve">The proposals are sympathetic and the alterations to the appearance of the </w:t>
      </w:r>
      <w:r w:rsidR="00EE41E4">
        <w:rPr>
          <w:rFonts w:ascii="Times New Roman" w:hAnsi="Times New Roman"/>
          <w:sz w:val="24"/>
          <w:szCs w:val="24"/>
        </w:rPr>
        <w:t>non-designated</w:t>
      </w:r>
      <w:r>
        <w:rPr>
          <w:rFonts w:ascii="Times New Roman" w:hAnsi="Times New Roman"/>
          <w:sz w:val="24"/>
          <w:szCs w:val="24"/>
        </w:rPr>
        <w:t xml:space="preserve"> out</w:t>
      </w:r>
      <w:r w:rsidRPr="00253CB9">
        <w:rPr>
          <w:rFonts w:ascii="Times New Roman" w:hAnsi="Times New Roman"/>
          <w:sz w:val="24"/>
          <w:szCs w:val="24"/>
        </w:rPr>
        <w:t>building</w:t>
      </w:r>
      <w:r>
        <w:rPr>
          <w:rFonts w:ascii="Times New Roman" w:hAnsi="Times New Roman"/>
          <w:sz w:val="24"/>
          <w:szCs w:val="24"/>
        </w:rPr>
        <w:t>s</w:t>
      </w:r>
      <w:r w:rsidRPr="00253CB9">
        <w:rPr>
          <w:rFonts w:ascii="Times New Roman" w:hAnsi="Times New Roman"/>
          <w:sz w:val="24"/>
          <w:szCs w:val="24"/>
        </w:rPr>
        <w:t xml:space="preserve"> are not considered to result in an adverse impact on the </w:t>
      </w:r>
      <w:r>
        <w:rPr>
          <w:rFonts w:ascii="Times New Roman" w:hAnsi="Times New Roman"/>
          <w:sz w:val="24"/>
          <w:szCs w:val="24"/>
        </w:rPr>
        <w:t xml:space="preserve">existing </w:t>
      </w:r>
      <w:r w:rsidRPr="00253CB9">
        <w:rPr>
          <w:rFonts w:ascii="Times New Roman" w:hAnsi="Times New Roman"/>
          <w:sz w:val="24"/>
          <w:szCs w:val="24"/>
        </w:rPr>
        <w:t xml:space="preserve">setting and character of </w:t>
      </w:r>
      <w:r w:rsidRPr="00253CB9">
        <w:rPr>
          <w:rFonts w:ascii="Times New Roman" w:hAnsi="Times New Roman" w:cs="Times New Roman"/>
          <w:sz w:val="24"/>
          <w:szCs w:val="24"/>
        </w:rPr>
        <w:t xml:space="preserve">the </w:t>
      </w:r>
      <w:r w:rsidR="004818BF">
        <w:rPr>
          <w:rFonts w:ascii="Times New Roman" w:hAnsi="Times New Roman" w:cs="Times New Roman"/>
          <w:sz w:val="24"/>
          <w:szCs w:val="24"/>
        </w:rPr>
        <w:t>heritage asset or its surroundings.</w:t>
      </w:r>
    </w:p>
    <w:p w:rsidR="00A33CE3" w:rsidRDefault="00A33CE3" w:rsidP="00726F06">
      <w:pPr>
        <w:pStyle w:val="NoSpacing"/>
        <w:numPr>
          <w:ilvl w:val="0"/>
          <w:numId w:val="8"/>
        </w:numPr>
        <w:rPr>
          <w:rFonts w:ascii="Times New Roman" w:hAnsi="Times New Roman" w:cs="Times New Roman"/>
          <w:sz w:val="24"/>
          <w:szCs w:val="24"/>
        </w:rPr>
      </w:pPr>
      <w:r w:rsidRPr="00253CB9">
        <w:rPr>
          <w:rFonts w:ascii="Times New Roman" w:hAnsi="Times New Roman" w:cs="Times New Roman"/>
          <w:sz w:val="24"/>
          <w:szCs w:val="24"/>
        </w:rPr>
        <w:t>The proposals ensure no significant harm or</w:t>
      </w:r>
      <w:r w:rsidR="00973A66">
        <w:rPr>
          <w:rFonts w:ascii="Times New Roman" w:hAnsi="Times New Roman" w:cs="Times New Roman"/>
          <w:sz w:val="24"/>
          <w:szCs w:val="24"/>
        </w:rPr>
        <w:t xml:space="preserve"> loss to the existing structures.</w:t>
      </w:r>
      <w:r w:rsidRPr="00253CB9">
        <w:rPr>
          <w:rFonts w:ascii="Times New Roman" w:hAnsi="Times New Roman" w:cs="Times New Roman"/>
          <w:sz w:val="24"/>
          <w:szCs w:val="24"/>
        </w:rPr>
        <w:t xml:space="preserve"> All the proposals are reversible. </w:t>
      </w:r>
    </w:p>
    <w:p w:rsidR="00973A66" w:rsidRPr="00973A66" w:rsidRDefault="00973A66" w:rsidP="00973A66">
      <w:pPr>
        <w:pStyle w:val="NoSpacing"/>
        <w:numPr>
          <w:ilvl w:val="0"/>
          <w:numId w:val="8"/>
        </w:numPr>
        <w:rPr>
          <w:rFonts w:ascii="Times New Roman" w:hAnsi="Times New Roman"/>
          <w:sz w:val="24"/>
          <w:szCs w:val="24"/>
        </w:rPr>
      </w:pPr>
      <w:r>
        <w:rPr>
          <w:rFonts w:ascii="Times New Roman" w:hAnsi="Times New Roman"/>
          <w:sz w:val="24"/>
          <w:szCs w:val="24"/>
        </w:rPr>
        <w:t xml:space="preserve">Any existing features of architectural and historic interest are intended to be retained in-situ and fully protected during the approved works.    </w:t>
      </w:r>
    </w:p>
    <w:p w:rsidR="00A33CE3" w:rsidRPr="00253CB9" w:rsidRDefault="00A33CE3" w:rsidP="00726F06">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The proposals will not have a</w:t>
      </w:r>
      <w:r w:rsidRPr="00253CB9">
        <w:rPr>
          <w:rFonts w:ascii="Times New Roman" w:hAnsi="Times New Roman" w:cs="Times New Roman"/>
          <w:sz w:val="24"/>
          <w:szCs w:val="24"/>
        </w:rPr>
        <w:t xml:space="preserve"> detrimental impact on the existing amenity</w:t>
      </w:r>
      <w:r>
        <w:rPr>
          <w:rFonts w:ascii="Times New Roman" w:hAnsi="Times New Roman" w:cs="Times New Roman"/>
          <w:sz w:val="24"/>
          <w:szCs w:val="24"/>
        </w:rPr>
        <w:t xml:space="preserve"> of the host dwelling.</w:t>
      </w:r>
    </w:p>
    <w:p w:rsidR="00A33CE3" w:rsidRDefault="00A33CE3" w:rsidP="00726F06">
      <w:pPr>
        <w:pStyle w:val="NoSpacing"/>
        <w:numPr>
          <w:ilvl w:val="0"/>
          <w:numId w:val="8"/>
        </w:numPr>
        <w:rPr>
          <w:rFonts w:ascii="Times New Roman" w:hAnsi="Times New Roman"/>
          <w:sz w:val="24"/>
          <w:szCs w:val="24"/>
        </w:rPr>
      </w:pPr>
      <w:r>
        <w:rPr>
          <w:rFonts w:ascii="Times New Roman" w:hAnsi="Times New Roman"/>
          <w:sz w:val="24"/>
          <w:szCs w:val="24"/>
        </w:rPr>
        <w:t xml:space="preserve">The proposals will greatly </w:t>
      </w:r>
      <w:r w:rsidRPr="00201DCE">
        <w:rPr>
          <w:rFonts w:ascii="Times New Roman" w:hAnsi="Times New Roman"/>
          <w:sz w:val="24"/>
          <w:szCs w:val="24"/>
        </w:rPr>
        <w:t>im</w:t>
      </w:r>
      <w:r>
        <w:rPr>
          <w:rFonts w:ascii="Times New Roman" w:hAnsi="Times New Roman"/>
          <w:sz w:val="24"/>
          <w:szCs w:val="24"/>
        </w:rPr>
        <w:t xml:space="preserve">prove the character, appearance, functionality </w:t>
      </w:r>
      <w:r w:rsidRPr="00201DCE">
        <w:rPr>
          <w:rFonts w:ascii="Times New Roman" w:hAnsi="Times New Roman"/>
          <w:sz w:val="24"/>
          <w:szCs w:val="24"/>
        </w:rPr>
        <w:t xml:space="preserve">and future life </w:t>
      </w:r>
      <w:r>
        <w:rPr>
          <w:rFonts w:ascii="Times New Roman" w:hAnsi="Times New Roman"/>
          <w:sz w:val="24"/>
          <w:szCs w:val="24"/>
        </w:rPr>
        <w:t xml:space="preserve">of ancillary buildings by revising the internal layout, fenestration and with little increase in footprint. </w:t>
      </w:r>
    </w:p>
    <w:p w:rsidR="00A33CE3" w:rsidRDefault="00A33CE3" w:rsidP="00726F06">
      <w:pPr>
        <w:pStyle w:val="NoSpacing"/>
        <w:numPr>
          <w:ilvl w:val="0"/>
          <w:numId w:val="8"/>
        </w:numPr>
        <w:rPr>
          <w:rFonts w:ascii="Times New Roman" w:hAnsi="Times New Roman"/>
          <w:sz w:val="24"/>
          <w:szCs w:val="24"/>
        </w:rPr>
      </w:pPr>
      <w:r w:rsidRPr="00531AB7">
        <w:rPr>
          <w:rFonts w:ascii="Times New Roman" w:hAnsi="Times New Roman"/>
          <w:sz w:val="24"/>
          <w:szCs w:val="24"/>
          <w:lang w:bidi="en-US"/>
        </w:rPr>
        <w:t xml:space="preserve">The proposals will not affect or increase pressure on the existing natural features, tranquillity or noise </w:t>
      </w:r>
      <w:r>
        <w:rPr>
          <w:rFonts w:ascii="Times New Roman" w:hAnsi="Times New Roman"/>
          <w:sz w:val="24"/>
          <w:szCs w:val="24"/>
          <w:lang w:bidi="en-US"/>
        </w:rPr>
        <w:t>to the surrounding area.</w:t>
      </w:r>
    </w:p>
    <w:p w:rsidR="00A33CE3" w:rsidRDefault="00A33CE3" w:rsidP="00A33CE3">
      <w:pPr>
        <w:pStyle w:val="NoSpacing"/>
        <w:rPr>
          <w:rFonts w:ascii="Times New Roman" w:hAnsi="Times New Roman" w:cs="Times New Roman"/>
          <w:sz w:val="24"/>
          <w:szCs w:val="24"/>
        </w:rPr>
      </w:pPr>
    </w:p>
    <w:p w:rsidR="004B499C" w:rsidRDefault="004B499C" w:rsidP="00A33CE3">
      <w:pPr>
        <w:pStyle w:val="NoSpacing"/>
        <w:rPr>
          <w:rFonts w:ascii="Times New Roman" w:hAnsi="Times New Roman" w:cs="Times New Roman"/>
          <w:b/>
          <w:sz w:val="24"/>
          <w:szCs w:val="24"/>
          <w:u w:val="single"/>
        </w:rPr>
      </w:pPr>
    </w:p>
    <w:p w:rsidR="004B499C" w:rsidRDefault="004B499C" w:rsidP="00A33CE3">
      <w:pPr>
        <w:pStyle w:val="NoSpacing"/>
        <w:rPr>
          <w:rFonts w:ascii="Times New Roman" w:hAnsi="Times New Roman" w:cs="Times New Roman"/>
          <w:b/>
          <w:sz w:val="24"/>
          <w:szCs w:val="24"/>
          <w:u w:val="single"/>
        </w:rPr>
      </w:pPr>
    </w:p>
    <w:p w:rsidR="004B499C" w:rsidRDefault="004B499C" w:rsidP="00A33CE3">
      <w:pPr>
        <w:pStyle w:val="NoSpacing"/>
        <w:rPr>
          <w:rFonts w:ascii="Times New Roman" w:hAnsi="Times New Roman" w:cs="Times New Roman"/>
          <w:b/>
          <w:sz w:val="24"/>
          <w:szCs w:val="24"/>
          <w:u w:val="single"/>
        </w:rPr>
      </w:pPr>
    </w:p>
    <w:p w:rsidR="00A33CE3" w:rsidRDefault="00A33CE3" w:rsidP="00A33CE3">
      <w:pPr>
        <w:pStyle w:val="NoSpacing"/>
        <w:rPr>
          <w:rFonts w:ascii="Times New Roman" w:hAnsi="Times New Roman" w:cs="Times New Roman"/>
          <w:sz w:val="24"/>
          <w:szCs w:val="24"/>
        </w:rPr>
      </w:pPr>
      <w:r w:rsidRPr="00DA6C00">
        <w:rPr>
          <w:rFonts w:ascii="Times New Roman" w:hAnsi="Times New Roman" w:cs="Times New Roman"/>
          <w:b/>
          <w:sz w:val="24"/>
          <w:szCs w:val="24"/>
          <w:u w:val="single"/>
        </w:rPr>
        <w:t>Natural Environment</w:t>
      </w:r>
    </w:p>
    <w:p w:rsidR="00A33CE3" w:rsidRPr="008517CA" w:rsidRDefault="00A33CE3" w:rsidP="00A33CE3">
      <w:pPr>
        <w:rPr>
          <w:rFonts w:ascii="Times New Roman" w:hAnsi="Times New Roman" w:cs="Times New Roman"/>
          <w:sz w:val="24"/>
          <w:szCs w:val="24"/>
        </w:rPr>
      </w:pPr>
      <w:r w:rsidRPr="008517CA">
        <w:rPr>
          <w:rFonts w:ascii="Times New Roman" w:hAnsi="Times New Roman" w:cs="Times New Roman"/>
          <w:sz w:val="24"/>
          <w:szCs w:val="24"/>
        </w:rPr>
        <w:t>The s</w:t>
      </w:r>
      <w:r>
        <w:rPr>
          <w:rFonts w:ascii="Times New Roman" w:hAnsi="Times New Roman" w:cs="Times New Roman"/>
          <w:sz w:val="24"/>
          <w:szCs w:val="24"/>
        </w:rPr>
        <w:t>tudy area</w:t>
      </w:r>
      <w:r w:rsidRPr="008517CA">
        <w:rPr>
          <w:rFonts w:ascii="Times New Roman" w:hAnsi="Times New Roman" w:cs="Times New Roman"/>
          <w:sz w:val="24"/>
          <w:szCs w:val="24"/>
        </w:rPr>
        <w:t xml:space="preserve"> is not within any designated or protected</w:t>
      </w:r>
      <w:r>
        <w:rPr>
          <w:rFonts w:ascii="Times New Roman" w:hAnsi="Times New Roman" w:cs="Times New Roman"/>
          <w:sz w:val="24"/>
          <w:szCs w:val="24"/>
        </w:rPr>
        <w:t xml:space="preserve"> land form</w:t>
      </w:r>
      <w:r w:rsidRPr="008517CA">
        <w:rPr>
          <w:rFonts w:ascii="Times New Roman" w:hAnsi="Times New Roman" w:cs="Times New Roman"/>
          <w:sz w:val="24"/>
          <w:szCs w:val="24"/>
        </w:rPr>
        <w:t xml:space="preserve"> area</w:t>
      </w:r>
      <w:r>
        <w:rPr>
          <w:rFonts w:ascii="Times New Roman" w:hAnsi="Times New Roman" w:cs="Times New Roman"/>
          <w:sz w:val="24"/>
          <w:szCs w:val="24"/>
        </w:rPr>
        <w:t>.</w:t>
      </w:r>
    </w:p>
    <w:p w:rsidR="00A33CE3" w:rsidRDefault="00A33CE3" w:rsidP="00A33CE3">
      <w:pPr>
        <w:spacing w:after="0" w:line="240" w:lineRule="auto"/>
        <w:rPr>
          <w:rFonts w:ascii="Times New Roman" w:hAnsi="Times New Roman" w:cs="Times New Roman"/>
          <w:sz w:val="24"/>
          <w:szCs w:val="28"/>
        </w:rPr>
      </w:pPr>
      <w:r w:rsidRPr="008517CA">
        <w:rPr>
          <w:rFonts w:ascii="Times New Roman" w:hAnsi="Times New Roman" w:cs="Times New Roman"/>
          <w:sz w:val="24"/>
          <w:szCs w:val="28"/>
        </w:rPr>
        <w:t>The proposals will not have a significant adverse effect of any of the natural assets and in particular:</w:t>
      </w:r>
    </w:p>
    <w:p w:rsidR="00A33CE3" w:rsidRPr="008517CA" w:rsidRDefault="00A33CE3" w:rsidP="00A33CE3">
      <w:pPr>
        <w:spacing w:after="0" w:line="240" w:lineRule="auto"/>
        <w:rPr>
          <w:rFonts w:ascii="Times New Roman" w:hAnsi="Times New Roman" w:cs="Times New Roman"/>
          <w:caps/>
          <w:sz w:val="24"/>
          <w:szCs w:val="28"/>
        </w:rPr>
      </w:pPr>
    </w:p>
    <w:p w:rsidR="00A33CE3" w:rsidRPr="00EA5CED" w:rsidRDefault="003E3B1E" w:rsidP="00A33CE3">
      <w:pPr>
        <w:pStyle w:val="NoSpacing"/>
        <w:rPr>
          <w:rFonts w:ascii="Times New Roman" w:hAnsi="Times New Roman" w:cs="Times New Roman"/>
          <w:caps/>
          <w:sz w:val="24"/>
          <w:szCs w:val="24"/>
          <w:u w:val="single"/>
        </w:rPr>
      </w:pPr>
      <w:r>
        <w:rPr>
          <w:rFonts w:ascii="Times New Roman" w:hAnsi="Times New Roman" w:cs="Times New Roman"/>
          <w:sz w:val="24"/>
          <w:szCs w:val="24"/>
          <w:u w:val="single"/>
        </w:rPr>
        <w:t>Ecological assets</w:t>
      </w:r>
      <w:r w:rsidR="00A33CE3" w:rsidRPr="00EA5CED">
        <w:rPr>
          <w:rFonts w:ascii="Times New Roman" w:hAnsi="Times New Roman" w:cs="Times New Roman"/>
          <w:sz w:val="24"/>
          <w:szCs w:val="24"/>
          <w:u w:val="single"/>
        </w:rPr>
        <w:t xml:space="preserve"> </w:t>
      </w:r>
    </w:p>
    <w:p w:rsidR="00A33CE3" w:rsidRPr="00A33CE3" w:rsidRDefault="00A33CE3" w:rsidP="00726F06">
      <w:pPr>
        <w:pStyle w:val="NoSpacing"/>
        <w:numPr>
          <w:ilvl w:val="0"/>
          <w:numId w:val="32"/>
        </w:numPr>
        <w:rPr>
          <w:rFonts w:ascii="Times New Roman" w:hAnsi="Times New Roman" w:cs="Times New Roman"/>
          <w:b/>
          <w:sz w:val="24"/>
          <w:szCs w:val="24"/>
          <w:u w:val="single"/>
        </w:rPr>
      </w:pPr>
      <w:r w:rsidRPr="00A33CE3">
        <w:rPr>
          <w:rFonts w:ascii="Times New Roman" w:hAnsi="Times New Roman" w:cs="Times New Roman"/>
          <w:sz w:val="24"/>
          <w:szCs w:val="24"/>
        </w:rPr>
        <w:t xml:space="preserve">No harm or removal of trees or hedges in intended. </w:t>
      </w:r>
    </w:p>
    <w:p w:rsidR="00A33CE3" w:rsidRPr="00A33CE3" w:rsidRDefault="00A33CE3" w:rsidP="00726F06">
      <w:pPr>
        <w:pStyle w:val="NoSpacing"/>
        <w:numPr>
          <w:ilvl w:val="0"/>
          <w:numId w:val="32"/>
        </w:numPr>
        <w:rPr>
          <w:rFonts w:ascii="Times New Roman" w:hAnsi="Times New Roman" w:cs="Times New Roman"/>
          <w:b/>
          <w:sz w:val="24"/>
          <w:szCs w:val="24"/>
          <w:u w:val="single"/>
        </w:rPr>
      </w:pPr>
      <w:r w:rsidRPr="00A33CE3">
        <w:rPr>
          <w:rFonts w:ascii="Times New Roman" w:hAnsi="Times New Roman" w:cs="Times New Roman"/>
          <w:sz w:val="24"/>
          <w:szCs w:val="24"/>
        </w:rPr>
        <w:t xml:space="preserve">The Construction Method Statement, within the document, has assessed the construction impact of the site. </w:t>
      </w:r>
    </w:p>
    <w:p w:rsidR="00A33CE3" w:rsidRPr="00A33CE3" w:rsidRDefault="00A33CE3" w:rsidP="00726F06">
      <w:pPr>
        <w:pStyle w:val="NoSpacing"/>
        <w:numPr>
          <w:ilvl w:val="0"/>
          <w:numId w:val="32"/>
        </w:numPr>
        <w:rPr>
          <w:rFonts w:ascii="Times New Roman" w:hAnsi="Times New Roman" w:cs="Times New Roman"/>
          <w:b/>
          <w:sz w:val="24"/>
          <w:szCs w:val="24"/>
          <w:u w:val="single"/>
        </w:rPr>
      </w:pPr>
      <w:r w:rsidRPr="00A33CE3">
        <w:rPr>
          <w:rFonts w:ascii="Times New Roman" w:hAnsi="Times New Roman" w:cs="Times New Roman"/>
          <w:sz w:val="24"/>
          <w:szCs w:val="24"/>
        </w:rPr>
        <w:t xml:space="preserve">Landscape character does not change with the proposals.  </w:t>
      </w:r>
    </w:p>
    <w:p w:rsidR="00A33CE3" w:rsidRPr="00A33CE3" w:rsidRDefault="00A33CE3" w:rsidP="00726F06">
      <w:pPr>
        <w:pStyle w:val="NoSpacing"/>
        <w:numPr>
          <w:ilvl w:val="0"/>
          <w:numId w:val="32"/>
        </w:numPr>
        <w:rPr>
          <w:rFonts w:ascii="Times New Roman" w:hAnsi="Times New Roman" w:cs="Times New Roman"/>
          <w:b/>
          <w:sz w:val="24"/>
          <w:u w:val="single"/>
        </w:rPr>
      </w:pPr>
      <w:r w:rsidRPr="00A33CE3">
        <w:rPr>
          <w:rFonts w:ascii="Times New Roman" w:hAnsi="Times New Roman" w:cs="Times New Roman"/>
          <w:sz w:val="24"/>
          <w:szCs w:val="24"/>
        </w:rPr>
        <w:t>Visual amenity</w:t>
      </w:r>
      <w:r>
        <w:rPr>
          <w:rFonts w:ascii="Times New Roman" w:hAnsi="Times New Roman" w:cs="Times New Roman"/>
          <w:sz w:val="24"/>
          <w:szCs w:val="24"/>
        </w:rPr>
        <w:t xml:space="preserve"> to the host dwelling</w:t>
      </w:r>
      <w:r w:rsidRPr="00A33CE3">
        <w:rPr>
          <w:rFonts w:ascii="Times New Roman" w:hAnsi="Times New Roman" w:cs="Times New Roman"/>
          <w:sz w:val="24"/>
          <w:szCs w:val="24"/>
        </w:rPr>
        <w:t xml:space="preserve"> does not change with the proposals. </w:t>
      </w:r>
    </w:p>
    <w:p w:rsidR="00A33CE3" w:rsidRPr="00A33CE3" w:rsidRDefault="00A33CE3" w:rsidP="00726F06">
      <w:pPr>
        <w:pStyle w:val="NoSpacing"/>
        <w:numPr>
          <w:ilvl w:val="0"/>
          <w:numId w:val="32"/>
        </w:numPr>
        <w:rPr>
          <w:rFonts w:ascii="Times New Roman" w:hAnsi="Times New Roman" w:cs="Times New Roman"/>
          <w:b/>
          <w:sz w:val="24"/>
          <w:u w:val="single"/>
        </w:rPr>
      </w:pPr>
      <w:r>
        <w:rPr>
          <w:rFonts w:ascii="Times New Roman" w:hAnsi="Times New Roman" w:cs="Times New Roman"/>
          <w:sz w:val="24"/>
          <w:szCs w:val="24"/>
        </w:rPr>
        <w:t>The Gardener’s Cottage amenity is improved with parking placed to the rear of the cottage, whilst retaining the existing private amenity area.</w:t>
      </w:r>
    </w:p>
    <w:p w:rsidR="00AD0920" w:rsidRPr="00BA73DE" w:rsidRDefault="00AD0920" w:rsidP="00AD0920">
      <w:pPr>
        <w:spacing w:after="0" w:line="240" w:lineRule="auto"/>
        <w:rPr>
          <w:rFonts w:ascii="Times New Roman" w:hAnsi="Times New Roman" w:cs="Times New Roman"/>
          <w:sz w:val="24"/>
          <w:szCs w:val="24"/>
        </w:rPr>
      </w:pPr>
    </w:p>
    <w:p w:rsidR="00AD0920" w:rsidRPr="00BA73DE" w:rsidRDefault="003E3B1E" w:rsidP="003E3B1E">
      <w:pPr>
        <w:pStyle w:val="NoSpacing"/>
        <w:rPr>
          <w:rFonts w:ascii="Times New Roman" w:hAnsi="Times New Roman" w:cs="Times New Roman"/>
          <w:sz w:val="24"/>
          <w:szCs w:val="24"/>
        </w:rPr>
      </w:pPr>
      <w:r>
        <w:rPr>
          <w:rFonts w:ascii="Times New Roman" w:hAnsi="Times New Roman" w:cs="Times New Roman"/>
          <w:sz w:val="24"/>
          <w:szCs w:val="24"/>
          <w:lang w:val="en"/>
        </w:rPr>
        <w:t xml:space="preserve">The </w:t>
      </w:r>
      <w:r w:rsidR="00EE41E4">
        <w:rPr>
          <w:rFonts w:ascii="Times New Roman" w:hAnsi="Times New Roman" w:cs="Times New Roman"/>
          <w:sz w:val="24"/>
          <w:szCs w:val="24"/>
          <w:lang w:val="en"/>
        </w:rPr>
        <w:t xml:space="preserve">proposals </w:t>
      </w:r>
      <w:r w:rsidR="00EE41E4" w:rsidRPr="00BA73DE">
        <w:rPr>
          <w:rFonts w:ascii="Times New Roman" w:hAnsi="Times New Roman" w:cs="Times New Roman"/>
          <w:sz w:val="24"/>
          <w:szCs w:val="24"/>
        </w:rPr>
        <w:t>involve</w:t>
      </w:r>
      <w:r w:rsidR="00AD0920" w:rsidRPr="00BA73DE">
        <w:rPr>
          <w:rFonts w:ascii="Times New Roman" w:hAnsi="Times New Roman" w:cs="Times New Roman"/>
          <w:sz w:val="24"/>
          <w:szCs w:val="24"/>
        </w:rPr>
        <w:t xml:space="preserve"> seeking positive improvements in the quality of the built, natural and historic environment, including (but not limited to):</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1. Energy</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2. Materials and Resources</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3. Water Use</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4. Landscape and Biodiversity</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5. Place and Local Distinctiveness</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6. Robust Building</w:t>
      </w:r>
    </w:p>
    <w:p w:rsidR="00AD0920" w:rsidRPr="007517AC" w:rsidRDefault="00AD0920" w:rsidP="00AD0920">
      <w:pPr>
        <w:spacing w:after="0" w:line="240" w:lineRule="auto"/>
        <w:rPr>
          <w:rFonts w:ascii="Times New Roman" w:hAnsi="Times New Roman" w:cs="Times New Roman"/>
          <w:sz w:val="24"/>
          <w:szCs w:val="24"/>
          <w:lang w:val="en"/>
        </w:rPr>
      </w:pPr>
    </w:p>
    <w:p w:rsidR="00A25554" w:rsidRDefault="00A25554" w:rsidP="00726F06">
      <w:pPr>
        <w:numPr>
          <w:ilvl w:val="0"/>
          <w:numId w:val="21"/>
        </w:numPr>
        <w:spacing w:after="0" w:line="240" w:lineRule="auto"/>
        <w:contextualSpacing/>
        <w:rPr>
          <w:rFonts w:ascii="Times New Roman" w:hAnsi="Times New Roman" w:cs="Times New Roman"/>
          <w:sz w:val="24"/>
          <w:szCs w:val="24"/>
        </w:rPr>
      </w:pPr>
      <w:r w:rsidRPr="003E3B1E">
        <w:rPr>
          <w:rFonts w:ascii="Times New Roman" w:hAnsi="Times New Roman" w:cs="Times New Roman"/>
          <w:sz w:val="24"/>
          <w:szCs w:val="24"/>
        </w:rPr>
        <w:t>A biomass system has already been installed to provide</w:t>
      </w:r>
      <w:r>
        <w:rPr>
          <w:rFonts w:ascii="Times New Roman" w:hAnsi="Times New Roman" w:cs="Times New Roman"/>
          <w:sz w:val="24"/>
          <w:szCs w:val="24"/>
        </w:rPr>
        <w:t xml:space="preserve"> </w:t>
      </w:r>
      <w:r w:rsidRPr="003E3B1E">
        <w:rPr>
          <w:rFonts w:ascii="Times New Roman" w:hAnsi="Times New Roman" w:cs="Times New Roman"/>
          <w:sz w:val="24"/>
          <w:szCs w:val="24"/>
        </w:rPr>
        <w:t>a positiv</w:t>
      </w:r>
      <w:r>
        <w:rPr>
          <w:rFonts w:ascii="Times New Roman" w:hAnsi="Times New Roman" w:cs="Times New Roman"/>
          <w:sz w:val="24"/>
          <w:szCs w:val="24"/>
        </w:rPr>
        <w:t>e strategy for energy resources.</w:t>
      </w:r>
    </w:p>
    <w:p w:rsidR="00AD0920" w:rsidRPr="009771FD" w:rsidRDefault="00AD0920" w:rsidP="00726F06">
      <w:pPr>
        <w:numPr>
          <w:ilvl w:val="0"/>
          <w:numId w:val="21"/>
        </w:numPr>
        <w:spacing w:after="0" w:line="240" w:lineRule="auto"/>
        <w:contextualSpacing/>
        <w:rPr>
          <w:rFonts w:ascii="Times New Roman" w:hAnsi="Times New Roman" w:cs="Times New Roman"/>
          <w:sz w:val="24"/>
          <w:szCs w:val="24"/>
        </w:rPr>
      </w:pPr>
      <w:r w:rsidRPr="009771FD">
        <w:rPr>
          <w:rFonts w:ascii="Times New Roman" w:hAnsi="Times New Roman" w:cs="Times New Roman"/>
          <w:sz w:val="24"/>
          <w:szCs w:val="24"/>
        </w:rPr>
        <w:t>Where po</w:t>
      </w:r>
      <w:r w:rsidR="004B499C">
        <w:rPr>
          <w:rFonts w:ascii="Times New Roman" w:hAnsi="Times New Roman" w:cs="Times New Roman"/>
          <w:sz w:val="24"/>
          <w:szCs w:val="24"/>
        </w:rPr>
        <w:t>ssible materials required for any new</w:t>
      </w:r>
      <w:r w:rsidRPr="009771FD">
        <w:rPr>
          <w:rFonts w:ascii="Times New Roman" w:hAnsi="Times New Roman" w:cs="Times New Roman"/>
          <w:sz w:val="24"/>
          <w:szCs w:val="24"/>
        </w:rPr>
        <w:t xml:space="preserve"> construction will be from </w:t>
      </w:r>
      <w:r w:rsidR="00D30679">
        <w:rPr>
          <w:rFonts w:ascii="Times New Roman" w:hAnsi="Times New Roman" w:cs="Times New Roman"/>
          <w:sz w:val="24"/>
          <w:szCs w:val="24"/>
        </w:rPr>
        <w:t xml:space="preserve">reclaimed, </w:t>
      </w:r>
      <w:r w:rsidRPr="009771FD">
        <w:rPr>
          <w:rFonts w:ascii="Times New Roman" w:hAnsi="Times New Roman" w:cs="Times New Roman"/>
          <w:sz w:val="24"/>
          <w:szCs w:val="24"/>
        </w:rPr>
        <w:t xml:space="preserve">local, sustainable and renewable sources.  </w:t>
      </w:r>
    </w:p>
    <w:p w:rsidR="00D30679" w:rsidRDefault="00AD0920" w:rsidP="00726F06">
      <w:pPr>
        <w:numPr>
          <w:ilvl w:val="0"/>
          <w:numId w:val="21"/>
        </w:numPr>
        <w:spacing w:after="0" w:line="240" w:lineRule="auto"/>
        <w:contextualSpacing/>
        <w:rPr>
          <w:rFonts w:ascii="Times New Roman" w:hAnsi="Times New Roman" w:cs="Times New Roman"/>
          <w:sz w:val="24"/>
          <w:szCs w:val="24"/>
        </w:rPr>
      </w:pPr>
      <w:r w:rsidRPr="00D30679">
        <w:rPr>
          <w:rFonts w:ascii="Times New Roman" w:hAnsi="Times New Roman" w:cs="Times New Roman"/>
          <w:sz w:val="24"/>
          <w:szCs w:val="24"/>
        </w:rPr>
        <w:t xml:space="preserve">The </w:t>
      </w:r>
      <w:r w:rsidR="00D30679" w:rsidRPr="00D30679">
        <w:rPr>
          <w:rFonts w:ascii="Times New Roman" w:hAnsi="Times New Roman" w:cs="Times New Roman"/>
          <w:sz w:val="24"/>
          <w:szCs w:val="24"/>
        </w:rPr>
        <w:t xml:space="preserve">proposals do not add to the loading of the existing foul drainage system. </w:t>
      </w:r>
    </w:p>
    <w:p w:rsidR="00AD0920" w:rsidRPr="00D30679" w:rsidRDefault="00AD0920" w:rsidP="00726F06">
      <w:pPr>
        <w:numPr>
          <w:ilvl w:val="0"/>
          <w:numId w:val="21"/>
        </w:numPr>
        <w:spacing w:after="0" w:line="240" w:lineRule="auto"/>
        <w:contextualSpacing/>
        <w:rPr>
          <w:rFonts w:ascii="Times New Roman" w:hAnsi="Times New Roman" w:cs="Times New Roman"/>
          <w:sz w:val="24"/>
          <w:szCs w:val="24"/>
        </w:rPr>
      </w:pPr>
      <w:r w:rsidRPr="00D30679">
        <w:rPr>
          <w:rFonts w:ascii="Times New Roman" w:hAnsi="Times New Roman" w:cs="Times New Roman"/>
          <w:sz w:val="24"/>
          <w:szCs w:val="24"/>
        </w:rPr>
        <w:t xml:space="preserve">The </w:t>
      </w:r>
      <w:r w:rsidR="00D30679">
        <w:rPr>
          <w:rFonts w:ascii="Times New Roman" w:hAnsi="Times New Roman" w:cs="Times New Roman"/>
          <w:sz w:val="24"/>
          <w:szCs w:val="24"/>
        </w:rPr>
        <w:t xml:space="preserve">majority of the </w:t>
      </w:r>
      <w:r w:rsidRPr="00D30679">
        <w:rPr>
          <w:rFonts w:ascii="Times New Roman" w:hAnsi="Times New Roman" w:cs="Times New Roman"/>
          <w:sz w:val="24"/>
          <w:szCs w:val="24"/>
        </w:rPr>
        <w:t>application site is not protected by or adjacent to any ecological or landscape designations, and will not have any detrimental impact of any protected species.</w:t>
      </w:r>
    </w:p>
    <w:p w:rsidR="00AD0920" w:rsidRPr="00B24613" w:rsidRDefault="00D30679" w:rsidP="00726F06">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 xml:space="preserve">No trees or hedgerows will be harmed with the construction of the proposals.  </w:t>
      </w:r>
    </w:p>
    <w:p w:rsidR="00AD0920" w:rsidRPr="007517AC" w:rsidRDefault="00D30679" w:rsidP="00726F06">
      <w:pPr>
        <w:numPr>
          <w:ilvl w:val="0"/>
          <w:numId w:val="21"/>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The proposals improve</w:t>
      </w:r>
      <w:r w:rsidR="00AD0920" w:rsidRPr="007517AC">
        <w:rPr>
          <w:rFonts w:ascii="Times New Roman" w:hAnsi="Times New Roman" w:cs="Times New Roman"/>
          <w:sz w:val="24"/>
          <w:szCs w:val="24"/>
          <w:lang w:val="en"/>
        </w:rPr>
        <w:t xml:space="preserve"> the conditi</w:t>
      </w:r>
      <w:r w:rsidR="00AD0920">
        <w:rPr>
          <w:rFonts w:ascii="Times New Roman" w:hAnsi="Times New Roman" w:cs="Times New Roman"/>
          <w:sz w:val="24"/>
          <w:szCs w:val="24"/>
          <w:lang w:val="en"/>
        </w:rPr>
        <w:t>ons in which people live, work</w:t>
      </w:r>
      <w:r w:rsidR="00AD0920" w:rsidRPr="007517AC">
        <w:rPr>
          <w:rFonts w:ascii="Times New Roman" w:hAnsi="Times New Roman" w:cs="Times New Roman"/>
          <w:sz w:val="24"/>
          <w:szCs w:val="24"/>
          <w:lang w:val="en"/>
        </w:rPr>
        <w:t xml:space="preserve"> and take leisure.</w:t>
      </w:r>
    </w:p>
    <w:p w:rsidR="00AD0920" w:rsidRDefault="00AD0920" w:rsidP="00726F06">
      <w:pPr>
        <w:numPr>
          <w:ilvl w:val="0"/>
          <w:numId w:val="21"/>
        </w:numPr>
        <w:spacing w:after="0" w:line="240" w:lineRule="auto"/>
        <w:rPr>
          <w:rFonts w:ascii="Times New Roman" w:hAnsi="Times New Roman" w:cs="Times New Roman"/>
          <w:sz w:val="24"/>
          <w:szCs w:val="24"/>
          <w:lang w:val="en"/>
        </w:rPr>
      </w:pPr>
      <w:r w:rsidRPr="007517AC">
        <w:rPr>
          <w:rFonts w:ascii="Times New Roman" w:hAnsi="Times New Roman" w:cs="Times New Roman"/>
          <w:sz w:val="24"/>
          <w:szCs w:val="24"/>
          <w:lang w:val="en"/>
        </w:rPr>
        <w:t>The proposals will provide employment during the construction.</w:t>
      </w:r>
    </w:p>
    <w:p w:rsidR="00D30679" w:rsidRDefault="00D30679" w:rsidP="00726F06">
      <w:pPr>
        <w:numPr>
          <w:ilvl w:val="0"/>
          <w:numId w:val="21"/>
        </w:numPr>
        <w:spacing w:after="0" w:line="240" w:lineRule="auto"/>
        <w:rPr>
          <w:rFonts w:ascii="Times New Roman" w:hAnsi="Times New Roman" w:cs="Times New Roman"/>
          <w:sz w:val="24"/>
          <w:szCs w:val="24"/>
          <w:lang w:val="en"/>
        </w:rPr>
      </w:pPr>
      <w:r w:rsidRPr="007517AC">
        <w:rPr>
          <w:rFonts w:ascii="Times New Roman" w:hAnsi="Times New Roman" w:cs="Times New Roman"/>
          <w:sz w:val="24"/>
          <w:szCs w:val="24"/>
          <w:lang w:val="en"/>
        </w:rPr>
        <w:t xml:space="preserve">The proposals will provide </w:t>
      </w:r>
      <w:r>
        <w:rPr>
          <w:rFonts w:ascii="Times New Roman" w:hAnsi="Times New Roman" w:cs="Times New Roman"/>
          <w:sz w:val="24"/>
          <w:szCs w:val="24"/>
          <w:lang w:val="en"/>
        </w:rPr>
        <w:t xml:space="preserve">local </w:t>
      </w:r>
      <w:r w:rsidRPr="007517AC">
        <w:rPr>
          <w:rFonts w:ascii="Times New Roman" w:hAnsi="Times New Roman" w:cs="Times New Roman"/>
          <w:sz w:val="24"/>
          <w:szCs w:val="24"/>
          <w:lang w:val="en"/>
        </w:rPr>
        <w:t xml:space="preserve">employment </w:t>
      </w:r>
      <w:r w:rsidR="00081D60">
        <w:rPr>
          <w:rFonts w:ascii="Times New Roman" w:hAnsi="Times New Roman" w:cs="Times New Roman"/>
          <w:sz w:val="24"/>
          <w:szCs w:val="24"/>
          <w:lang w:val="en"/>
        </w:rPr>
        <w:t>after</w:t>
      </w:r>
      <w:r w:rsidRPr="007517AC">
        <w:rPr>
          <w:rFonts w:ascii="Times New Roman" w:hAnsi="Times New Roman" w:cs="Times New Roman"/>
          <w:sz w:val="24"/>
          <w:szCs w:val="24"/>
          <w:lang w:val="en"/>
        </w:rPr>
        <w:t xml:space="preserve"> the construction.</w:t>
      </w:r>
    </w:p>
    <w:p w:rsidR="0092303B" w:rsidRDefault="0092303B" w:rsidP="00AD0920">
      <w:pPr>
        <w:spacing w:after="0" w:line="240" w:lineRule="auto"/>
        <w:rPr>
          <w:rFonts w:ascii="Times New Roman" w:hAnsi="Times New Roman" w:cs="Times New Roman"/>
          <w:sz w:val="24"/>
          <w:szCs w:val="24"/>
          <w:lang w:val="en"/>
        </w:rPr>
      </w:pPr>
    </w:p>
    <w:p w:rsidR="002776FB" w:rsidRDefault="002776FB" w:rsidP="00AD0920">
      <w:pPr>
        <w:spacing w:after="0" w:line="240" w:lineRule="auto"/>
        <w:rPr>
          <w:rFonts w:ascii="Times New Roman" w:hAnsi="Times New Roman" w:cs="Times New Roman"/>
          <w:sz w:val="24"/>
          <w:szCs w:val="24"/>
          <w:lang w:val="en"/>
        </w:rPr>
      </w:pPr>
    </w:p>
    <w:p w:rsidR="002776FB" w:rsidRPr="002776FB" w:rsidRDefault="002776FB" w:rsidP="00AD0920">
      <w:pPr>
        <w:spacing w:after="0" w:line="240" w:lineRule="auto"/>
        <w:rPr>
          <w:rFonts w:ascii="Times New Roman" w:hAnsi="Times New Roman" w:cs="Times New Roman"/>
          <w:b/>
          <w:sz w:val="24"/>
          <w:szCs w:val="24"/>
          <w:u w:val="single"/>
          <w:lang w:val="en"/>
        </w:rPr>
      </w:pPr>
      <w:r>
        <w:rPr>
          <w:rFonts w:ascii="Times New Roman" w:hAnsi="Times New Roman" w:cs="Times New Roman"/>
          <w:b/>
          <w:sz w:val="24"/>
          <w:szCs w:val="24"/>
          <w:u w:val="single"/>
          <w:lang w:val="en"/>
        </w:rPr>
        <w:t>Managing Change to Listed B</w:t>
      </w:r>
      <w:r w:rsidRPr="002776FB">
        <w:rPr>
          <w:rFonts w:ascii="Times New Roman" w:hAnsi="Times New Roman" w:cs="Times New Roman"/>
          <w:b/>
          <w:sz w:val="24"/>
          <w:szCs w:val="24"/>
          <w:u w:val="single"/>
          <w:lang w:val="en"/>
        </w:rPr>
        <w:t>uilding in Wales</w:t>
      </w:r>
    </w:p>
    <w:p w:rsidR="002776FB" w:rsidRDefault="002776FB" w:rsidP="002776FB">
      <w:pPr>
        <w:pStyle w:val="NoSpacing"/>
        <w:numPr>
          <w:ilvl w:val="0"/>
          <w:numId w:val="17"/>
        </w:numPr>
        <w:rPr>
          <w:rFonts w:ascii="Times New Roman" w:hAnsi="Times New Roman"/>
          <w:sz w:val="24"/>
          <w:szCs w:val="24"/>
        </w:rPr>
      </w:pPr>
      <w:r>
        <w:rPr>
          <w:rFonts w:ascii="Times New Roman" w:hAnsi="Times New Roman"/>
          <w:sz w:val="24"/>
          <w:szCs w:val="24"/>
        </w:rPr>
        <w:t xml:space="preserve">The buildings in this application are not listed in their own right, only within the curtilage of the </w:t>
      </w:r>
      <w:proofErr w:type="spellStart"/>
      <w:r>
        <w:rPr>
          <w:rFonts w:ascii="Times New Roman" w:hAnsi="Times New Roman"/>
          <w:sz w:val="24"/>
          <w:szCs w:val="24"/>
        </w:rPr>
        <w:t>Knolton</w:t>
      </w:r>
      <w:proofErr w:type="spellEnd"/>
      <w:r>
        <w:rPr>
          <w:rFonts w:ascii="Times New Roman" w:hAnsi="Times New Roman"/>
          <w:sz w:val="24"/>
          <w:szCs w:val="24"/>
        </w:rPr>
        <w:t xml:space="preserve"> Hall</w:t>
      </w:r>
    </w:p>
    <w:p w:rsidR="002776FB" w:rsidRPr="00966549" w:rsidRDefault="002776FB" w:rsidP="002776FB">
      <w:pPr>
        <w:pStyle w:val="NoSpacing"/>
        <w:numPr>
          <w:ilvl w:val="0"/>
          <w:numId w:val="17"/>
        </w:numPr>
        <w:rPr>
          <w:rFonts w:ascii="Times New Roman" w:hAnsi="Times New Roman"/>
          <w:sz w:val="24"/>
          <w:szCs w:val="24"/>
        </w:rPr>
      </w:pPr>
      <w:r>
        <w:rPr>
          <w:rFonts w:ascii="Times New Roman" w:hAnsi="Times New Roman"/>
          <w:sz w:val="24"/>
          <w:szCs w:val="24"/>
        </w:rPr>
        <w:t>The proposals do not affect the fabric or</w:t>
      </w:r>
      <w:r w:rsidR="00F40C1A">
        <w:rPr>
          <w:rFonts w:ascii="Times New Roman" w:hAnsi="Times New Roman"/>
          <w:sz w:val="24"/>
          <w:szCs w:val="24"/>
        </w:rPr>
        <w:t xml:space="preserve"> structure of the host dwelling and therefore no change to the historical significance of the </w:t>
      </w:r>
      <w:proofErr w:type="spellStart"/>
      <w:r w:rsidR="00F40C1A">
        <w:rPr>
          <w:rFonts w:ascii="Times New Roman" w:hAnsi="Times New Roman"/>
          <w:sz w:val="24"/>
          <w:szCs w:val="24"/>
        </w:rPr>
        <w:t>Knolton</w:t>
      </w:r>
      <w:proofErr w:type="spellEnd"/>
      <w:r w:rsidR="00F40C1A">
        <w:rPr>
          <w:rFonts w:ascii="Times New Roman" w:hAnsi="Times New Roman"/>
          <w:sz w:val="24"/>
          <w:szCs w:val="24"/>
        </w:rPr>
        <w:t xml:space="preserve"> Hall.</w:t>
      </w:r>
    </w:p>
    <w:p w:rsidR="004079D5" w:rsidRPr="00E26B93" w:rsidRDefault="004079D5" w:rsidP="004079D5">
      <w:pPr>
        <w:pStyle w:val="NoSpacing"/>
        <w:numPr>
          <w:ilvl w:val="0"/>
          <w:numId w:val="17"/>
        </w:numPr>
        <w:rPr>
          <w:rFonts w:ascii="Times New Roman" w:hAnsi="Times New Roman" w:cs="Times New Roman"/>
          <w:sz w:val="24"/>
          <w:szCs w:val="24"/>
        </w:rPr>
      </w:pPr>
      <w:r w:rsidRPr="00E26B93">
        <w:rPr>
          <w:rFonts w:ascii="Times New Roman" w:hAnsi="Times New Roman" w:cs="Times New Roman"/>
          <w:sz w:val="24"/>
          <w:szCs w:val="24"/>
        </w:rPr>
        <w:t xml:space="preserve">The </w:t>
      </w:r>
      <w:r>
        <w:rPr>
          <w:rFonts w:ascii="Times New Roman" w:hAnsi="Times New Roman" w:cs="Times New Roman"/>
          <w:sz w:val="24"/>
          <w:szCs w:val="24"/>
        </w:rPr>
        <w:t xml:space="preserve">existing </w:t>
      </w:r>
      <w:r w:rsidRPr="00E26B93">
        <w:rPr>
          <w:rFonts w:ascii="Times New Roman" w:hAnsi="Times New Roman" w:cs="Times New Roman"/>
          <w:sz w:val="24"/>
          <w:szCs w:val="24"/>
        </w:rPr>
        <w:t>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p>
    <w:p w:rsidR="00F40C1A" w:rsidRDefault="00F40C1A" w:rsidP="00F40C1A">
      <w:pPr>
        <w:pStyle w:val="NoSpacing"/>
        <w:numPr>
          <w:ilvl w:val="0"/>
          <w:numId w:val="17"/>
        </w:numPr>
        <w:rPr>
          <w:rFonts w:ascii="Times New Roman" w:hAnsi="Times New Roman"/>
          <w:sz w:val="24"/>
          <w:szCs w:val="24"/>
        </w:rPr>
      </w:pPr>
      <w:r>
        <w:rPr>
          <w:rFonts w:ascii="Times New Roman" w:hAnsi="Times New Roman"/>
          <w:sz w:val="24"/>
          <w:szCs w:val="24"/>
        </w:rPr>
        <w:lastRenderedPageBreak/>
        <w:t xml:space="preserve">The existing outbuilding provides a screen the courtyard, where the majority of this application relates to.  </w:t>
      </w:r>
    </w:p>
    <w:p w:rsidR="00F40C1A" w:rsidRPr="00D70557" w:rsidRDefault="00F40C1A" w:rsidP="00F40C1A">
      <w:pPr>
        <w:pStyle w:val="NoSpacing"/>
        <w:numPr>
          <w:ilvl w:val="0"/>
          <w:numId w:val="17"/>
        </w:numPr>
        <w:rPr>
          <w:rFonts w:ascii="Times New Roman" w:eastAsia="Calibri" w:hAnsi="Times New Roman" w:cs="Times New Roman"/>
          <w:sz w:val="24"/>
          <w:szCs w:val="24"/>
          <w:lang w:eastAsia="en-US"/>
        </w:rPr>
      </w:pPr>
      <w:r>
        <w:rPr>
          <w:rFonts w:ascii="Times New Roman" w:hAnsi="Times New Roman"/>
          <w:sz w:val="24"/>
          <w:szCs w:val="24"/>
          <w:lang w:bidi="en-US"/>
        </w:rPr>
        <w:t xml:space="preserve">The 4 open bay carport is the only proposal within the immediate setting of the host dwelling, and will not significantly affect visual appearance or </w:t>
      </w:r>
      <w:proofErr w:type="spellStart"/>
      <w:r>
        <w:rPr>
          <w:rFonts w:ascii="Times New Roman" w:hAnsi="Times New Roman"/>
          <w:sz w:val="24"/>
          <w:szCs w:val="24"/>
          <w:lang w:bidi="en-US"/>
        </w:rPr>
        <w:t>amemity</w:t>
      </w:r>
      <w:proofErr w:type="spellEnd"/>
      <w:r>
        <w:rPr>
          <w:rFonts w:ascii="Times New Roman" w:hAnsi="Times New Roman"/>
          <w:sz w:val="24"/>
          <w:szCs w:val="24"/>
          <w:lang w:bidi="en-US"/>
        </w:rPr>
        <w:t>.</w:t>
      </w:r>
    </w:p>
    <w:p w:rsidR="00F40C1A" w:rsidRPr="00D70557" w:rsidRDefault="00F40C1A" w:rsidP="00F40C1A">
      <w:pPr>
        <w:pStyle w:val="NoSpacing"/>
        <w:numPr>
          <w:ilvl w:val="0"/>
          <w:numId w:val="17"/>
        </w:numPr>
        <w:rPr>
          <w:rFonts w:ascii="Times New Roman" w:eastAsia="Calibri" w:hAnsi="Times New Roman" w:cs="Times New Roman"/>
          <w:sz w:val="24"/>
          <w:szCs w:val="24"/>
          <w:lang w:eastAsia="en-US"/>
        </w:rPr>
      </w:pPr>
      <w:r>
        <w:rPr>
          <w:rFonts w:ascii="Times New Roman" w:hAnsi="Times New Roman"/>
          <w:sz w:val="24"/>
          <w:szCs w:val="24"/>
          <w:lang w:bidi="en-US"/>
        </w:rPr>
        <w:t>The two new openings proposed on the eastern elevation of the outbuilding, facing the house are screened by the existing orchard.</w:t>
      </w:r>
    </w:p>
    <w:p w:rsidR="00F40C1A" w:rsidRDefault="00F40C1A" w:rsidP="00F40C1A">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There is no change to the form, scale, amount or mass of the existing outbuildings.</w:t>
      </w:r>
    </w:p>
    <w:p w:rsidR="00F40C1A" w:rsidRPr="00F40C1A" w:rsidRDefault="00F40C1A" w:rsidP="00F40C1A">
      <w:pPr>
        <w:pStyle w:val="NoSpacing"/>
        <w:numPr>
          <w:ilvl w:val="0"/>
          <w:numId w:val="17"/>
        </w:numPr>
        <w:rPr>
          <w:rFonts w:ascii="Times New Roman" w:hAnsi="Times New Roman" w:cs="Times New Roman"/>
          <w:sz w:val="24"/>
          <w:szCs w:val="24"/>
        </w:rPr>
      </w:pPr>
      <w:r w:rsidRPr="00F40C1A">
        <w:rPr>
          <w:rFonts w:ascii="Times New Roman" w:hAnsi="Times New Roman" w:cs="Times New Roman"/>
          <w:sz w:val="24"/>
          <w:szCs w:val="24"/>
        </w:rPr>
        <w:t>The proposed changes are minor considering their current status.</w:t>
      </w:r>
    </w:p>
    <w:p w:rsidR="00F40C1A" w:rsidRPr="00F40C1A" w:rsidRDefault="00F40C1A" w:rsidP="00F40C1A">
      <w:pPr>
        <w:pStyle w:val="NoSpacing"/>
        <w:numPr>
          <w:ilvl w:val="0"/>
          <w:numId w:val="17"/>
        </w:numPr>
        <w:rPr>
          <w:rFonts w:ascii="Times New Roman" w:hAnsi="Times New Roman" w:cs="Times New Roman"/>
          <w:sz w:val="24"/>
          <w:szCs w:val="24"/>
        </w:rPr>
      </w:pPr>
      <w:r w:rsidRPr="00F40C1A">
        <w:rPr>
          <w:rFonts w:ascii="Times New Roman" w:hAnsi="Times New Roman" w:cs="Times New Roman"/>
          <w:sz w:val="24"/>
          <w:szCs w:val="24"/>
        </w:rPr>
        <w:t>There is no change to external materials on existing buildings.</w:t>
      </w:r>
    </w:p>
    <w:p w:rsidR="00F40C1A" w:rsidRPr="00F40C1A" w:rsidRDefault="00F40C1A" w:rsidP="00F40C1A">
      <w:pPr>
        <w:pStyle w:val="NoSpacing"/>
        <w:numPr>
          <w:ilvl w:val="0"/>
          <w:numId w:val="17"/>
        </w:numPr>
        <w:rPr>
          <w:rFonts w:ascii="Times New Roman" w:hAnsi="Times New Roman" w:cs="Times New Roman"/>
          <w:sz w:val="24"/>
          <w:szCs w:val="24"/>
        </w:rPr>
      </w:pPr>
      <w:r w:rsidRPr="00F40C1A">
        <w:rPr>
          <w:rFonts w:ascii="Times New Roman" w:hAnsi="Times New Roman" w:cs="Times New Roman"/>
          <w:sz w:val="24"/>
          <w:szCs w:val="24"/>
        </w:rPr>
        <w:t xml:space="preserve">Existing historical features and materials will remain. </w:t>
      </w:r>
    </w:p>
    <w:p w:rsidR="00F40C1A" w:rsidRPr="00F40C1A" w:rsidRDefault="00F40C1A" w:rsidP="00F40C1A">
      <w:pPr>
        <w:pStyle w:val="NoSpacing"/>
        <w:numPr>
          <w:ilvl w:val="0"/>
          <w:numId w:val="17"/>
        </w:numPr>
        <w:rPr>
          <w:rFonts w:ascii="Times New Roman" w:hAnsi="Times New Roman" w:cs="Times New Roman"/>
          <w:sz w:val="24"/>
          <w:szCs w:val="24"/>
        </w:rPr>
      </w:pPr>
      <w:r w:rsidRPr="00F40C1A">
        <w:rPr>
          <w:rFonts w:ascii="Times New Roman" w:hAnsi="Times New Roman" w:cs="Times New Roman"/>
          <w:sz w:val="24"/>
          <w:szCs w:val="24"/>
        </w:rPr>
        <w:t xml:space="preserve">The proposed </w:t>
      </w:r>
      <w:r w:rsidR="004079D5">
        <w:rPr>
          <w:rFonts w:ascii="Times New Roman" w:hAnsi="Times New Roman" w:cs="Times New Roman"/>
          <w:sz w:val="24"/>
          <w:szCs w:val="24"/>
        </w:rPr>
        <w:t xml:space="preserve">garage </w:t>
      </w:r>
      <w:r w:rsidRPr="00F40C1A">
        <w:rPr>
          <w:rFonts w:ascii="Times New Roman" w:hAnsi="Times New Roman" w:cs="Times New Roman"/>
          <w:sz w:val="24"/>
          <w:szCs w:val="24"/>
        </w:rPr>
        <w:t xml:space="preserve">extension will be constructed on a concrete pad with brick plinth with internal blockwork and vertical shiplap weatherboarding. </w:t>
      </w:r>
    </w:p>
    <w:p w:rsidR="00F40C1A" w:rsidRPr="004079D5" w:rsidRDefault="00F40C1A" w:rsidP="00F40C1A">
      <w:pPr>
        <w:pStyle w:val="NoSpacing"/>
        <w:numPr>
          <w:ilvl w:val="0"/>
          <w:numId w:val="17"/>
        </w:numPr>
        <w:rPr>
          <w:rFonts w:ascii="Times New Roman" w:eastAsia="Calibri" w:hAnsi="Times New Roman" w:cs="Times New Roman"/>
          <w:sz w:val="24"/>
          <w:szCs w:val="24"/>
          <w:lang w:eastAsia="en-US"/>
        </w:rPr>
      </w:pPr>
      <w:r w:rsidRPr="00F40C1A">
        <w:rPr>
          <w:rFonts w:ascii="Times New Roman" w:hAnsi="Times New Roman" w:cs="Times New Roman"/>
          <w:sz w:val="24"/>
          <w:szCs w:val="24"/>
        </w:rPr>
        <w:t xml:space="preserve">The proposed open bay garaging will be constructed on concrete pad with random rubble coursed stonework, reclaimed from the demolition of the </w:t>
      </w:r>
      <w:r w:rsidRPr="004079D5">
        <w:rPr>
          <w:rFonts w:ascii="Times New Roman" w:hAnsi="Times New Roman" w:cs="Times New Roman"/>
          <w:sz w:val="24"/>
          <w:szCs w:val="24"/>
        </w:rPr>
        <w:t>existing building.</w:t>
      </w:r>
    </w:p>
    <w:p w:rsidR="00F40C1A" w:rsidRPr="004079D5" w:rsidRDefault="00F40C1A" w:rsidP="00F40C1A">
      <w:pPr>
        <w:pStyle w:val="NoSpacing"/>
        <w:numPr>
          <w:ilvl w:val="0"/>
          <w:numId w:val="17"/>
        </w:numPr>
        <w:rPr>
          <w:rFonts w:ascii="Times New Roman" w:hAnsi="Times New Roman" w:cs="Times New Roman"/>
          <w:sz w:val="24"/>
          <w:szCs w:val="24"/>
        </w:rPr>
      </w:pPr>
      <w:r w:rsidRPr="004079D5">
        <w:rPr>
          <w:rFonts w:ascii="Times New Roman" w:hAnsi="Times New Roman" w:cs="Times New Roman"/>
          <w:sz w:val="24"/>
          <w:szCs w:val="24"/>
        </w:rPr>
        <w:t xml:space="preserve">Where possible </w:t>
      </w:r>
      <w:r w:rsidR="004079D5" w:rsidRPr="004079D5">
        <w:rPr>
          <w:rFonts w:ascii="Times New Roman" w:hAnsi="Times New Roman" w:cs="Times New Roman"/>
          <w:sz w:val="24"/>
          <w:szCs w:val="24"/>
        </w:rPr>
        <w:t xml:space="preserve">any new materials required, </w:t>
      </w:r>
      <w:r w:rsidRPr="004079D5">
        <w:rPr>
          <w:rFonts w:ascii="Times New Roman" w:hAnsi="Times New Roman" w:cs="Times New Roman"/>
          <w:sz w:val="24"/>
          <w:szCs w:val="24"/>
        </w:rPr>
        <w:t>will be from local, sustainable and renewable sources</w:t>
      </w:r>
      <w:r w:rsidR="004079D5" w:rsidRPr="004079D5">
        <w:rPr>
          <w:rFonts w:ascii="Times New Roman" w:hAnsi="Times New Roman" w:cs="Times New Roman"/>
          <w:sz w:val="24"/>
          <w:szCs w:val="24"/>
        </w:rPr>
        <w:t>.</w:t>
      </w:r>
    </w:p>
    <w:p w:rsidR="00F40C1A" w:rsidRPr="00D36832" w:rsidRDefault="00F40C1A" w:rsidP="00F40C1A">
      <w:pPr>
        <w:pStyle w:val="NoSpacing"/>
        <w:numPr>
          <w:ilvl w:val="0"/>
          <w:numId w:val="17"/>
        </w:numPr>
        <w:rPr>
          <w:rFonts w:ascii="Times New Roman" w:eastAsia="Calibri" w:hAnsi="Times New Roman" w:cs="Times New Roman"/>
          <w:sz w:val="24"/>
          <w:szCs w:val="24"/>
          <w:lang w:eastAsia="en-US"/>
        </w:rPr>
      </w:pPr>
      <w:r w:rsidRPr="004079D5">
        <w:rPr>
          <w:rFonts w:ascii="Times New Roman" w:hAnsi="Times New Roman" w:cs="Times New Roman"/>
          <w:sz w:val="24"/>
          <w:szCs w:val="24"/>
        </w:rPr>
        <w:t>Any existing</w:t>
      </w:r>
      <w:r w:rsidRPr="00DC7E6A">
        <w:rPr>
          <w:rFonts w:ascii="Times New Roman" w:hAnsi="Times New Roman" w:cs="Times New Roman"/>
          <w:sz w:val="24"/>
          <w:szCs w:val="24"/>
        </w:rPr>
        <w:t xml:space="preserve"> internal and external historical features and materials will remain.</w:t>
      </w:r>
    </w:p>
    <w:p w:rsidR="00F40C1A" w:rsidRDefault="00F40C1A" w:rsidP="00F40C1A">
      <w:pPr>
        <w:pStyle w:val="NoSpacing"/>
        <w:numPr>
          <w:ilvl w:val="0"/>
          <w:numId w:val="17"/>
        </w:numPr>
        <w:rPr>
          <w:rFonts w:ascii="Times New Roman" w:eastAsia="Calibri" w:hAnsi="Times New Roman" w:cs="Times New Roman"/>
          <w:sz w:val="24"/>
          <w:szCs w:val="24"/>
          <w:lang w:eastAsia="en-US"/>
        </w:rPr>
      </w:pPr>
      <w:r>
        <w:rPr>
          <w:rFonts w:ascii="Times New Roman" w:hAnsi="Times New Roman" w:cs="Times New Roman"/>
          <w:sz w:val="24"/>
          <w:szCs w:val="24"/>
        </w:rPr>
        <w:t xml:space="preserve">The proposals are </w:t>
      </w:r>
      <w:r>
        <w:rPr>
          <w:rFonts w:ascii="Times New Roman" w:eastAsia="Calibri" w:hAnsi="Times New Roman" w:cs="Times New Roman"/>
          <w:sz w:val="24"/>
          <w:szCs w:val="24"/>
          <w:lang w:eastAsia="en-US"/>
        </w:rPr>
        <w:t xml:space="preserve">unseen from public areas or the highway. </w:t>
      </w:r>
    </w:p>
    <w:p w:rsidR="00061167" w:rsidRDefault="00061167" w:rsidP="00061167">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This statement is considered to be proportionate in its detail to the proposals.</w:t>
      </w:r>
    </w:p>
    <w:p w:rsidR="00061167" w:rsidRPr="00F14F76" w:rsidRDefault="00061167" w:rsidP="00061167">
      <w:pPr>
        <w:pStyle w:val="ListParagraph"/>
        <w:numPr>
          <w:ilvl w:val="0"/>
          <w:numId w:val="7"/>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I</w:t>
      </w:r>
      <w:r w:rsidRPr="00F14F76">
        <w:rPr>
          <w:rFonts w:ascii="Times New Roman" w:hAnsi="Times New Roman" w:cs="Times New Roman"/>
          <w:sz w:val="24"/>
          <w:szCs w:val="24"/>
          <w:lang w:val="en-US" w:eastAsia="en-US" w:bidi="en-US"/>
        </w:rPr>
        <w:t xml:space="preserve">t is considered that the proposals will not result in harm as defined by the PPW to the setting, significance or character of the </w:t>
      </w:r>
      <w:proofErr w:type="spellStart"/>
      <w:r w:rsidRPr="00F14F76">
        <w:rPr>
          <w:rFonts w:ascii="Times New Roman" w:hAnsi="Times New Roman" w:cs="Times New Roman"/>
          <w:sz w:val="24"/>
          <w:szCs w:val="24"/>
          <w:lang w:val="en-US" w:eastAsia="en-US" w:bidi="en-US"/>
        </w:rPr>
        <w:t>Knolton</w:t>
      </w:r>
      <w:proofErr w:type="spellEnd"/>
      <w:r w:rsidRPr="00F14F76">
        <w:rPr>
          <w:rFonts w:ascii="Times New Roman" w:hAnsi="Times New Roman" w:cs="Times New Roman"/>
          <w:sz w:val="24"/>
          <w:szCs w:val="24"/>
          <w:lang w:val="en-US" w:eastAsia="en-US" w:bidi="en-US"/>
        </w:rPr>
        <w:t xml:space="preserve"> Hall.  </w:t>
      </w:r>
    </w:p>
    <w:p w:rsidR="0092303B" w:rsidRDefault="0092303B" w:rsidP="00061167">
      <w:pPr>
        <w:spacing w:after="0" w:line="240" w:lineRule="auto"/>
        <w:rPr>
          <w:rFonts w:ascii="Times New Roman" w:hAnsi="Times New Roman" w:cs="Times New Roman"/>
          <w:sz w:val="24"/>
          <w:szCs w:val="24"/>
          <w:u w:val="single"/>
        </w:rPr>
      </w:pP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We ask that the LPA take a</w:t>
      </w:r>
      <w:r>
        <w:rPr>
          <w:rFonts w:ascii="Times New Roman" w:hAnsi="Times New Roman" w:cs="Times New Roman"/>
          <w:sz w:val="24"/>
          <w:szCs w:val="24"/>
        </w:rPr>
        <w:t xml:space="preserve"> supportive</w:t>
      </w:r>
      <w:r w:rsidRPr="00BA73DE">
        <w:rPr>
          <w:rFonts w:ascii="Times New Roman" w:hAnsi="Times New Roman" w:cs="Times New Roman"/>
          <w:sz w:val="24"/>
          <w:szCs w:val="24"/>
        </w:rPr>
        <w:t xml:space="preserve"> approach </w:t>
      </w:r>
      <w:r w:rsidR="00C36DC8">
        <w:rPr>
          <w:rFonts w:ascii="Times New Roman" w:hAnsi="Times New Roman" w:cs="Times New Roman"/>
          <w:sz w:val="24"/>
          <w:szCs w:val="24"/>
        </w:rPr>
        <w:t>to</w:t>
      </w:r>
      <w:r w:rsidRPr="00BA73DE">
        <w:rPr>
          <w:rFonts w:ascii="Times New Roman" w:hAnsi="Times New Roman" w:cs="Times New Roman"/>
          <w:sz w:val="24"/>
          <w:szCs w:val="24"/>
        </w:rPr>
        <w:t xml:space="preserve"> the proposed development in a positive and creative way and work proactively with the agent/applicant to secure a consent that will </w:t>
      </w:r>
      <w:r>
        <w:rPr>
          <w:rFonts w:ascii="Times New Roman" w:hAnsi="Times New Roman" w:cs="Times New Roman"/>
          <w:sz w:val="24"/>
          <w:szCs w:val="24"/>
        </w:rPr>
        <w:t xml:space="preserve">generally </w:t>
      </w:r>
      <w:r w:rsidR="00D30679">
        <w:rPr>
          <w:rFonts w:ascii="Times New Roman" w:hAnsi="Times New Roman" w:cs="Times New Roman"/>
          <w:sz w:val="24"/>
          <w:szCs w:val="24"/>
        </w:rPr>
        <w:t xml:space="preserve">improve the economic </w:t>
      </w:r>
      <w:r w:rsidRPr="00BA73DE">
        <w:rPr>
          <w:rFonts w:ascii="Times New Roman" w:hAnsi="Times New Roman" w:cs="Times New Roman"/>
          <w:sz w:val="24"/>
          <w:szCs w:val="24"/>
        </w:rPr>
        <w:t xml:space="preserve">and environmental conditions of the area.  </w:t>
      </w:r>
    </w:p>
    <w:p w:rsidR="00AD0920" w:rsidRPr="00BA73DE" w:rsidRDefault="00AD0920" w:rsidP="00AD0920">
      <w:pPr>
        <w:spacing w:after="0" w:line="240" w:lineRule="auto"/>
        <w:rPr>
          <w:rFonts w:ascii="Times New Roman" w:hAnsi="Times New Roman" w:cs="Times New Roman"/>
          <w:sz w:val="24"/>
          <w:szCs w:val="24"/>
        </w:rPr>
      </w:pPr>
    </w:p>
    <w:p w:rsidR="00AD0920" w:rsidRDefault="00AD0920" w:rsidP="00AD0920">
      <w:pPr>
        <w:spacing w:after="0" w:line="240" w:lineRule="auto"/>
        <w:rPr>
          <w:rFonts w:ascii="Times New Roman" w:hAnsi="Times New Roman" w:cs="Times New Roman"/>
          <w:sz w:val="24"/>
          <w:szCs w:val="24"/>
          <w:u w:val="single"/>
        </w:rPr>
      </w:pPr>
    </w:p>
    <w:p w:rsidR="00081D60" w:rsidRDefault="00081D60">
      <w:pPr>
        <w:rPr>
          <w:rFonts w:ascii="Times New Roman" w:hAnsi="Times New Roman" w:cs="Times New Roman"/>
          <w:sz w:val="24"/>
          <w:szCs w:val="28"/>
        </w:rPr>
      </w:pPr>
      <w:r>
        <w:rPr>
          <w:rFonts w:ascii="Times New Roman" w:hAnsi="Times New Roman" w:cs="Times New Roman"/>
          <w:sz w:val="24"/>
          <w:szCs w:val="28"/>
        </w:rPr>
        <w:br w:type="page"/>
      </w:r>
    </w:p>
    <w:p w:rsidR="00284307" w:rsidRPr="00284307" w:rsidRDefault="00284307" w:rsidP="00284307">
      <w:pPr>
        <w:pStyle w:val="NoSpacing"/>
        <w:rPr>
          <w:rFonts w:ascii="Times New Roman" w:hAnsi="Times New Roman" w:cs="Times New Roman"/>
          <w:b/>
          <w:sz w:val="32"/>
          <w:szCs w:val="24"/>
          <w:u w:val="single"/>
        </w:rPr>
      </w:pPr>
      <w:r w:rsidRPr="00284307">
        <w:rPr>
          <w:rFonts w:ascii="Times New Roman" w:hAnsi="Times New Roman" w:cs="Times New Roman"/>
          <w:b/>
          <w:sz w:val="32"/>
          <w:szCs w:val="24"/>
          <w:u w:val="single"/>
        </w:rPr>
        <w:lastRenderedPageBreak/>
        <w:t xml:space="preserve">SECTION 6 </w:t>
      </w:r>
    </w:p>
    <w:p w:rsidR="00284307" w:rsidRPr="006F18CC" w:rsidRDefault="00284307" w:rsidP="00284307">
      <w:pPr>
        <w:pStyle w:val="NoSpacing"/>
        <w:rPr>
          <w:rFonts w:ascii="Times New Roman" w:hAnsi="Times New Roman" w:cs="Times New Roman"/>
          <w:sz w:val="24"/>
          <w:szCs w:val="24"/>
          <w:lang w:val="en-US"/>
        </w:rPr>
      </w:pPr>
    </w:p>
    <w:p w:rsidR="009272CD" w:rsidRPr="005A66E5" w:rsidRDefault="009272CD" w:rsidP="00284307">
      <w:pPr>
        <w:pStyle w:val="NoSpacing"/>
        <w:jc w:val="center"/>
        <w:rPr>
          <w:rFonts w:ascii="Times New Roman" w:hAnsi="Times New Roman" w:cs="Times New Roman"/>
          <w:b/>
          <w:caps/>
          <w:sz w:val="28"/>
          <w:szCs w:val="24"/>
          <w:u w:val="single"/>
        </w:rPr>
      </w:pPr>
      <w:r w:rsidRPr="005A66E5">
        <w:rPr>
          <w:rFonts w:ascii="Times New Roman" w:hAnsi="Times New Roman" w:cs="Times New Roman"/>
          <w:b/>
          <w:caps/>
          <w:sz w:val="28"/>
          <w:szCs w:val="24"/>
          <w:u w:val="single"/>
        </w:rPr>
        <w:t>Conclusions</w:t>
      </w:r>
    </w:p>
    <w:p w:rsidR="008C099C" w:rsidRPr="008C099C" w:rsidRDefault="008C099C" w:rsidP="008C099C">
      <w:pPr>
        <w:pStyle w:val="NoSpacing"/>
        <w:rPr>
          <w:rFonts w:ascii="Times New Roman" w:hAnsi="Times New Roman" w:cs="Times New Roman"/>
          <w:b/>
          <w:i/>
          <w:caps/>
          <w:sz w:val="24"/>
          <w:szCs w:val="24"/>
          <w:u w:val="single"/>
        </w:rPr>
      </w:pPr>
    </w:p>
    <w:p w:rsidR="003E3B1E" w:rsidRPr="00BA73DE" w:rsidRDefault="003E3B1E" w:rsidP="003E3B1E">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We believe the proposals </w:t>
      </w:r>
    </w:p>
    <w:p w:rsidR="003E3B1E" w:rsidRPr="00BA73DE" w:rsidRDefault="003E3B1E" w:rsidP="003E3B1E">
      <w:pPr>
        <w:numPr>
          <w:ilvl w:val="0"/>
          <w:numId w:val="22"/>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Will function well and add to the overall quality of the area, not just for the short term, but over the lifetime of the development.</w:t>
      </w:r>
    </w:p>
    <w:p w:rsidR="003E3B1E" w:rsidRPr="00BA73DE" w:rsidRDefault="00C36DC8" w:rsidP="003E3B1E">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Retain</w:t>
      </w:r>
      <w:r w:rsidR="003E3B1E" w:rsidRPr="00BA73DE">
        <w:rPr>
          <w:rFonts w:ascii="Times New Roman" w:hAnsi="Times New Roman" w:cs="Times New Roman"/>
          <w:sz w:val="24"/>
          <w:szCs w:val="24"/>
        </w:rPr>
        <w:t xml:space="preserve"> a strong sense of place on the </w:t>
      </w:r>
      <w:r w:rsidR="003E3B1E">
        <w:rPr>
          <w:rFonts w:ascii="Times New Roman" w:hAnsi="Times New Roman" w:cs="Times New Roman"/>
          <w:sz w:val="24"/>
          <w:szCs w:val="24"/>
        </w:rPr>
        <w:t>landscape</w:t>
      </w:r>
      <w:r w:rsidR="003E3B1E" w:rsidRPr="00BA73DE">
        <w:rPr>
          <w:rFonts w:ascii="Times New Roman" w:hAnsi="Times New Roman" w:cs="Times New Roman"/>
          <w:sz w:val="24"/>
          <w:szCs w:val="24"/>
        </w:rPr>
        <w:t xml:space="preserve"> to create an attractive and comfortable place to live</w:t>
      </w:r>
      <w:r w:rsidR="003E3B1E">
        <w:rPr>
          <w:rFonts w:ascii="Times New Roman" w:hAnsi="Times New Roman" w:cs="Times New Roman"/>
          <w:sz w:val="24"/>
          <w:szCs w:val="24"/>
        </w:rPr>
        <w:t>, work</w:t>
      </w:r>
      <w:r w:rsidR="003E3B1E" w:rsidRPr="00BA73DE">
        <w:rPr>
          <w:rFonts w:ascii="Times New Roman" w:hAnsi="Times New Roman" w:cs="Times New Roman"/>
          <w:sz w:val="24"/>
          <w:szCs w:val="24"/>
        </w:rPr>
        <w:t xml:space="preserve"> and visit.</w:t>
      </w:r>
    </w:p>
    <w:p w:rsidR="003E3B1E" w:rsidRPr="00BA73DE" w:rsidRDefault="003E3B1E" w:rsidP="003E3B1E">
      <w:pPr>
        <w:numPr>
          <w:ilvl w:val="0"/>
          <w:numId w:val="18"/>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Creates a safe and accessible environment where crime and disorder, and the fear of crime, do not undermine quality of life. </w:t>
      </w:r>
    </w:p>
    <w:p w:rsidR="003E3B1E" w:rsidRPr="003E3B1E" w:rsidRDefault="003E3B1E" w:rsidP="003E3B1E">
      <w:pPr>
        <w:pStyle w:val="ListParagraph"/>
        <w:numPr>
          <w:ilvl w:val="0"/>
          <w:numId w:val="18"/>
        </w:numPr>
        <w:spacing w:after="0" w:line="240" w:lineRule="auto"/>
        <w:rPr>
          <w:rFonts w:ascii="Times New Roman" w:hAnsi="Times New Roman" w:cs="Times New Roman"/>
          <w:sz w:val="24"/>
          <w:szCs w:val="24"/>
        </w:rPr>
      </w:pPr>
      <w:r w:rsidRPr="003E3B1E">
        <w:rPr>
          <w:rFonts w:ascii="Times New Roman" w:hAnsi="Times New Roman" w:cs="Times New Roman"/>
          <w:sz w:val="24"/>
          <w:szCs w:val="24"/>
        </w:rPr>
        <w:t xml:space="preserve">A biomass system has already been </w:t>
      </w:r>
      <w:r w:rsidR="00EE41E4" w:rsidRPr="003E3B1E">
        <w:rPr>
          <w:rFonts w:ascii="Times New Roman" w:hAnsi="Times New Roman" w:cs="Times New Roman"/>
          <w:sz w:val="24"/>
          <w:szCs w:val="24"/>
        </w:rPr>
        <w:t>installed to</w:t>
      </w:r>
      <w:r w:rsidRPr="003E3B1E">
        <w:rPr>
          <w:rFonts w:ascii="Times New Roman" w:hAnsi="Times New Roman" w:cs="Times New Roman"/>
          <w:sz w:val="24"/>
          <w:szCs w:val="24"/>
        </w:rPr>
        <w:t xml:space="preserve"> provide</w:t>
      </w:r>
      <w:r>
        <w:rPr>
          <w:rFonts w:ascii="Times New Roman" w:hAnsi="Times New Roman" w:cs="Times New Roman"/>
          <w:sz w:val="24"/>
          <w:szCs w:val="24"/>
        </w:rPr>
        <w:t xml:space="preserve"> </w:t>
      </w:r>
      <w:r w:rsidRPr="003E3B1E">
        <w:rPr>
          <w:rFonts w:ascii="Times New Roman" w:hAnsi="Times New Roman" w:cs="Times New Roman"/>
          <w:sz w:val="24"/>
          <w:szCs w:val="24"/>
        </w:rPr>
        <w:t>a positive strategy for energy resources including renewable and low carbon energy and supporting infrastructure.</w:t>
      </w:r>
    </w:p>
    <w:p w:rsidR="003E3B1E" w:rsidRPr="00BA73DE" w:rsidRDefault="003E3B1E" w:rsidP="003E3B1E">
      <w:pPr>
        <w:numPr>
          <w:ilvl w:val="0"/>
          <w:numId w:val="25"/>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A review of the Environment Agency’s web indicates that </w:t>
      </w:r>
      <w:r>
        <w:rPr>
          <w:rFonts w:ascii="Times New Roman" w:hAnsi="Times New Roman" w:cs="Times New Roman"/>
          <w:sz w:val="24"/>
          <w:szCs w:val="24"/>
        </w:rPr>
        <w:t xml:space="preserve">the study area is </w:t>
      </w:r>
      <w:r w:rsidRPr="00BA73DE">
        <w:rPr>
          <w:rFonts w:ascii="Times New Roman" w:hAnsi="Times New Roman" w:cs="Times New Roman"/>
          <w:sz w:val="24"/>
          <w:szCs w:val="24"/>
        </w:rPr>
        <w:t xml:space="preserve">located within Flood Zone 1 – low risk </w:t>
      </w:r>
      <w:r w:rsidR="00EE41E4" w:rsidRPr="00BA73DE">
        <w:rPr>
          <w:rFonts w:ascii="Times New Roman" w:hAnsi="Times New Roman" w:cs="Times New Roman"/>
          <w:sz w:val="24"/>
          <w:szCs w:val="24"/>
        </w:rPr>
        <w:t>i.e.</w:t>
      </w:r>
      <w:r w:rsidRPr="00BA73DE">
        <w:rPr>
          <w:rFonts w:ascii="Times New Roman" w:hAnsi="Times New Roman" w:cs="Times New Roman"/>
          <w:sz w:val="24"/>
          <w:szCs w:val="24"/>
        </w:rPr>
        <w:t xml:space="preserve"> with an area assessed as having a less than 1 in 1000 annual probability of the risk of river flooding.   </w:t>
      </w:r>
    </w:p>
    <w:p w:rsidR="003E3B1E" w:rsidRPr="00BA73DE" w:rsidRDefault="003E3B1E" w:rsidP="003E3B1E">
      <w:pPr>
        <w:numPr>
          <w:ilvl w:val="0"/>
          <w:numId w:val="23"/>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The site is using </w:t>
      </w:r>
      <w:r>
        <w:rPr>
          <w:rFonts w:ascii="Times New Roman" w:hAnsi="Times New Roman" w:cs="Times New Roman"/>
          <w:sz w:val="24"/>
          <w:szCs w:val="24"/>
        </w:rPr>
        <w:t xml:space="preserve">existing </w:t>
      </w:r>
      <w:r w:rsidRPr="00BA73DE">
        <w:rPr>
          <w:rFonts w:ascii="Times New Roman" w:hAnsi="Times New Roman" w:cs="Times New Roman"/>
          <w:sz w:val="24"/>
          <w:szCs w:val="24"/>
        </w:rPr>
        <w:t>hardstanding land</w:t>
      </w:r>
      <w:r>
        <w:rPr>
          <w:rFonts w:ascii="Times New Roman" w:hAnsi="Times New Roman" w:cs="Times New Roman"/>
          <w:sz w:val="24"/>
          <w:szCs w:val="24"/>
        </w:rPr>
        <w:t>.</w:t>
      </w:r>
    </w:p>
    <w:p w:rsidR="003E3B1E" w:rsidRPr="00BA73DE" w:rsidRDefault="003E3B1E" w:rsidP="003E3B1E">
      <w:pPr>
        <w:numPr>
          <w:ilvl w:val="0"/>
          <w:numId w:val="23"/>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The application site is not protected by or adjacent to any ecological or landscape designations, and will not have any detrimental impact of any protected species.</w:t>
      </w:r>
    </w:p>
    <w:p w:rsidR="003E3B1E" w:rsidRPr="00BA73DE" w:rsidRDefault="003E3B1E" w:rsidP="003E3B1E">
      <w:pPr>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site remains </w:t>
      </w:r>
      <w:r w:rsidRPr="00BA73DE">
        <w:rPr>
          <w:rFonts w:ascii="Times New Roman" w:hAnsi="Times New Roman" w:cs="Times New Roman"/>
          <w:sz w:val="24"/>
          <w:szCs w:val="24"/>
        </w:rPr>
        <w:t>suitable for its use – no known adverse ground conditions or stability.</w:t>
      </w:r>
    </w:p>
    <w:p w:rsidR="003E3B1E" w:rsidRDefault="003E3B1E" w:rsidP="003E3B1E">
      <w:pPr>
        <w:numPr>
          <w:ilvl w:val="0"/>
          <w:numId w:val="24"/>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 xml:space="preserve">The development will enhance the </w:t>
      </w:r>
      <w:r w:rsidR="00C36DC8">
        <w:rPr>
          <w:rFonts w:ascii="Times New Roman" w:hAnsi="Times New Roman" w:cs="Times New Roman"/>
          <w:sz w:val="24"/>
          <w:szCs w:val="24"/>
        </w:rPr>
        <w:t xml:space="preserve">use of </w:t>
      </w:r>
      <w:r w:rsidRPr="00081D60">
        <w:rPr>
          <w:rFonts w:ascii="Times New Roman" w:hAnsi="Times New Roman" w:cs="Times New Roman"/>
          <w:sz w:val="24"/>
          <w:szCs w:val="24"/>
        </w:rPr>
        <w:t xml:space="preserve">neighbouring heritage asset.  </w:t>
      </w:r>
    </w:p>
    <w:p w:rsidR="003E3B1E" w:rsidRPr="00081D60" w:rsidRDefault="003E3B1E" w:rsidP="003E3B1E">
      <w:pPr>
        <w:numPr>
          <w:ilvl w:val="0"/>
          <w:numId w:val="24"/>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The proposal provides positive contribution to innovation and distinctiveness.</w:t>
      </w:r>
    </w:p>
    <w:p w:rsidR="003E3B1E" w:rsidRPr="00081D60" w:rsidRDefault="003E3B1E" w:rsidP="003E3B1E">
      <w:pPr>
        <w:numPr>
          <w:ilvl w:val="0"/>
          <w:numId w:val="24"/>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Any historic environment record applicable to this application has been researched and included within this statement.</w:t>
      </w:r>
    </w:p>
    <w:p w:rsidR="003E3B1E" w:rsidRPr="00BA73DE" w:rsidRDefault="003E3B1E" w:rsidP="003E3B1E">
      <w:pPr>
        <w:numPr>
          <w:ilvl w:val="0"/>
          <w:numId w:val="24"/>
        </w:numPr>
        <w:spacing w:after="0" w:line="240" w:lineRule="auto"/>
        <w:rPr>
          <w:rFonts w:ascii="Times New Roman" w:hAnsi="Times New Roman"/>
          <w:sz w:val="24"/>
          <w:szCs w:val="24"/>
        </w:rPr>
      </w:pPr>
      <w:r w:rsidRPr="00BA73DE">
        <w:rPr>
          <w:rFonts w:ascii="Times New Roman" w:hAnsi="Times New Roman"/>
          <w:sz w:val="24"/>
          <w:szCs w:val="24"/>
          <w:lang w:bidi="en-US"/>
        </w:rPr>
        <w:t>The proposals will not affect or increase pressure on the existing natural features, tranquillity or noise to the surrounding area.</w:t>
      </w:r>
    </w:p>
    <w:p w:rsidR="00061167" w:rsidRDefault="00061167" w:rsidP="00061167">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This statement is considered to be proportionate in its detail to the proposals.</w:t>
      </w:r>
    </w:p>
    <w:p w:rsidR="00061167" w:rsidRPr="00E26B93" w:rsidRDefault="00061167" w:rsidP="00061167">
      <w:pPr>
        <w:pStyle w:val="NoSpacing"/>
        <w:numPr>
          <w:ilvl w:val="0"/>
          <w:numId w:val="24"/>
        </w:numPr>
        <w:rPr>
          <w:rFonts w:ascii="Times New Roman" w:hAnsi="Times New Roman" w:cs="Times New Roman"/>
          <w:sz w:val="24"/>
          <w:szCs w:val="24"/>
        </w:rPr>
      </w:pPr>
      <w:r w:rsidRPr="00E26B93">
        <w:rPr>
          <w:rFonts w:ascii="Times New Roman" w:hAnsi="Times New Roman" w:cs="Times New Roman"/>
          <w:sz w:val="24"/>
          <w:szCs w:val="24"/>
        </w:rPr>
        <w:t xml:space="preserve">The </w:t>
      </w:r>
      <w:r>
        <w:rPr>
          <w:rFonts w:ascii="Times New Roman" w:hAnsi="Times New Roman" w:cs="Times New Roman"/>
          <w:sz w:val="24"/>
          <w:szCs w:val="24"/>
        </w:rPr>
        <w:t xml:space="preserve">existing </w:t>
      </w:r>
      <w:r w:rsidRPr="00E26B93">
        <w:rPr>
          <w:rFonts w:ascii="Times New Roman" w:hAnsi="Times New Roman" w:cs="Times New Roman"/>
          <w:sz w:val="24"/>
          <w:szCs w:val="24"/>
        </w:rPr>
        <w:t>buildings within this applicati</w:t>
      </w:r>
      <w:r>
        <w:rPr>
          <w:rFonts w:ascii="Times New Roman" w:hAnsi="Times New Roman" w:cs="Times New Roman"/>
          <w:sz w:val="24"/>
          <w:szCs w:val="24"/>
        </w:rPr>
        <w:t>o</w:t>
      </w:r>
      <w:r w:rsidRPr="00E26B93">
        <w:rPr>
          <w:rFonts w:ascii="Times New Roman" w:hAnsi="Times New Roman" w:cs="Times New Roman"/>
          <w:sz w:val="24"/>
          <w:szCs w:val="24"/>
        </w:rPr>
        <w:t xml:space="preserve">n have already been converted and </w:t>
      </w:r>
      <w:r>
        <w:rPr>
          <w:rFonts w:ascii="Times New Roman" w:hAnsi="Times New Roman" w:cs="Times New Roman"/>
          <w:sz w:val="24"/>
          <w:szCs w:val="24"/>
        </w:rPr>
        <w:t xml:space="preserve">are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p>
    <w:p w:rsidR="00061167" w:rsidRDefault="00061167" w:rsidP="00061167">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There is no change to the scale, amount or mass of the existing outbuildings.</w:t>
      </w:r>
    </w:p>
    <w:p w:rsidR="00061167" w:rsidRPr="00F14F76" w:rsidRDefault="00061167" w:rsidP="00061167">
      <w:pPr>
        <w:pStyle w:val="ListParagraph"/>
        <w:numPr>
          <w:ilvl w:val="0"/>
          <w:numId w:val="24"/>
        </w:numPr>
        <w:spacing w:after="0" w:line="240" w:lineRule="auto"/>
        <w:rPr>
          <w:rFonts w:ascii="Times New Roman" w:hAnsi="Times New Roman" w:cs="Times New Roman"/>
          <w:sz w:val="24"/>
          <w:szCs w:val="24"/>
          <w:lang w:val="en-US" w:eastAsia="en-US" w:bidi="en-US"/>
        </w:rPr>
      </w:pPr>
      <w:r w:rsidRPr="00F14F76">
        <w:rPr>
          <w:rFonts w:ascii="Times New Roman" w:hAnsi="Times New Roman" w:cs="Times New Roman"/>
          <w:sz w:val="24"/>
          <w:szCs w:val="24"/>
          <w:lang w:val="en-US" w:eastAsia="en-US" w:bidi="en-US"/>
        </w:rPr>
        <w:t xml:space="preserve">The locations of the proposals are largely invisible from the listed building, being well screened by surrounding buildings and foliage. </w:t>
      </w:r>
    </w:p>
    <w:p w:rsidR="00061167" w:rsidRPr="00F14F76" w:rsidRDefault="00061167" w:rsidP="00061167">
      <w:pPr>
        <w:pStyle w:val="ListParagraph"/>
        <w:numPr>
          <w:ilvl w:val="0"/>
          <w:numId w:val="24"/>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I</w:t>
      </w:r>
      <w:r w:rsidRPr="00F14F76">
        <w:rPr>
          <w:rFonts w:ascii="Times New Roman" w:hAnsi="Times New Roman" w:cs="Times New Roman"/>
          <w:sz w:val="24"/>
          <w:szCs w:val="24"/>
          <w:lang w:val="en-US" w:eastAsia="en-US" w:bidi="en-US"/>
        </w:rPr>
        <w:t xml:space="preserve">t is considered that the proposals will not result in harm as defined by the PPW to the setting, significance or character of the </w:t>
      </w:r>
      <w:proofErr w:type="spellStart"/>
      <w:r w:rsidRPr="00F14F76">
        <w:rPr>
          <w:rFonts w:ascii="Times New Roman" w:hAnsi="Times New Roman" w:cs="Times New Roman"/>
          <w:sz w:val="24"/>
          <w:szCs w:val="24"/>
          <w:lang w:val="en-US" w:eastAsia="en-US" w:bidi="en-US"/>
        </w:rPr>
        <w:t>Knolton</w:t>
      </w:r>
      <w:proofErr w:type="spellEnd"/>
      <w:r w:rsidRPr="00F14F76">
        <w:rPr>
          <w:rFonts w:ascii="Times New Roman" w:hAnsi="Times New Roman" w:cs="Times New Roman"/>
          <w:sz w:val="24"/>
          <w:szCs w:val="24"/>
          <w:lang w:val="en-US" w:eastAsia="en-US" w:bidi="en-US"/>
        </w:rPr>
        <w:t xml:space="preserve"> Hall.  </w:t>
      </w:r>
    </w:p>
    <w:p w:rsidR="003E3B1E" w:rsidRPr="00BA73DE" w:rsidRDefault="003E3B1E" w:rsidP="003E3B1E">
      <w:pPr>
        <w:spacing w:after="0" w:line="240" w:lineRule="auto"/>
        <w:rPr>
          <w:rFonts w:ascii="Times New Roman" w:hAnsi="Times New Roman" w:cs="Times New Roman"/>
          <w:sz w:val="24"/>
          <w:szCs w:val="24"/>
        </w:rPr>
      </w:pPr>
    </w:p>
    <w:p w:rsidR="003E3B1E" w:rsidRDefault="003E3B1E">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284307" w:rsidRPr="00284307" w:rsidRDefault="00284307" w:rsidP="00284307">
      <w:pPr>
        <w:pStyle w:val="NoSpacing"/>
        <w:rPr>
          <w:rFonts w:ascii="Times New Roman" w:hAnsi="Times New Roman" w:cs="Times New Roman"/>
          <w:b/>
          <w:sz w:val="32"/>
          <w:szCs w:val="24"/>
          <w:u w:val="single"/>
          <w:lang w:val="en-US"/>
        </w:rPr>
      </w:pPr>
      <w:r w:rsidRPr="00284307">
        <w:rPr>
          <w:rFonts w:ascii="Times New Roman" w:hAnsi="Times New Roman" w:cs="Times New Roman"/>
          <w:b/>
          <w:sz w:val="32"/>
          <w:szCs w:val="24"/>
          <w:u w:val="single"/>
          <w:lang w:val="en-US"/>
        </w:rPr>
        <w:lastRenderedPageBreak/>
        <w:t>SECTION 7</w:t>
      </w:r>
    </w:p>
    <w:p w:rsidR="00284307" w:rsidRDefault="00284307" w:rsidP="00284307">
      <w:pPr>
        <w:pStyle w:val="NoSpacing"/>
        <w:rPr>
          <w:rFonts w:ascii="Times New Roman" w:hAnsi="Times New Roman" w:cs="Times New Roman"/>
          <w:b/>
          <w:sz w:val="32"/>
          <w:szCs w:val="24"/>
          <w:lang w:val="en-US"/>
        </w:rPr>
      </w:pPr>
    </w:p>
    <w:p w:rsidR="00284307" w:rsidRPr="00284307" w:rsidRDefault="00284307" w:rsidP="00284307">
      <w:pPr>
        <w:pStyle w:val="NoSpacing"/>
        <w:jc w:val="center"/>
        <w:rPr>
          <w:rFonts w:ascii="Times New Roman" w:hAnsi="Times New Roman" w:cs="Times New Roman"/>
          <w:b/>
          <w:sz w:val="32"/>
          <w:szCs w:val="24"/>
          <w:u w:val="single"/>
          <w:lang w:val="en-US"/>
        </w:rPr>
      </w:pPr>
      <w:r w:rsidRPr="00284307">
        <w:rPr>
          <w:rFonts w:ascii="Times New Roman" w:hAnsi="Times New Roman" w:cs="Times New Roman"/>
          <w:b/>
          <w:sz w:val="32"/>
          <w:szCs w:val="24"/>
          <w:u w:val="single"/>
          <w:lang w:val="en-US"/>
        </w:rPr>
        <w:t>REFERENCES</w:t>
      </w:r>
    </w:p>
    <w:p w:rsidR="00F9431B" w:rsidRDefault="00F9431B" w:rsidP="00035EFD">
      <w:pPr>
        <w:spacing w:after="0" w:line="240" w:lineRule="auto"/>
        <w:rPr>
          <w:rFonts w:ascii="Times New Roman" w:hAnsi="Times New Roman" w:cs="Times New Roman"/>
          <w:sz w:val="24"/>
          <w:szCs w:val="24"/>
          <w:u w:val="single"/>
        </w:rPr>
      </w:pPr>
    </w:p>
    <w:p w:rsidR="00035EFD" w:rsidRPr="00CF1C4F" w:rsidRDefault="00035EFD" w:rsidP="00035EFD">
      <w:pPr>
        <w:spacing w:after="0" w:line="240" w:lineRule="auto"/>
        <w:rPr>
          <w:rFonts w:ascii="Times New Roman" w:hAnsi="Times New Roman" w:cs="Times New Roman"/>
          <w:sz w:val="24"/>
          <w:szCs w:val="24"/>
          <w:u w:val="single"/>
        </w:rPr>
      </w:pPr>
      <w:r w:rsidRPr="00CF1C4F">
        <w:rPr>
          <w:rFonts w:ascii="Times New Roman" w:hAnsi="Times New Roman" w:cs="Times New Roman"/>
          <w:sz w:val="24"/>
          <w:szCs w:val="24"/>
          <w:u w:val="single"/>
        </w:rPr>
        <w:t>All sites have been researched, although some provide no information.</w:t>
      </w:r>
    </w:p>
    <w:p w:rsidR="00035EFD" w:rsidRDefault="00035EFD" w:rsidP="00035EFD">
      <w:pPr>
        <w:pStyle w:val="NoSpacing"/>
        <w:rPr>
          <w:rFonts w:ascii="Times New Roman" w:hAnsi="Times New Roman" w:cs="Times New Roman"/>
          <w:sz w:val="24"/>
          <w:szCs w:val="24"/>
          <w:u w:val="single"/>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National Policy</w:t>
      </w:r>
    </w:p>
    <w:p w:rsidR="00035EFD" w:rsidRPr="00A87768" w:rsidRDefault="00035EFD" w:rsidP="00035EFD">
      <w:pPr>
        <w:pStyle w:val="NoSpacing"/>
        <w:rPr>
          <w:rFonts w:ascii="Times New Roman" w:hAnsi="Times New Roman" w:cs="Times New Roman"/>
          <w:sz w:val="24"/>
          <w:szCs w:val="24"/>
        </w:rPr>
      </w:pPr>
      <w:r w:rsidRPr="00A87768">
        <w:rPr>
          <w:rFonts w:ascii="Times New Roman" w:hAnsi="Times New Roman" w:cs="Times New Roman"/>
          <w:sz w:val="24"/>
          <w:szCs w:val="24"/>
        </w:rPr>
        <w:t xml:space="preserve">Department of Communities and Local Government </w:t>
      </w:r>
    </w:p>
    <w:p w:rsidR="00F9431B" w:rsidRDefault="00F9431B" w:rsidP="00F9431B">
      <w:pPr>
        <w:pStyle w:val="NoSpacing"/>
        <w:numPr>
          <w:ilvl w:val="0"/>
          <w:numId w:val="15"/>
        </w:numPr>
        <w:rPr>
          <w:rFonts w:ascii="Times New Roman" w:hAnsi="Times New Roman" w:cs="Times New Roman"/>
          <w:sz w:val="24"/>
          <w:szCs w:val="24"/>
        </w:rPr>
      </w:pPr>
      <w:r w:rsidRPr="0092303B">
        <w:rPr>
          <w:rFonts w:ascii="Times New Roman" w:hAnsi="Times New Roman" w:cs="Times New Roman"/>
          <w:sz w:val="24"/>
          <w:szCs w:val="24"/>
        </w:rPr>
        <w:t>Planning Policy Wales (</w:t>
      </w:r>
      <w:proofErr w:type="spellStart"/>
      <w:r w:rsidRPr="0092303B">
        <w:rPr>
          <w:rFonts w:ascii="Times New Roman" w:hAnsi="Times New Roman" w:cs="Times New Roman"/>
          <w:sz w:val="24"/>
          <w:szCs w:val="24"/>
        </w:rPr>
        <w:t>Edn</w:t>
      </w:r>
      <w:proofErr w:type="spellEnd"/>
      <w:r w:rsidRPr="0092303B">
        <w:rPr>
          <w:rFonts w:ascii="Times New Roman" w:hAnsi="Times New Roman" w:cs="Times New Roman"/>
          <w:sz w:val="24"/>
          <w:szCs w:val="24"/>
        </w:rPr>
        <w:t>. 10, Dec 2018)</w:t>
      </w:r>
    </w:p>
    <w:p w:rsidR="00F9431B" w:rsidRPr="00F9431B" w:rsidRDefault="00F9431B" w:rsidP="00F9431B">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PPW - Chapter 6 – The Historic Environment</w:t>
      </w:r>
    </w:p>
    <w:p w:rsidR="0092303B" w:rsidRPr="00F9431B" w:rsidRDefault="0092303B" w:rsidP="0092303B">
      <w:pPr>
        <w:pStyle w:val="NoSpacing"/>
        <w:numPr>
          <w:ilvl w:val="0"/>
          <w:numId w:val="15"/>
        </w:numPr>
        <w:rPr>
          <w:rFonts w:ascii="Times New Roman" w:hAnsi="Times New Roman" w:cs="Times New Roman"/>
          <w:sz w:val="24"/>
          <w:szCs w:val="24"/>
        </w:rPr>
      </w:pPr>
      <w:r w:rsidRPr="00F9431B">
        <w:rPr>
          <w:rFonts w:ascii="Times New Roman" w:hAnsi="Times New Roman" w:cs="Times New Roman"/>
          <w:sz w:val="24"/>
          <w:szCs w:val="24"/>
        </w:rPr>
        <w:t>Cadw Conservation Guidelines (2011)</w:t>
      </w:r>
    </w:p>
    <w:p w:rsidR="0092303B" w:rsidRPr="0092303B" w:rsidRDefault="0092303B" w:rsidP="0092303B">
      <w:pPr>
        <w:pStyle w:val="NoSpacing"/>
        <w:numPr>
          <w:ilvl w:val="0"/>
          <w:numId w:val="15"/>
        </w:numPr>
        <w:rPr>
          <w:rFonts w:ascii="Times New Roman" w:hAnsi="Times New Roman" w:cs="Times New Roman"/>
          <w:sz w:val="24"/>
          <w:szCs w:val="24"/>
        </w:rPr>
      </w:pPr>
      <w:r w:rsidRPr="0092303B">
        <w:rPr>
          <w:rFonts w:ascii="Times New Roman" w:hAnsi="Times New Roman" w:cs="Times New Roman"/>
          <w:sz w:val="24"/>
          <w:szCs w:val="24"/>
        </w:rPr>
        <w:t>Cadw Best Practice Guidance on Managing the Setting of Historic Assets in Wales (May 2017)</w:t>
      </w:r>
    </w:p>
    <w:p w:rsidR="0092303B" w:rsidRPr="0092303B" w:rsidRDefault="0092303B" w:rsidP="0092303B">
      <w:pPr>
        <w:pStyle w:val="NoSpacing"/>
        <w:numPr>
          <w:ilvl w:val="0"/>
          <w:numId w:val="15"/>
        </w:numPr>
        <w:rPr>
          <w:rFonts w:ascii="Times New Roman" w:hAnsi="Times New Roman" w:cs="Times New Roman"/>
          <w:sz w:val="24"/>
          <w:szCs w:val="24"/>
        </w:rPr>
      </w:pPr>
      <w:r w:rsidRPr="0092303B">
        <w:rPr>
          <w:rFonts w:ascii="Times New Roman" w:hAnsi="Times New Roman" w:cs="Times New Roman"/>
          <w:sz w:val="24"/>
          <w:szCs w:val="24"/>
        </w:rPr>
        <w:t>Cadw Best Practice Guidance on Heritage Impact Assessment in Wales (May 2017)</w:t>
      </w:r>
    </w:p>
    <w:p w:rsidR="0092303B" w:rsidRPr="0092303B" w:rsidRDefault="0092303B" w:rsidP="0092303B">
      <w:pPr>
        <w:pStyle w:val="NoSpacing"/>
        <w:numPr>
          <w:ilvl w:val="0"/>
          <w:numId w:val="15"/>
        </w:numPr>
        <w:rPr>
          <w:rFonts w:ascii="Times New Roman" w:hAnsi="Times New Roman" w:cs="Times New Roman"/>
          <w:sz w:val="24"/>
          <w:szCs w:val="24"/>
        </w:rPr>
      </w:pPr>
      <w:r w:rsidRPr="0092303B">
        <w:rPr>
          <w:rFonts w:ascii="Times New Roman" w:hAnsi="Times New Roman" w:cs="Times New Roman"/>
          <w:sz w:val="24"/>
          <w:szCs w:val="24"/>
        </w:rPr>
        <w:t>Cadw Best Practice Guidance on</w:t>
      </w:r>
      <w:r w:rsidRPr="0092303B">
        <w:rPr>
          <w:rStyle w:val="Strong"/>
          <w:rFonts w:ascii="Times New Roman" w:hAnsi="Times New Roman" w:cs="Times New Roman"/>
          <w:b w:val="0"/>
          <w:bCs w:val="0"/>
          <w:sz w:val="24"/>
          <w:szCs w:val="24"/>
        </w:rPr>
        <w:t xml:space="preserve"> </w:t>
      </w:r>
      <w:r w:rsidRPr="0092303B">
        <w:rPr>
          <w:rFonts w:ascii="Times New Roman" w:hAnsi="Times New Roman" w:cs="Times New Roman"/>
          <w:sz w:val="24"/>
          <w:szCs w:val="24"/>
        </w:rPr>
        <w:t>Managing Change to Listed Buildings in Wales (May 2017)</w:t>
      </w:r>
    </w:p>
    <w:p w:rsidR="0092303B" w:rsidRPr="0092303B" w:rsidRDefault="0092303B" w:rsidP="0092303B">
      <w:pPr>
        <w:spacing w:after="0" w:line="240" w:lineRule="auto"/>
        <w:rPr>
          <w:rFonts w:ascii="Times New Roman" w:hAnsi="Times New Roman" w:cs="Times New Roman"/>
          <w:b/>
          <w:sz w:val="24"/>
          <w:szCs w:val="24"/>
          <w:lang w:val="en"/>
        </w:rPr>
      </w:pPr>
    </w:p>
    <w:p w:rsidR="00035EFD" w:rsidRPr="00A87768" w:rsidRDefault="00035EFD" w:rsidP="00035EFD">
      <w:pPr>
        <w:pStyle w:val="NoSpacing"/>
        <w:rPr>
          <w:rFonts w:ascii="Times New Roman" w:hAnsi="Times New Roman" w:cs="Times New Roman"/>
          <w:sz w:val="24"/>
          <w:szCs w:val="24"/>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Local Policy</w:t>
      </w:r>
    </w:p>
    <w:p w:rsidR="00035EFD" w:rsidRPr="00A87768" w:rsidRDefault="00035EFD" w:rsidP="00726F06">
      <w:pPr>
        <w:pStyle w:val="NoSpacing"/>
        <w:numPr>
          <w:ilvl w:val="0"/>
          <w:numId w:val="16"/>
        </w:numPr>
        <w:rPr>
          <w:rFonts w:ascii="Times New Roman" w:hAnsi="Times New Roman" w:cs="Times New Roman"/>
          <w:caps/>
          <w:sz w:val="24"/>
          <w:szCs w:val="24"/>
        </w:rPr>
      </w:pPr>
      <w:r>
        <w:rPr>
          <w:rFonts w:ascii="Times New Roman" w:hAnsi="Times New Roman" w:cs="Times New Roman"/>
          <w:sz w:val="24"/>
          <w:szCs w:val="24"/>
        </w:rPr>
        <w:t xml:space="preserve">Wrexham </w:t>
      </w:r>
      <w:r w:rsidRPr="00A87768">
        <w:rPr>
          <w:rFonts w:ascii="Times New Roman" w:hAnsi="Times New Roman" w:cs="Times New Roman"/>
          <w:sz w:val="24"/>
          <w:szCs w:val="24"/>
        </w:rPr>
        <w:t>Council Natural Environment Supp</w:t>
      </w:r>
      <w:r w:rsidR="005707DC">
        <w:rPr>
          <w:rFonts w:ascii="Times New Roman" w:hAnsi="Times New Roman" w:cs="Times New Roman"/>
          <w:sz w:val="24"/>
          <w:szCs w:val="24"/>
        </w:rPr>
        <w:t>lementary Planning Document</w:t>
      </w:r>
    </w:p>
    <w:p w:rsidR="00035EFD" w:rsidRPr="00A87768" w:rsidRDefault="00035EFD" w:rsidP="00726F06">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Wrexham</w:t>
      </w:r>
      <w:r w:rsidRPr="00A87768">
        <w:rPr>
          <w:rFonts w:ascii="Times New Roman" w:hAnsi="Times New Roman" w:cs="Times New Roman"/>
          <w:sz w:val="24"/>
          <w:szCs w:val="24"/>
        </w:rPr>
        <w:t xml:space="preserve"> Core Strategy</w:t>
      </w:r>
    </w:p>
    <w:p w:rsidR="00035EFD" w:rsidRPr="00A87768" w:rsidRDefault="00035EFD" w:rsidP="00035EFD">
      <w:pPr>
        <w:pStyle w:val="NoSpacing"/>
        <w:ind w:left="360"/>
        <w:rPr>
          <w:rFonts w:ascii="Times New Roman" w:hAnsi="Times New Roman" w:cs="Times New Roman"/>
          <w:sz w:val="24"/>
          <w:szCs w:val="24"/>
        </w:rPr>
      </w:pPr>
    </w:p>
    <w:p w:rsidR="00035EFD" w:rsidRPr="00A37B16" w:rsidRDefault="00035EFD" w:rsidP="00035EFD">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www.Googlemaps.co.uk</w:t>
      </w:r>
    </w:p>
    <w:p w:rsidR="00035EFD" w:rsidRPr="00A37B16" w:rsidRDefault="00035EFD" w:rsidP="00035EFD">
      <w:pPr>
        <w:pStyle w:val="NoSpacing"/>
        <w:rPr>
          <w:rFonts w:ascii="Times New Roman" w:hAnsi="Times New Roman" w:cs="Times New Roman"/>
          <w:sz w:val="24"/>
          <w:szCs w:val="24"/>
          <w:u w:val="single"/>
        </w:rPr>
      </w:pPr>
    </w:p>
    <w:p w:rsidR="00035EFD" w:rsidRPr="00A37B16" w:rsidRDefault="00035EFD" w:rsidP="00035EFD">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www.Britishlistedbuildings.co.uk</w:t>
      </w:r>
    </w:p>
    <w:p w:rsidR="00035EFD" w:rsidRPr="00A37B16" w:rsidRDefault="00035EFD" w:rsidP="00035EFD">
      <w:pPr>
        <w:pStyle w:val="NoSpacing"/>
        <w:rPr>
          <w:rFonts w:ascii="Times New Roman" w:hAnsi="Times New Roman" w:cs="Times New Roman"/>
          <w:sz w:val="24"/>
          <w:szCs w:val="24"/>
          <w:u w:val="single"/>
        </w:rPr>
      </w:pPr>
    </w:p>
    <w:p w:rsidR="00035EFD"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Flood-map-for-planning.service.gov.uk</w:t>
      </w:r>
    </w:p>
    <w:p w:rsidR="00035EFD" w:rsidRPr="00A87768" w:rsidRDefault="00035EFD" w:rsidP="00035EFD">
      <w:pPr>
        <w:pStyle w:val="NoSpacing"/>
        <w:rPr>
          <w:rFonts w:ascii="Times New Roman" w:hAnsi="Times New Roman" w:cs="Times New Roman"/>
          <w:sz w:val="24"/>
          <w:szCs w:val="24"/>
          <w:u w:val="single"/>
        </w:rPr>
      </w:pPr>
    </w:p>
    <w:p w:rsidR="00035EFD" w:rsidRDefault="00103AB5" w:rsidP="00035EFD">
      <w:pPr>
        <w:pStyle w:val="NoSpacing"/>
        <w:rPr>
          <w:rFonts w:ascii="Times New Roman" w:hAnsi="Times New Roman" w:cs="Times New Roman"/>
          <w:sz w:val="24"/>
          <w:szCs w:val="24"/>
        </w:rPr>
      </w:pPr>
      <w:hyperlink r:id="rId92" w:history="1">
        <w:r w:rsidR="00035EFD" w:rsidRPr="00035EFD">
          <w:rPr>
            <w:rStyle w:val="Hyperlink"/>
            <w:rFonts w:ascii="Times New Roman" w:hAnsi="Times New Roman" w:cs="Times New Roman"/>
            <w:color w:val="auto"/>
            <w:sz w:val="24"/>
            <w:szCs w:val="24"/>
          </w:rPr>
          <w:t>http://planning.wrexham.gov.uk/Planning/</w:t>
        </w:r>
      </w:hyperlink>
    </w:p>
    <w:p w:rsidR="00035EFD" w:rsidRPr="00035EFD" w:rsidRDefault="00035EFD" w:rsidP="00035EFD">
      <w:pPr>
        <w:pStyle w:val="NoSpacing"/>
        <w:rPr>
          <w:rFonts w:ascii="Times New Roman" w:hAnsi="Times New Roman" w:cs="Times New Roman"/>
          <w:sz w:val="24"/>
          <w:szCs w:val="24"/>
        </w:rPr>
      </w:pPr>
    </w:p>
    <w:p w:rsidR="00035EFD" w:rsidRDefault="00103AB5" w:rsidP="00035EFD">
      <w:pPr>
        <w:pStyle w:val="NoSpacing"/>
        <w:rPr>
          <w:rFonts w:ascii="Times New Roman" w:hAnsi="Times New Roman" w:cs="Times New Roman"/>
          <w:sz w:val="24"/>
          <w:szCs w:val="24"/>
          <w:u w:val="single"/>
        </w:rPr>
      </w:pPr>
      <w:hyperlink r:id="rId93" w:history="1">
        <w:r w:rsidR="00035EFD" w:rsidRPr="00035EFD">
          <w:rPr>
            <w:rStyle w:val="Hyperlink"/>
            <w:rFonts w:ascii="Times New Roman" w:hAnsi="Times New Roman" w:cs="Times New Roman"/>
            <w:color w:val="auto"/>
            <w:sz w:val="24"/>
            <w:szCs w:val="24"/>
          </w:rPr>
          <w:t>http://www.wrexham.gov.uk/mapping/</w:t>
        </w:r>
      </w:hyperlink>
    </w:p>
    <w:p w:rsidR="00035EFD" w:rsidRPr="00035EFD" w:rsidRDefault="00035EFD" w:rsidP="00035EFD">
      <w:pPr>
        <w:pStyle w:val="NoSpacing"/>
        <w:rPr>
          <w:rFonts w:ascii="Times New Roman" w:hAnsi="Times New Roman" w:cs="Times New Roman"/>
          <w:sz w:val="24"/>
          <w:szCs w:val="24"/>
          <w:u w:val="single"/>
        </w:rPr>
      </w:pPr>
    </w:p>
    <w:p w:rsidR="00035EFD" w:rsidRDefault="00035EFD" w:rsidP="00035EFD">
      <w:pPr>
        <w:pStyle w:val="NoSpacing"/>
        <w:rPr>
          <w:rFonts w:ascii="Times New Roman" w:hAnsi="Times New Roman" w:cs="Times New Roman"/>
          <w:sz w:val="24"/>
          <w:szCs w:val="24"/>
          <w:u w:val="single"/>
        </w:rPr>
      </w:pPr>
      <w:r>
        <w:rPr>
          <w:rFonts w:ascii="Times New Roman" w:hAnsi="Times New Roman" w:cs="Times New Roman"/>
          <w:sz w:val="24"/>
          <w:szCs w:val="24"/>
          <w:u w:val="single"/>
        </w:rPr>
        <w:t>Wrexham Historic Environment R</w:t>
      </w:r>
      <w:r w:rsidRPr="00A87768">
        <w:rPr>
          <w:rFonts w:ascii="Times New Roman" w:hAnsi="Times New Roman" w:cs="Times New Roman"/>
          <w:sz w:val="24"/>
          <w:szCs w:val="24"/>
          <w:u w:val="single"/>
        </w:rPr>
        <w:t>ecord</w:t>
      </w:r>
    </w:p>
    <w:p w:rsidR="00035EFD" w:rsidRPr="00A87768" w:rsidRDefault="00035EFD" w:rsidP="00035EFD">
      <w:pPr>
        <w:pStyle w:val="NoSpacing"/>
        <w:rPr>
          <w:rFonts w:ascii="Times New Roman" w:hAnsi="Times New Roman" w:cs="Times New Roman"/>
          <w:sz w:val="24"/>
          <w:szCs w:val="24"/>
          <w:u w:val="single"/>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http://www.shropshirefire.gov.uk/sites/default/files/planning-and-developers_0.pdf</w:t>
      </w:r>
    </w:p>
    <w:p w:rsidR="00035EFD" w:rsidRDefault="00035EFD" w:rsidP="00035EFD">
      <w:pPr>
        <w:pStyle w:val="NoSpacing"/>
        <w:rPr>
          <w:rFonts w:ascii="Times New Roman" w:hAnsi="Times New Roman" w:cs="Times New Roman"/>
          <w:sz w:val="24"/>
          <w:szCs w:val="24"/>
          <w:u w:val="single"/>
        </w:rPr>
      </w:pPr>
    </w:p>
    <w:p w:rsidR="00035EFD" w:rsidRPr="00C169D7" w:rsidRDefault="00035EFD" w:rsidP="00035EFD">
      <w:pPr>
        <w:pStyle w:val="NoSpacing"/>
        <w:rPr>
          <w:rFonts w:ascii="Times New Roman" w:hAnsi="Times New Roman" w:cs="Times New Roman"/>
          <w:sz w:val="24"/>
          <w:szCs w:val="24"/>
          <w:u w:val="single"/>
        </w:rPr>
      </w:pPr>
    </w:p>
    <w:p w:rsidR="005A66E5" w:rsidRPr="005A66E5" w:rsidRDefault="005A66E5" w:rsidP="005A66E5">
      <w:pPr>
        <w:pStyle w:val="NoSpacing"/>
        <w:rPr>
          <w:rFonts w:ascii="Times New Roman" w:eastAsiaTheme="minorHAnsi" w:hAnsi="Times New Roman" w:cs="Times New Roman"/>
          <w:sz w:val="24"/>
          <w:szCs w:val="24"/>
          <w:lang w:eastAsia="en-US"/>
        </w:rPr>
      </w:pPr>
    </w:p>
    <w:sectPr w:rsidR="005A66E5" w:rsidRPr="005A66E5" w:rsidSect="008D7218">
      <w:footerReference w:type="default" r:id="rId94"/>
      <w:pgSz w:w="11906" w:h="16838" w:code="9"/>
      <w:pgMar w:top="1440" w:right="1797" w:bottom="1440" w:left="1701"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3AB5" w:rsidRDefault="00103AB5" w:rsidP="00261931">
      <w:pPr>
        <w:spacing w:after="0" w:line="240" w:lineRule="auto"/>
      </w:pPr>
      <w:r>
        <w:separator/>
      </w:r>
    </w:p>
  </w:endnote>
  <w:endnote w:type="continuationSeparator" w:id="0">
    <w:p w:rsidR="00103AB5" w:rsidRDefault="00103AB5" w:rsidP="0026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3AB5" w:rsidRDefault="00103AB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Outbuildings at </w:t>
    </w:r>
    <w:proofErr w:type="spellStart"/>
    <w:r>
      <w:rPr>
        <w:rFonts w:asciiTheme="majorHAnsi" w:eastAsiaTheme="majorEastAsia" w:hAnsiTheme="majorHAnsi" w:cstheme="majorBidi"/>
      </w:rPr>
      <w:t>Knolton</w:t>
    </w:r>
    <w:proofErr w:type="spellEnd"/>
    <w:r>
      <w:rPr>
        <w:rFonts w:asciiTheme="majorHAnsi" w:eastAsiaTheme="majorEastAsia" w:hAnsiTheme="majorHAnsi" w:cstheme="majorBidi"/>
      </w:rPr>
      <w:t xml:space="preserve"> Hall EX.TS   Ref: 1140       </w:t>
    </w:r>
    <w:r w:rsidR="002858A1">
      <w:rPr>
        <w:rFonts w:asciiTheme="majorHAnsi" w:eastAsiaTheme="majorEastAsia" w:hAnsiTheme="majorHAnsi" w:cstheme="majorBidi"/>
      </w:rPr>
      <w:t>21</w:t>
    </w:r>
    <w:r>
      <w:rPr>
        <w:rFonts w:asciiTheme="majorHAnsi" w:eastAsiaTheme="majorEastAsia" w:hAnsiTheme="majorHAnsi" w:cstheme="majorBidi"/>
      </w:rPr>
      <w:t>.6.19</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Pr="001A0F4B">
      <w:rPr>
        <w:rFonts w:asciiTheme="majorHAnsi" w:eastAsiaTheme="majorEastAsia" w:hAnsiTheme="majorHAnsi" w:cstheme="majorBidi"/>
        <w:noProof/>
      </w:rPr>
      <w:t>27</w:t>
    </w:r>
    <w:r>
      <w:rPr>
        <w:rFonts w:asciiTheme="majorHAnsi" w:eastAsiaTheme="majorEastAsia" w:hAnsiTheme="majorHAnsi" w:cstheme="majorBidi"/>
        <w:noProof/>
      </w:rPr>
      <w:fldChar w:fldCharType="end"/>
    </w:r>
  </w:p>
  <w:p w:rsidR="00103AB5" w:rsidRDefault="00103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3AB5" w:rsidRDefault="00103AB5" w:rsidP="00261931">
      <w:pPr>
        <w:spacing w:after="0" w:line="240" w:lineRule="auto"/>
      </w:pPr>
      <w:r>
        <w:separator/>
      </w:r>
    </w:p>
  </w:footnote>
  <w:footnote w:type="continuationSeparator" w:id="0">
    <w:p w:rsidR="00103AB5" w:rsidRDefault="00103AB5" w:rsidP="00261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63286"/>
    <w:multiLevelType w:val="hybridMultilevel"/>
    <w:tmpl w:val="D8B2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80421"/>
    <w:multiLevelType w:val="hybridMultilevel"/>
    <w:tmpl w:val="CDEC9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015C7"/>
    <w:multiLevelType w:val="hybridMultilevel"/>
    <w:tmpl w:val="D8F8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442"/>
    <w:multiLevelType w:val="hybridMultilevel"/>
    <w:tmpl w:val="6700C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A37AF"/>
    <w:multiLevelType w:val="hybridMultilevel"/>
    <w:tmpl w:val="F5487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1C3950"/>
    <w:multiLevelType w:val="hybridMultilevel"/>
    <w:tmpl w:val="D0F4D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5636E"/>
    <w:multiLevelType w:val="hybridMultilevel"/>
    <w:tmpl w:val="A1663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80901"/>
    <w:multiLevelType w:val="hybridMultilevel"/>
    <w:tmpl w:val="382C4EE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F5FF9"/>
    <w:multiLevelType w:val="hybridMultilevel"/>
    <w:tmpl w:val="0206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349AD"/>
    <w:multiLevelType w:val="hybridMultilevel"/>
    <w:tmpl w:val="6150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31A2E"/>
    <w:multiLevelType w:val="hybridMultilevel"/>
    <w:tmpl w:val="F6AE02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D7222"/>
    <w:multiLevelType w:val="hybridMultilevel"/>
    <w:tmpl w:val="B6EE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44746"/>
    <w:multiLevelType w:val="hybridMultilevel"/>
    <w:tmpl w:val="92CE6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A3CC4"/>
    <w:multiLevelType w:val="hybridMultilevel"/>
    <w:tmpl w:val="66C4C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4A702A"/>
    <w:multiLevelType w:val="hybridMultilevel"/>
    <w:tmpl w:val="79A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516C3"/>
    <w:multiLevelType w:val="hybridMultilevel"/>
    <w:tmpl w:val="EF20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785CEB"/>
    <w:multiLevelType w:val="hybridMultilevel"/>
    <w:tmpl w:val="3FF4D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9D453A"/>
    <w:multiLevelType w:val="hybridMultilevel"/>
    <w:tmpl w:val="E7A0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0773C7"/>
    <w:multiLevelType w:val="hybridMultilevel"/>
    <w:tmpl w:val="D29C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1007D5"/>
    <w:multiLevelType w:val="hybridMultilevel"/>
    <w:tmpl w:val="763E9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2C18BC"/>
    <w:multiLevelType w:val="hybridMultilevel"/>
    <w:tmpl w:val="D02EFBC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6813972"/>
    <w:multiLevelType w:val="hybridMultilevel"/>
    <w:tmpl w:val="FBDC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695CE4"/>
    <w:multiLevelType w:val="hybridMultilevel"/>
    <w:tmpl w:val="4E9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6F4C44"/>
    <w:multiLevelType w:val="hybridMultilevel"/>
    <w:tmpl w:val="CC96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6426F8"/>
    <w:multiLevelType w:val="hybridMultilevel"/>
    <w:tmpl w:val="8764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C5424B"/>
    <w:multiLevelType w:val="hybridMultilevel"/>
    <w:tmpl w:val="4628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C65BA4"/>
    <w:multiLevelType w:val="hybridMultilevel"/>
    <w:tmpl w:val="DAD238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BC34F6E"/>
    <w:multiLevelType w:val="hybridMultilevel"/>
    <w:tmpl w:val="B1BE6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CC6F0E"/>
    <w:multiLevelType w:val="hybridMultilevel"/>
    <w:tmpl w:val="C346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B1B2C"/>
    <w:multiLevelType w:val="hybridMultilevel"/>
    <w:tmpl w:val="39D0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FD15F0"/>
    <w:multiLevelType w:val="hybridMultilevel"/>
    <w:tmpl w:val="7812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162B19"/>
    <w:multiLevelType w:val="hybridMultilevel"/>
    <w:tmpl w:val="4416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4E5280"/>
    <w:multiLevelType w:val="hybridMultilevel"/>
    <w:tmpl w:val="9BE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FA70CB"/>
    <w:multiLevelType w:val="hybridMultilevel"/>
    <w:tmpl w:val="D974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454CD1"/>
    <w:multiLevelType w:val="hybridMultilevel"/>
    <w:tmpl w:val="5204F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B64994"/>
    <w:multiLevelType w:val="hybridMultilevel"/>
    <w:tmpl w:val="E42610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15:restartNumberingAfterBreak="0">
    <w:nsid w:val="6B003299"/>
    <w:multiLevelType w:val="hybridMultilevel"/>
    <w:tmpl w:val="5D481324"/>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6F1C95"/>
    <w:multiLevelType w:val="hybridMultilevel"/>
    <w:tmpl w:val="6D9C8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E38C0"/>
    <w:multiLevelType w:val="hybridMultilevel"/>
    <w:tmpl w:val="D2965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4C596D"/>
    <w:multiLevelType w:val="hybridMultilevel"/>
    <w:tmpl w:val="5A8AF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A6B61"/>
    <w:multiLevelType w:val="hybridMultilevel"/>
    <w:tmpl w:val="649C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1F510E"/>
    <w:multiLevelType w:val="hybridMultilevel"/>
    <w:tmpl w:val="50AC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C96F7D"/>
    <w:multiLevelType w:val="hybridMultilevel"/>
    <w:tmpl w:val="98B62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1"/>
  </w:num>
  <w:num w:numId="3">
    <w:abstractNumId w:val="42"/>
  </w:num>
  <w:num w:numId="4">
    <w:abstractNumId w:val="12"/>
  </w:num>
  <w:num w:numId="5">
    <w:abstractNumId w:val="19"/>
  </w:num>
  <w:num w:numId="6">
    <w:abstractNumId w:val="32"/>
  </w:num>
  <w:num w:numId="7">
    <w:abstractNumId w:val="8"/>
  </w:num>
  <w:num w:numId="8">
    <w:abstractNumId w:val="28"/>
  </w:num>
  <w:num w:numId="9">
    <w:abstractNumId w:val="25"/>
  </w:num>
  <w:num w:numId="10">
    <w:abstractNumId w:val="20"/>
  </w:num>
  <w:num w:numId="11">
    <w:abstractNumId w:val="28"/>
  </w:num>
  <w:num w:numId="12">
    <w:abstractNumId w:val="10"/>
  </w:num>
  <w:num w:numId="13">
    <w:abstractNumId w:val="36"/>
  </w:num>
  <w:num w:numId="14">
    <w:abstractNumId w:val="21"/>
  </w:num>
  <w:num w:numId="15">
    <w:abstractNumId w:val="17"/>
  </w:num>
  <w:num w:numId="16">
    <w:abstractNumId w:val="31"/>
  </w:num>
  <w:num w:numId="17">
    <w:abstractNumId w:val="13"/>
  </w:num>
  <w:num w:numId="18">
    <w:abstractNumId w:val="22"/>
  </w:num>
  <w:num w:numId="19">
    <w:abstractNumId w:val="40"/>
  </w:num>
  <w:num w:numId="20">
    <w:abstractNumId w:val="11"/>
  </w:num>
  <w:num w:numId="21">
    <w:abstractNumId w:val="4"/>
  </w:num>
  <w:num w:numId="22">
    <w:abstractNumId w:val="9"/>
  </w:num>
  <w:num w:numId="23">
    <w:abstractNumId w:val="14"/>
  </w:num>
  <w:num w:numId="24">
    <w:abstractNumId w:val="23"/>
  </w:num>
  <w:num w:numId="25">
    <w:abstractNumId w:val="3"/>
  </w:num>
  <w:num w:numId="26">
    <w:abstractNumId w:val="6"/>
  </w:num>
  <w:num w:numId="27">
    <w:abstractNumId w:val="39"/>
  </w:num>
  <w:num w:numId="28">
    <w:abstractNumId w:val="33"/>
  </w:num>
  <w:num w:numId="29">
    <w:abstractNumId w:val="35"/>
  </w:num>
  <w:num w:numId="30">
    <w:abstractNumId w:val="15"/>
  </w:num>
  <w:num w:numId="31">
    <w:abstractNumId w:val="18"/>
  </w:num>
  <w:num w:numId="32">
    <w:abstractNumId w:val="2"/>
  </w:num>
  <w:num w:numId="33">
    <w:abstractNumId w:val="29"/>
  </w:num>
  <w:num w:numId="34">
    <w:abstractNumId w:val="0"/>
  </w:num>
  <w:num w:numId="35">
    <w:abstractNumId w:val="5"/>
  </w:num>
  <w:num w:numId="36">
    <w:abstractNumId w:val="16"/>
  </w:num>
  <w:num w:numId="37">
    <w:abstractNumId w:val="38"/>
  </w:num>
  <w:num w:numId="38">
    <w:abstractNumId w:val="26"/>
  </w:num>
  <w:num w:numId="39">
    <w:abstractNumId w:val="34"/>
  </w:num>
  <w:num w:numId="40">
    <w:abstractNumId w:val="27"/>
  </w:num>
  <w:num w:numId="41">
    <w:abstractNumId w:val="1"/>
  </w:num>
  <w:num w:numId="42">
    <w:abstractNumId w:val="24"/>
  </w:num>
  <w:num w:numId="43">
    <w:abstractNumId w:val="30"/>
  </w:num>
  <w:num w:numId="44">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8B2"/>
    <w:rsid w:val="00002DC3"/>
    <w:rsid w:val="000063FD"/>
    <w:rsid w:val="00011D80"/>
    <w:rsid w:val="00012276"/>
    <w:rsid w:val="000254CE"/>
    <w:rsid w:val="00026EDD"/>
    <w:rsid w:val="00031290"/>
    <w:rsid w:val="00031DD8"/>
    <w:rsid w:val="00035EFD"/>
    <w:rsid w:val="000406D9"/>
    <w:rsid w:val="00040CAC"/>
    <w:rsid w:val="00040D97"/>
    <w:rsid w:val="00041694"/>
    <w:rsid w:val="000416FE"/>
    <w:rsid w:val="00052615"/>
    <w:rsid w:val="0005339E"/>
    <w:rsid w:val="000536CB"/>
    <w:rsid w:val="00061167"/>
    <w:rsid w:val="0006196B"/>
    <w:rsid w:val="00061EEA"/>
    <w:rsid w:val="000737A9"/>
    <w:rsid w:val="00073A88"/>
    <w:rsid w:val="00075DA2"/>
    <w:rsid w:val="00077485"/>
    <w:rsid w:val="00081505"/>
    <w:rsid w:val="000816AD"/>
    <w:rsid w:val="00081D60"/>
    <w:rsid w:val="00090206"/>
    <w:rsid w:val="000A03D3"/>
    <w:rsid w:val="000B0AC2"/>
    <w:rsid w:val="000B2482"/>
    <w:rsid w:val="000B2623"/>
    <w:rsid w:val="000B78C9"/>
    <w:rsid w:val="000C1FC4"/>
    <w:rsid w:val="000D4ECE"/>
    <w:rsid w:val="000E072E"/>
    <w:rsid w:val="000E37DF"/>
    <w:rsid w:val="000E55B6"/>
    <w:rsid w:val="000F175C"/>
    <w:rsid w:val="00100372"/>
    <w:rsid w:val="00103AB5"/>
    <w:rsid w:val="00107175"/>
    <w:rsid w:val="00115B50"/>
    <w:rsid w:val="00122424"/>
    <w:rsid w:val="0012780D"/>
    <w:rsid w:val="00133DCF"/>
    <w:rsid w:val="00146E98"/>
    <w:rsid w:val="001549BA"/>
    <w:rsid w:val="001561DE"/>
    <w:rsid w:val="001579C4"/>
    <w:rsid w:val="00162D8B"/>
    <w:rsid w:val="00162E1A"/>
    <w:rsid w:val="00163AA4"/>
    <w:rsid w:val="0017191B"/>
    <w:rsid w:val="001763EE"/>
    <w:rsid w:val="001806A9"/>
    <w:rsid w:val="001861A0"/>
    <w:rsid w:val="00187BBE"/>
    <w:rsid w:val="001A0F4B"/>
    <w:rsid w:val="001A2556"/>
    <w:rsid w:val="001A5A61"/>
    <w:rsid w:val="001A610C"/>
    <w:rsid w:val="001D48E2"/>
    <w:rsid w:val="001D54ED"/>
    <w:rsid w:val="001E0DD3"/>
    <w:rsid w:val="001F0F96"/>
    <w:rsid w:val="001F771B"/>
    <w:rsid w:val="001F7A3E"/>
    <w:rsid w:val="002063E9"/>
    <w:rsid w:val="00210B5C"/>
    <w:rsid w:val="002142EB"/>
    <w:rsid w:val="002206E7"/>
    <w:rsid w:val="00220721"/>
    <w:rsid w:val="00224108"/>
    <w:rsid w:val="00226EBD"/>
    <w:rsid w:val="0023104C"/>
    <w:rsid w:val="00234C5B"/>
    <w:rsid w:val="0024029F"/>
    <w:rsid w:val="002432D1"/>
    <w:rsid w:val="00251675"/>
    <w:rsid w:val="00256D83"/>
    <w:rsid w:val="002570C1"/>
    <w:rsid w:val="00260A86"/>
    <w:rsid w:val="00261931"/>
    <w:rsid w:val="002742D9"/>
    <w:rsid w:val="0027499D"/>
    <w:rsid w:val="00275E66"/>
    <w:rsid w:val="002776FB"/>
    <w:rsid w:val="0028417D"/>
    <w:rsid w:val="00284307"/>
    <w:rsid w:val="002858A1"/>
    <w:rsid w:val="002A3CC7"/>
    <w:rsid w:val="002A444E"/>
    <w:rsid w:val="002B19EE"/>
    <w:rsid w:val="002C6FF8"/>
    <w:rsid w:val="002F13D7"/>
    <w:rsid w:val="002F5642"/>
    <w:rsid w:val="00304244"/>
    <w:rsid w:val="00311DC1"/>
    <w:rsid w:val="003156C8"/>
    <w:rsid w:val="003218E5"/>
    <w:rsid w:val="003222E9"/>
    <w:rsid w:val="00323966"/>
    <w:rsid w:val="003257EB"/>
    <w:rsid w:val="0032799F"/>
    <w:rsid w:val="003368DA"/>
    <w:rsid w:val="00343F5F"/>
    <w:rsid w:val="003502D9"/>
    <w:rsid w:val="0035392A"/>
    <w:rsid w:val="00363524"/>
    <w:rsid w:val="00365193"/>
    <w:rsid w:val="0036694A"/>
    <w:rsid w:val="00367F5A"/>
    <w:rsid w:val="00371467"/>
    <w:rsid w:val="00372000"/>
    <w:rsid w:val="00375174"/>
    <w:rsid w:val="00391B5C"/>
    <w:rsid w:val="003A6A64"/>
    <w:rsid w:val="003B014D"/>
    <w:rsid w:val="003B259C"/>
    <w:rsid w:val="003D7BAA"/>
    <w:rsid w:val="003E3B1E"/>
    <w:rsid w:val="003E3BBF"/>
    <w:rsid w:val="003E62EC"/>
    <w:rsid w:val="003F58AC"/>
    <w:rsid w:val="003F6B8F"/>
    <w:rsid w:val="004052CD"/>
    <w:rsid w:val="00406D9D"/>
    <w:rsid w:val="004079D5"/>
    <w:rsid w:val="00410EA2"/>
    <w:rsid w:val="0041181F"/>
    <w:rsid w:val="00413605"/>
    <w:rsid w:val="004139F5"/>
    <w:rsid w:val="00415713"/>
    <w:rsid w:val="00423CF2"/>
    <w:rsid w:val="004268EE"/>
    <w:rsid w:val="004454E2"/>
    <w:rsid w:val="00445563"/>
    <w:rsid w:val="00447EA8"/>
    <w:rsid w:val="00453B88"/>
    <w:rsid w:val="0046450A"/>
    <w:rsid w:val="00473189"/>
    <w:rsid w:val="00476BF2"/>
    <w:rsid w:val="00477944"/>
    <w:rsid w:val="004818BF"/>
    <w:rsid w:val="00481C4C"/>
    <w:rsid w:val="0049564D"/>
    <w:rsid w:val="004A2720"/>
    <w:rsid w:val="004B1189"/>
    <w:rsid w:val="004B4110"/>
    <w:rsid w:val="004B499C"/>
    <w:rsid w:val="004F704B"/>
    <w:rsid w:val="00500D1C"/>
    <w:rsid w:val="005061FD"/>
    <w:rsid w:val="005122CC"/>
    <w:rsid w:val="005200D0"/>
    <w:rsid w:val="00523BD3"/>
    <w:rsid w:val="00527337"/>
    <w:rsid w:val="00533712"/>
    <w:rsid w:val="00541432"/>
    <w:rsid w:val="00546219"/>
    <w:rsid w:val="00563965"/>
    <w:rsid w:val="0056686A"/>
    <w:rsid w:val="005707DC"/>
    <w:rsid w:val="00584221"/>
    <w:rsid w:val="00584D93"/>
    <w:rsid w:val="005860E0"/>
    <w:rsid w:val="00587061"/>
    <w:rsid w:val="005932D6"/>
    <w:rsid w:val="005A2C55"/>
    <w:rsid w:val="005A5E8A"/>
    <w:rsid w:val="005A66E5"/>
    <w:rsid w:val="005B15DA"/>
    <w:rsid w:val="005B3245"/>
    <w:rsid w:val="005D14E9"/>
    <w:rsid w:val="005D38AF"/>
    <w:rsid w:val="005E0998"/>
    <w:rsid w:val="005F2837"/>
    <w:rsid w:val="00606ED0"/>
    <w:rsid w:val="00613B4B"/>
    <w:rsid w:val="00616F53"/>
    <w:rsid w:val="0062184B"/>
    <w:rsid w:val="00634440"/>
    <w:rsid w:val="00637840"/>
    <w:rsid w:val="0064433A"/>
    <w:rsid w:val="006457DF"/>
    <w:rsid w:val="006465F4"/>
    <w:rsid w:val="006467BF"/>
    <w:rsid w:val="006511CE"/>
    <w:rsid w:val="00654439"/>
    <w:rsid w:val="0065538B"/>
    <w:rsid w:val="006571ED"/>
    <w:rsid w:val="006579E8"/>
    <w:rsid w:val="0067610E"/>
    <w:rsid w:val="00680F0A"/>
    <w:rsid w:val="0068266C"/>
    <w:rsid w:val="0068442E"/>
    <w:rsid w:val="00685266"/>
    <w:rsid w:val="006931F3"/>
    <w:rsid w:val="006958B2"/>
    <w:rsid w:val="006961F0"/>
    <w:rsid w:val="00697544"/>
    <w:rsid w:val="006A37CA"/>
    <w:rsid w:val="006A3C25"/>
    <w:rsid w:val="006A3EEC"/>
    <w:rsid w:val="006A462E"/>
    <w:rsid w:val="006A49BC"/>
    <w:rsid w:val="006A5A6C"/>
    <w:rsid w:val="006A63C9"/>
    <w:rsid w:val="006B36C7"/>
    <w:rsid w:val="006B6BBA"/>
    <w:rsid w:val="006C4C9E"/>
    <w:rsid w:val="006D14F8"/>
    <w:rsid w:val="006E1614"/>
    <w:rsid w:val="006F1973"/>
    <w:rsid w:val="006F312B"/>
    <w:rsid w:val="006F4AE2"/>
    <w:rsid w:val="006F5C05"/>
    <w:rsid w:val="006F6B96"/>
    <w:rsid w:val="00711EF9"/>
    <w:rsid w:val="0071248C"/>
    <w:rsid w:val="007156A5"/>
    <w:rsid w:val="00716D4F"/>
    <w:rsid w:val="007222AD"/>
    <w:rsid w:val="007222F2"/>
    <w:rsid w:val="00726F06"/>
    <w:rsid w:val="00730EE9"/>
    <w:rsid w:val="00731DFF"/>
    <w:rsid w:val="00735484"/>
    <w:rsid w:val="007404E7"/>
    <w:rsid w:val="00746499"/>
    <w:rsid w:val="007604CE"/>
    <w:rsid w:val="0076569C"/>
    <w:rsid w:val="00771F67"/>
    <w:rsid w:val="00782266"/>
    <w:rsid w:val="00792E9D"/>
    <w:rsid w:val="007B4610"/>
    <w:rsid w:val="007B7FFB"/>
    <w:rsid w:val="007C09DA"/>
    <w:rsid w:val="007C451B"/>
    <w:rsid w:val="007C57B2"/>
    <w:rsid w:val="007C7CF8"/>
    <w:rsid w:val="007D2152"/>
    <w:rsid w:val="007D57DF"/>
    <w:rsid w:val="007D5A67"/>
    <w:rsid w:val="007D6625"/>
    <w:rsid w:val="007E3EE3"/>
    <w:rsid w:val="007F754B"/>
    <w:rsid w:val="00803823"/>
    <w:rsid w:val="0082310C"/>
    <w:rsid w:val="008243F6"/>
    <w:rsid w:val="008259C2"/>
    <w:rsid w:val="00826B16"/>
    <w:rsid w:val="008276EF"/>
    <w:rsid w:val="008307A1"/>
    <w:rsid w:val="00832C7B"/>
    <w:rsid w:val="0083301C"/>
    <w:rsid w:val="008345FC"/>
    <w:rsid w:val="00836419"/>
    <w:rsid w:val="008365D1"/>
    <w:rsid w:val="008369E4"/>
    <w:rsid w:val="008377E3"/>
    <w:rsid w:val="0085368F"/>
    <w:rsid w:val="0085506B"/>
    <w:rsid w:val="00881EC8"/>
    <w:rsid w:val="008850AC"/>
    <w:rsid w:val="008964A1"/>
    <w:rsid w:val="008A3466"/>
    <w:rsid w:val="008A3D1D"/>
    <w:rsid w:val="008B27F6"/>
    <w:rsid w:val="008B5912"/>
    <w:rsid w:val="008C099C"/>
    <w:rsid w:val="008C1B3A"/>
    <w:rsid w:val="008C385E"/>
    <w:rsid w:val="008C7E25"/>
    <w:rsid w:val="008D7218"/>
    <w:rsid w:val="008F3090"/>
    <w:rsid w:val="00903AC5"/>
    <w:rsid w:val="00903DCC"/>
    <w:rsid w:val="00907B98"/>
    <w:rsid w:val="0092160A"/>
    <w:rsid w:val="0092303B"/>
    <w:rsid w:val="009248FC"/>
    <w:rsid w:val="00925348"/>
    <w:rsid w:val="00926FF5"/>
    <w:rsid w:val="009272CD"/>
    <w:rsid w:val="00930C21"/>
    <w:rsid w:val="00940718"/>
    <w:rsid w:val="00941BC0"/>
    <w:rsid w:val="009476DA"/>
    <w:rsid w:val="00952BBA"/>
    <w:rsid w:val="00962037"/>
    <w:rsid w:val="00973A66"/>
    <w:rsid w:val="00973C9B"/>
    <w:rsid w:val="009765AA"/>
    <w:rsid w:val="00982784"/>
    <w:rsid w:val="00983C2E"/>
    <w:rsid w:val="00986578"/>
    <w:rsid w:val="00987C44"/>
    <w:rsid w:val="00990F60"/>
    <w:rsid w:val="00992FE9"/>
    <w:rsid w:val="00994407"/>
    <w:rsid w:val="009A25B1"/>
    <w:rsid w:val="009A68F9"/>
    <w:rsid w:val="009A77F8"/>
    <w:rsid w:val="009A7C69"/>
    <w:rsid w:val="009B109A"/>
    <w:rsid w:val="009C2C73"/>
    <w:rsid w:val="009C405F"/>
    <w:rsid w:val="009C4DDA"/>
    <w:rsid w:val="009C5062"/>
    <w:rsid w:val="009C712B"/>
    <w:rsid w:val="009D3CE1"/>
    <w:rsid w:val="009D64F0"/>
    <w:rsid w:val="009D768D"/>
    <w:rsid w:val="009E0B7D"/>
    <w:rsid w:val="009F0B87"/>
    <w:rsid w:val="009F21EB"/>
    <w:rsid w:val="009F5B73"/>
    <w:rsid w:val="009F65BD"/>
    <w:rsid w:val="00A05646"/>
    <w:rsid w:val="00A073E7"/>
    <w:rsid w:val="00A16275"/>
    <w:rsid w:val="00A20C42"/>
    <w:rsid w:val="00A25429"/>
    <w:rsid w:val="00A25554"/>
    <w:rsid w:val="00A318C5"/>
    <w:rsid w:val="00A33CE3"/>
    <w:rsid w:val="00A3565C"/>
    <w:rsid w:val="00A41C4A"/>
    <w:rsid w:val="00A603EA"/>
    <w:rsid w:val="00A6433B"/>
    <w:rsid w:val="00A77609"/>
    <w:rsid w:val="00A84DCB"/>
    <w:rsid w:val="00A9039B"/>
    <w:rsid w:val="00A92934"/>
    <w:rsid w:val="00AA228A"/>
    <w:rsid w:val="00AA6F21"/>
    <w:rsid w:val="00AA72A7"/>
    <w:rsid w:val="00AB016D"/>
    <w:rsid w:val="00AB58E4"/>
    <w:rsid w:val="00AB5DB2"/>
    <w:rsid w:val="00AB5FC0"/>
    <w:rsid w:val="00AC0D80"/>
    <w:rsid w:val="00AC191F"/>
    <w:rsid w:val="00AC75D2"/>
    <w:rsid w:val="00AD0920"/>
    <w:rsid w:val="00AD1D4B"/>
    <w:rsid w:val="00AE3D9D"/>
    <w:rsid w:val="00B03A8C"/>
    <w:rsid w:val="00B0493D"/>
    <w:rsid w:val="00B10C9F"/>
    <w:rsid w:val="00B12708"/>
    <w:rsid w:val="00B23585"/>
    <w:rsid w:val="00B251DA"/>
    <w:rsid w:val="00B31EF9"/>
    <w:rsid w:val="00B366D2"/>
    <w:rsid w:val="00B40AD8"/>
    <w:rsid w:val="00B4140A"/>
    <w:rsid w:val="00B42DAD"/>
    <w:rsid w:val="00B44843"/>
    <w:rsid w:val="00B45B97"/>
    <w:rsid w:val="00B559A6"/>
    <w:rsid w:val="00B6543B"/>
    <w:rsid w:val="00B6568F"/>
    <w:rsid w:val="00B7265F"/>
    <w:rsid w:val="00B806CF"/>
    <w:rsid w:val="00B91311"/>
    <w:rsid w:val="00B9651C"/>
    <w:rsid w:val="00B97FA8"/>
    <w:rsid w:val="00BA3ED5"/>
    <w:rsid w:val="00BA536D"/>
    <w:rsid w:val="00BB1CDE"/>
    <w:rsid w:val="00BB331F"/>
    <w:rsid w:val="00BD3D61"/>
    <w:rsid w:val="00BE0D0C"/>
    <w:rsid w:val="00BE0F64"/>
    <w:rsid w:val="00BE3403"/>
    <w:rsid w:val="00BF4998"/>
    <w:rsid w:val="00BF6AB6"/>
    <w:rsid w:val="00C151D1"/>
    <w:rsid w:val="00C228C0"/>
    <w:rsid w:val="00C26BA3"/>
    <w:rsid w:val="00C27736"/>
    <w:rsid w:val="00C36DC8"/>
    <w:rsid w:val="00C460D3"/>
    <w:rsid w:val="00C563CC"/>
    <w:rsid w:val="00C668E2"/>
    <w:rsid w:val="00C76942"/>
    <w:rsid w:val="00C935CC"/>
    <w:rsid w:val="00C97666"/>
    <w:rsid w:val="00C97761"/>
    <w:rsid w:val="00C97C47"/>
    <w:rsid w:val="00CA1341"/>
    <w:rsid w:val="00CA32B1"/>
    <w:rsid w:val="00CA7741"/>
    <w:rsid w:val="00CB0332"/>
    <w:rsid w:val="00CB6ECA"/>
    <w:rsid w:val="00CC41D5"/>
    <w:rsid w:val="00CD4486"/>
    <w:rsid w:val="00CE3C5A"/>
    <w:rsid w:val="00CE5048"/>
    <w:rsid w:val="00D072FC"/>
    <w:rsid w:val="00D1027B"/>
    <w:rsid w:val="00D12B40"/>
    <w:rsid w:val="00D2024E"/>
    <w:rsid w:val="00D24A61"/>
    <w:rsid w:val="00D30679"/>
    <w:rsid w:val="00D36832"/>
    <w:rsid w:val="00D4471D"/>
    <w:rsid w:val="00D5744B"/>
    <w:rsid w:val="00D6180F"/>
    <w:rsid w:val="00D62C3A"/>
    <w:rsid w:val="00D70557"/>
    <w:rsid w:val="00D714A7"/>
    <w:rsid w:val="00D7177A"/>
    <w:rsid w:val="00D80318"/>
    <w:rsid w:val="00D818F0"/>
    <w:rsid w:val="00D81900"/>
    <w:rsid w:val="00D8276B"/>
    <w:rsid w:val="00D93285"/>
    <w:rsid w:val="00DB0C1A"/>
    <w:rsid w:val="00DB6EFE"/>
    <w:rsid w:val="00DC5810"/>
    <w:rsid w:val="00DC7E6A"/>
    <w:rsid w:val="00DD7464"/>
    <w:rsid w:val="00DE27B6"/>
    <w:rsid w:val="00E02B74"/>
    <w:rsid w:val="00E0470D"/>
    <w:rsid w:val="00E20106"/>
    <w:rsid w:val="00E221D2"/>
    <w:rsid w:val="00E26B93"/>
    <w:rsid w:val="00E37D8B"/>
    <w:rsid w:val="00E4194C"/>
    <w:rsid w:val="00E61847"/>
    <w:rsid w:val="00E66B68"/>
    <w:rsid w:val="00E72A07"/>
    <w:rsid w:val="00E90A2C"/>
    <w:rsid w:val="00E90D04"/>
    <w:rsid w:val="00E9799C"/>
    <w:rsid w:val="00EA291E"/>
    <w:rsid w:val="00EA443E"/>
    <w:rsid w:val="00EB1C2A"/>
    <w:rsid w:val="00EB2362"/>
    <w:rsid w:val="00EB478F"/>
    <w:rsid w:val="00ED2DC8"/>
    <w:rsid w:val="00ED3FF0"/>
    <w:rsid w:val="00ED5EB8"/>
    <w:rsid w:val="00EE3E55"/>
    <w:rsid w:val="00EE41E4"/>
    <w:rsid w:val="00EE49C1"/>
    <w:rsid w:val="00EE784B"/>
    <w:rsid w:val="00EE7DF4"/>
    <w:rsid w:val="00EF2C7C"/>
    <w:rsid w:val="00EF704C"/>
    <w:rsid w:val="00F041AF"/>
    <w:rsid w:val="00F1410F"/>
    <w:rsid w:val="00F14F76"/>
    <w:rsid w:val="00F164DA"/>
    <w:rsid w:val="00F257A5"/>
    <w:rsid w:val="00F26B04"/>
    <w:rsid w:val="00F26BE7"/>
    <w:rsid w:val="00F27E09"/>
    <w:rsid w:val="00F34889"/>
    <w:rsid w:val="00F3495E"/>
    <w:rsid w:val="00F355C9"/>
    <w:rsid w:val="00F40C1A"/>
    <w:rsid w:val="00F422E1"/>
    <w:rsid w:val="00F434D5"/>
    <w:rsid w:val="00F44665"/>
    <w:rsid w:val="00F46D0C"/>
    <w:rsid w:val="00F57166"/>
    <w:rsid w:val="00F613EE"/>
    <w:rsid w:val="00F768B9"/>
    <w:rsid w:val="00F81672"/>
    <w:rsid w:val="00F847B6"/>
    <w:rsid w:val="00F8576D"/>
    <w:rsid w:val="00F85B5B"/>
    <w:rsid w:val="00F92932"/>
    <w:rsid w:val="00F92EFD"/>
    <w:rsid w:val="00F93CB8"/>
    <w:rsid w:val="00F93CBC"/>
    <w:rsid w:val="00F9431B"/>
    <w:rsid w:val="00F95F08"/>
    <w:rsid w:val="00F96C09"/>
    <w:rsid w:val="00FA4F50"/>
    <w:rsid w:val="00FA54B1"/>
    <w:rsid w:val="00FB5BDF"/>
    <w:rsid w:val="00FB5C9D"/>
    <w:rsid w:val="00FC7790"/>
    <w:rsid w:val="00FD2918"/>
    <w:rsid w:val="00FD3893"/>
    <w:rsid w:val="00FD4C8B"/>
    <w:rsid w:val="00FD5849"/>
    <w:rsid w:val="00FD66A2"/>
    <w:rsid w:val="00FE66F7"/>
    <w:rsid w:val="00FE7F0E"/>
    <w:rsid w:val="00FF3FBE"/>
    <w:rsid w:val="00FF4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B3FAA"/>
  <w15:docId w15:val="{0623187B-5F3A-4C69-9157-EBF58BCD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B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DF"/>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FB5BDF"/>
    <w:pPr>
      <w:spacing w:after="0" w:line="240" w:lineRule="auto"/>
    </w:pPr>
  </w:style>
  <w:style w:type="paragraph" w:styleId="ListParagraph">
    <w:name w:val="List Paragraph"/>
    <w:basedOn w:val="Normal"/>
    <w:uiPriority w:val="34"/>
    <w:qFormat/>
    <w:rsid w:val="00FB5BDF"/>
    <w:pPr>
      <w:ind w:left="720"/>
      <w:contextualSpacing/>
    </w:pPr>
  </w:style>
  <w:style w:type="paragraph" w:customStyle="1" w:styleId="Default">
    <w:name w:val="Default"/>
    <w:rsid w:val="00146E9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A4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2E"/>
    <w:rPr>
      <w:rFonts w:ascii="Tahoma" w:hAnsi="Tahoma" w:cs="Tahoma"/>
      <w:sz w:val="16"/>
      <w:szCs w:val="16"/>
    </w:rPr>
  </w:style>
  <w:style w:type="character" w:styleId="Hyperlink">
    <w:name w:val="Hyperlink"/>
    <w:basedOn w:val="DefaultParagraphFont"/>
    <w:uiPriority w:val="99"/>
    <w:unhideWhenUsed/>
    <w:rsid w:val="00073A88"/>
    <w:rPr>
      <w:color w:val="0000FF"/>
      <w:u w:val="single"/>
    </w:rPr>
  </w:style>
  <w:style w:type="paragraph" w:styleId="BodyText">
    <w:name w:val="Body Text"/>
    <w:basedOn w:val="Normal"/>
    <w:link w:val="BodyTextChar"/>
    <w:rsid w:val="006961F0"/>
    <w:pPr>
      <w:spacing w:after="0" w:line="240" w:lineRule="auto"/>
      <w:jc w:val="center"/>
    </w:pPr>
    <w:rPr>
      <w:rFonts w:ascii="Times New Roman" w:eastAsia="Times New Roman" w:hAnsi="Times New Roman" w:cs="Times New Roman"/>
      <w:sz w:val="72"/>
      <w:szCs w:val="24"/>
    </w:rPr>
  </w:style>
  <w:style w:type="character" w:customStyle="1" w:styleId="BodyTextChar">
    <w:name w:val="Body Text Char"/>
    <w:basedOn w:val="DefaultParagraphFont"/>
    <w:link w:val="BodyText"/>
    <w:rsid w:val="006961F0"/>
    <w:rPr>
      <w:rFonts w:ascii="Times New Roman" w:eastAsia="Times New Roman" w:hAnsi="Times New Roman" w:cs="Times New Roman"/>
      <w:sz w:val="72"/>
      <w:szCs w:val="24"/>
    </w:rPr>
  </w:style>
  <w:style w:type="paragraph" w:styleId="NormalWeb">
    <w:name w:val="Normal (Web)"/>
    <w:basedOn w:val="Normal"/>
    <w:uiPriority w:val="99"/>
    <w:rsid w:val="001A61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931"/>
  </w:style>
  <w:style w:type="paragraph" w:styleId="Footer">
    <w:name w:val="footer"/>
    <w:basedOn w:val="Normal"/>
    <w:link w:val="FooterChar"/>
    <w:uiPriority w:val="99"/>
    <w:unhideWhenUsed/>
    <w:rsid w:val="00261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931"/>
  </w:style>
  <w:style w:type="character" w:styleId="Strong">
    <w:name w:val="Strong"/>
    <w:basedOn w:val="DefaultParagraphFont"/>
    <w:uiPriority w:val="22"/>
    <w:qFormat/>
    <w:rsid w:val="0092303B"/>
    <w:rPr>
      <w:b/>
      <w:bCs/>
    </w:rPr>
  </w:style>
  <w:style w:type="paragraph" w:styleId="PlainText">
    <w:name w:val="Plain Text"/>
    <w:basedOn w:val="Normal"/>
    <w:link w:val="PlainTextChar"/>
    <w:uiPriority w:val="99"/>
    <w:semiHidden/>
    <w:unhideWhenUsed/>
    <w:rsid w:val="009D3CE1"/>
    <w:pPr>
      <w:spacing w:after="0" w:line="240" w:lineRule="auto"/>
    </w:pPr>
    <w:rPr>
      <w:rFonts w:ascii="Arial" w:eastAsiaTheme="minorHAnsi" w:hAnsi="Arial" w:cs="Consolas"/>
      <w:sz w:val="20"/>
      <w:szCs w:val="21"/>
      <w:lang w:eastAsia="en-US"/>
    </w:rPr>
  </w:style>
  <w:style w:type="character" w:customStyle="1" w:styleId="PlainTextChar">
    <w:name w:val="Plain Text Char"/>
    <w:basedOn w:val="DefaultParagraphFont"/>
    <w:link w:val="PlainText"/>
    <w:uiPriority w:val="99"/>
    <w:semiHidden/>
    <w:rsid w:val="009D3CE1"/>
    <w:rPr>
      <w:rFonts w:ascii="Arial" w:eastAsiaTheme="minorHAnsi" w:hAnsi="Arial" w:cs="Consolas"/>
      <w:sz w:val="2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265291">
      <w:bodyDiv w:val="1"/>
      <w:marLeft w:val="0"/>
      <w:marRight w:val="0"/>
      <w:marTop w:val="0"/>
      <w:marBottom w:val="0"/>
      <w:divBdr>
        <w:top w:val="none" w:sz="0" w:space="0" w:color="auto"/>
        <w:left w:val="none" w:sz="0" w:space="0" w:color="auto"/>
        <w:bottom w:val="none" w:sz="0" w:space="0" w:color="auto"/>
        <w:right w:val="none" w:sz="0" w:space="0" w:color="auto"/>
      </w:divBdr>
    </w:div>
    <w:div w:id="225726584">
      <w:bodyDiv w:val="1"/>
      <w:marLeft w:val="0"/>
      <w:marRight w:val="0"/>
      <w:marTop w:val="0"/>
      <w:marBottom w:val="0"/>
      <w:divBdr>
        <w:top w:val="none" w:sz="0" w:space="0" w:color="auto"/>
        <w:left w:val="none" w:sz="0" w:space="0" w:color="auto"/>
        <w:bottom w:val="none" w:sz="0" w:space="0" w:color="auto"/>
        <w:right w:val="none" w:sz="0" w:space="0" w:color="auto"/>
      </w:divBdr>
    </w:div>
    <w:div w:id="422843614">
      <w:bodyDiv w:val="1"/>
      <w:marLeft w:val="0"/>
      <w:marRight w:val="0"/>
      <w:marTop w:val="0"/>
      <w:marBottom w:val="0"/>
      <w:divBdr>
        <w:top w:val="none" w:sz="0" w:space="0" w:color="auto"/>
        <w:left w:val="none" w:sz="0" w:space="0" w:color="auto"/>
        <w:bottom w:val="none" w:sz="0" w:space="0" w:color="auto"/>
        <w:right w:val="none" w:sz="0" w:space="0" w:color="auto"/>
      </w:divBdr>
    </w:div>
    <w:div w:id="516777919">
      <w:bodyDiv w:val="1"/>
      <w:marLeft w:val="0"/>
      <w:marRight w:val="0"/>
      <w:marTop w:val="0"/>
      <w:marBottom w:val="0"/>
      <w:divBdr>
        <w:top w:val="none" w:sz="0" w:space="0" w:color="auto"/>
        <w:left w:val="none" w:sz="0" w:space="0" w:color="auto"/>
        <w:bottom w:val="none" w:sz="0" w:space="0" w:color="auto"/>
        <w:right w:val="none" w:sz="0" w:space="0" w:color="auto"/>
      </w:divBdr>
    </w:div>
    <w:div w:id="800534350">
      <w:bodyDiv w:val="1"/>
      <w:marLeft w:val="0"/>
      <w:marRight w:val="0"/>
      <w:marTop w:val="0"/>
      <w:marBottom w:val="0"/>
      <w:divBdr>
        <w:top w:val="none" w:sz="0" w:space="0" w:color="auto"/>
        <w:left w:val="none" w:sz="0" w:space="0" w:color="auto"/>
        <w:bottom w:val="none" w:sz="0" w:space="0" w:color="auto"/>
        <w:right w:val="none" w:sz="0" w:space="0" w:color="auto"/>
      </w:divBdr>
    </w:div>
    <w:div w:id="1157721997">
      <w:bodyDiv w:val="1"/>
      <w:marLeft w:val="0"/>
      <w:marRight w:val="0"/>
      <w:marTop w:val="0"/>
      <w:marBottom w:val="0"/>
      <w:divBdr>
        <w:top w:val="none" w:sz="0" w:space="0" w:color="auto"/>
        <w:left w:val="none" w:sz="0" w:space="0" w:color="auto"/>
        <w:bottom w:val="none" w:sz="0" w:space="0" w:color="auto"/>
        <w:right w:val="none" w:sz="0" w:space="0" w:color="auto"/>
      </w:divBdr>
      <w:divsChild>
        <w:div w:id="801965296">
          <w:marLeft w:val="0"/>
          <w:marRight w:val="0"/>
          <w:marTop w:val="0"/>
          <w:marBottom w:val="0"/>
          <w:divBdr>
            <w:top w:val="none" w:sz="0" w:space="0" w:color="auto"/>
            <w:left w:val="none" w:sz="0" w:space="0" w:color="auto"/>
            <w:bottom w:val="none" w:sz="0" w:space="0" w:color="auto"/>
            <w:right w:val="none" w:sz="0" w:space="0" w:color="auto"/>
          </w:divBdr>
          <w:divsChild>
            <w:div w:id="93283276">
              <w:marLeft w:val="0"/>
              <w:marRight w:val="0"/>
              <w:marTop w:val="0"/>
              <w:marBottom w:val="0"/>
              <w:divBdr>
                <w:top w:val="none" w:sz="0" w:space="0" w:color="auto"/>
                <w:left w:val="none" w:sz="0" w:space="0" w:color="auto"/>
                <w:bottom w:val="none" w:sz="0" w:space="0" w:color="auto"/>
                <w:right w:val="none" w:sz="0" w:space="0" w:color="auto"/>
              </w:divBdr>
              <w:divsChild>
                <w:div w:id="1088816912">
                  <w:marLeft w:val="0"/>
                  <w:marRight w:val="0"/>
                  <w:marTop w:val="0"/>
                  <w:marBottom w:val="0"/>
                  <w:divBdr>
                    <w:top w:val="none" w:sz="0" w:space="0" w:color="auto"/>
                    <w:left w:val="none" w:sz="0" w:space="0" w:color="auto"/>
                    <w:bottom w:val="none" w:sz="0" w:space="0" w:color="auto"/>
                    <w:right w:val="none" w:sz="0" w:space="0" w:color="auto"/>
                  </w:divBdr>
                  <w:divsChild>
                    <w:div w:id="1853061889">
                      <w:marLeft w:val="0"/>
                      <w:marRight w:val="0"/>
                      <w:marTop w:val="0"/>
                      <w:marBottom w:val="0"/>
                      <w:divBdr>
                        <w:top w:val="none" w:sz="0" w:space="0" w:color="auto"/>
                        <w:left w:val="none" w:sz="0" w:space="0" w:color="auto"/>
                        <w:bottom w:val="none" w:sz="0" w:space="0" w:color="auto"/>
                        <w:right w:val="none" w:sz="0" w:space="0" w:color="auto"/>
                      </w:divBdr>
                    </w:div>
                    <w:div w:id="2352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8049">
          <w:marLeft w:val="0"/>
          <w:marRight w:val="0"/>
          <w:marTop w:val="0"/>
          <w:marBottom w:val="0"/>
          <w:divBdr>
            <w:top w:val="none" w:sz="0" w:space="0" w:color="auto"/>
            <w:left w:val="none" w:sz="0" w:space="0" w:color="auto"/>
            <w:bottom w:val="none" w:sz="0" w:space="0" w:color="auto"/>
            <w:right w:val="none" w:sz="0" w:space="0" w:color="auto"/>
          </w:divBdr>
          <w:divsChild>
            <w:div w:id="434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05728">
      <w:bodyDiv w:val="1"/>
      <w:marLeft w:val="0"/>
      <w:marRight w:val="0"/>
      <w:marTop w:val="0"/>
      <w:marBottom w:val="0"/>
      <w:divBdr>
        <w:top w:val="none" w:sz="0" w:space="0" w:color="auto"/>
        <w:left w:val="none" w:sz="0" w:space="0" w:color="auto"/>
        <w:bottom w:val="none" w:sz="0" w:space="0" w:color="auto"/>
        <w:right w:val="none" w:sz="0" w:space="0" w:color="auto"/>
      </w:divBdr>
    </w:div>
    <w:div w:id="1696232936">
      <w:bodyDiv w:val="1"/>
      <w:marLeft w:val="0"/>
      <w:marRight w:val="0"/>
      <w:marTop w:val="0"/>
      <w:marBottom w:val="0"/>
      <w:divBdr>
        <w:top w:val="none" w:sz="0" w:space="0" w:color="auto"/>
        <w:left w:val="none" w:sz="0" w:space="0" w:color="auto"/>
        <w:bottom w:val="none" w:sz="0" w:space="0" w:color="auto"/>
        <w:right w:val="none" w:sz="0" w:space="0" w:color="auto"/>
      </w:divBdr>
      <w:divsChild>
        <w:div w:id="10350376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17702901">
      <w:bodyDiv w:val="1"/>
      <w:marLeft w:val="0"/>
      <w:marRight w:val="0"/>
      <w:marTop w:val="0"/>
      <w:marBottom w:val="0"/>
      <w:divBdr>
        <w:top w:val="none" w:sz="0" w:space="0" w:color="auto"/>
        <w:left w:val="none" w:sz="0" w:space="0" w:color="auto"/>
        <w:bottom w:val="none" w:sz="0" w:space="0" w:color="auto"/>
        <w:right w:val="none" w:sz="0" w:space="0" w:color="auto"/>
      </w:divBdr>
      <w:divsChild>
        <w:div w:id="312106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34640292">
      <w:bodyDiv w:val="1"/>
      <w:marLeft w:val="0"/>
      <w:marRight w:val="0"/>
      <w:marTop w:val="0"/>
      <w:marBottom w:val="0"/>
      <w:divBdr>
        <w:top w:val="none" w:sz="0" w:space="0" w:color="auto"/>
        <w:left w:val="none" w:sz="0" w:space="0" w:color="auto"/>
        <w:bottom w:val="none" w:sz="0" w:space="0" w:color="auto"/>
        <w:right w:val="none" w:sz="0" w:space="0" w:color="auto"/>
      </w:divBdr>
    </w:div>
    <w:div w:id="1909997146">
      <w:bodyDiv w:val="1"/>
      <w:marLeft w:val="0"/>
      <w:marRight w:val="0"/>
      <w:marTop w:val="0"/>
      <w:marBottom w:val="0"/>
      <w:divBdr>
        <w:top w:val="none" w:sz="0" w:space="0" w:color="auto"/>
        <w:left w:val="none" w:sz="0" w:space="0" w:color="auto"/>
        <w:bottom w:val="none" w:sz="0" w:space="0" w:color="auto"/>
        <w:right w:val="none" w:sz="0" w:space="0" w:color="auto"/>
      </w:divBdr>
    </w:div>
    <w:div w:id="206001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brettmartin.com/en-gb/plumbing-and-drainage/products/cast-iron.aspx" TargetMode="Externa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0.png"/><Relationship Id="rId68" Type="http://schemas.openxmlformats.org/officeDocument/2006/relationships/image" Target="media/image53.png"/><Relationship Id="rId76" Type="http://schemas.openxmlformats.org/officeDocument/2006/relationships/hyperlink" Target="http://www.hunterplastics.co.uk/products/rainwater/foundry-finish-125/" TargetMode="External"/><Relationship Id="rId84" Type="http://schemas.openxmlformats.org/officeDocument/2006/relationships/image" Target="media/image67.png"/><Relationship Id="rId89" Type="http://schemas.openxmlformats.org/officeDocument/2006/relationships/image" Target="media/image71.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hyperlink" Target="http://planning.wrexham.gov.uk/Planning/"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www.brettmartin.com/en-gb/plumbing-and-drainage/products/cast-iron.aspx" TargetMode="External"/><Relationship Id="rId37" Type="http://schemas.openxmlformats.org/officeDocument/2006/relationships/image" Target="media/image28.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hyperlink" Target="http://www.hunterplastics.co.uk/products/rainwater/foundry-finish-125/" TargetMode="External"/><Relationship Id="rId74" Type="http://schemas.openxmlformats.org/officeDocument/2006/relationships/image" Target="media/image59.png"/><Relationship Id="rId79" Type="http://schemas.openxmlformats.org/officeDocument/2006/relationships/image" Target="media/image62.png"/><Relationship Id="rId87"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5.png"/><Relationship Id="rId90" Type="http://schemas.openxmlformats.org/officeDocument/2006/relationships/image" Target="media/image72.png"/><Relationship Id="rId95"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jpe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1.png"/><Relationship Id="rId69" Type="http://schemas.openxmlformats.org/officeDocument/2006/relationships/image" Target="media/image54.png"/><Relationship Id="rId77" Type="http://schemas.openxmlformats.org/officeDocument/2006/relationships/hyperlink" Target="http://www.brettmartin.com/en-gb/plumbing-and-drainage/products/cast-iron.aspx" TargetMode="External"/><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7.png"/><Relationship Id="rId80" Type="http://schemas.openxmlformats.org/officeDocument/2006/relationships/image" Target="media/image63.png"/><Relationship Id="rId85" Type="http://schemas.openxmlformats.org/officeDocument/2006/relationships/hyperlink" Target="http://www.wrexham.gov.uk/mapping/" TargetMode="External"/><Relationship Id="rId93" Type="http://schemas.openxmlformats.org/officeDocument/2006/relationships/hyperlink" Target="http://www.wrexham.gov.uk/mappin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hyperlink" Target="http://www.hunterplastics.co.uk/products/rainwater/foundry-finish-125/" TargetMode="External"/><Relationship Id="rId46" Type="http://schemas.openxmlformats.org/officeDocument/2006/relationships/image" Target="media/image35.png"/><Relationship Id="rId59" Type="http://schemas.openxmlformats.org/officeDocument/2006/relationships/hyperlink" Target="http://www.hunterplastics.co.uk/products/rainwater/foundry-finish-125/" TargetMode="External"/><Relationship Id="rId67" Type="http://schemas.openxmlformats.org/officeDocument/2006/relationships/hyperlink" Target="http://www.brettmartin.com/en-gb/plumbing-and-drainage/products/cast-iron.aspx" TargetMode="External"/><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49.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6.png"/><Relationship Id="rId88" Type="http://schemas.openxmlformats.org/officeDocument/2006/relationships/image" Target="media/image70.png"/><Relationship Id="rId91" Type="http://schemas.openxmlformats.org/officeDocument/2006/relationships/hyperlink" Target="https://en.wikipedia.org/wiki/Horse_tack"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hyperlink" Target="http://www.hunterplastics.co.uk/products/rainwater/foundry-finish-125/" TargetMode="External"/><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www.brettmartin.com/en-gb/plumbing-and-drainage/products/cast-iron.aspx" TargetMode="External"/><Relationship Id="rId65" Type="http://schemas.openxmlformats.org/officeDocument/2006/relationships/image" Target="media/image52.png"/><Relationship Id="rId73" Type="http://schemas.openxmlformats.org/officeDocument/2006/relationships/image" Target="media/image58.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8.png"/><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74024-CB96-4AD8-86EF-B552C8DAE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40</Pages>
  <Words>8742</Words>
  <Characters>49830</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Moss</dc:creator>
  <cp:lastModifiedBy>Sue</cp:lastModifiedBy>
  <cp:revision>7</cp:revision>
  <cp:lastPrinted>2019-06-21T11:13:00Z</cp:lastPrinted>
  <dcterms:created xsi:type="dcterms:W3CDTF">2019-06-21T08:51:00Z</dcterms:created>
  <dcterms:modified xsi:type="dcterms:W3CDTF">2019-06-21T11:22:00Z</dcterms:modified>
</cp:coreProperties>
</file>