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AB9" w:rsidRDefault="00034B65">
      <w:r>
        <w:t>Watching Brief</w:t>
      </w:r>
      <w:r w:rsidR="0087400F">
        <w:t xml:space="preserve">: Groundworks being undertaken at </w:t>
      </w:r>
      <w:r w:rsidR="00402EA0">
        <w:t>No. 1,</w:t>
      </w:r>
      <w:bookmarkStart w:id="0" w:name="_GoBack"/>
      <w:bookmarkEnd w:id="0"/>
      <w:r w:rsidR="00402EA0">
        <w:t xml:space="preserve"> T</w:t>
      </w:r>
      <w:r w:rsidR="0087400F">
        <w:t>he Cottage, Smithfield Street, Holt. Wrexham LL13 9YY. Application no: HOL P/2017/63</w:t>
      </w:r>
    </w:p>
    <w:p w:rsidR="0087400F" w:rsidRDefault="0087400F"/>
    <w:p w:rsidR="0087400F" w:rsidRDefault="0087400F">
      <w:r>
        <w:t xml:space="preserve">In compliance with condition 6 of the above planning Notice, Chapel Archaeology </w:t>
      </w:r>
      <w:proofErr w:type="gramStart"/>
      <w:r w:rsidR="00CC71E3">
        <w:t>were</w:t>
      </w:r>
      <w:proofErr w:type="gramEnd"/>
      <w:r>
        <w:t xml:space="preserve"> com</w:t>
      </w:r>
      <w:r w:rsidR="00945764">
        <w:t>m</w:t>
      </w:r>
      <w:r>
        <w:t>i</w:t>
      </w:r>
      <w:r w:rsidR="00945764">
        <w:t>s</w:t>
      </w:r>
      <w:r>
        <w:t>s</w:t>
      </w:r>
      <w:r w:rsidR="00945764">
        <w:t>i</w:t>
      </w:r>
      <w:r>
        <w:t xml:space="preserve">oned </w:t>
      </w:r>
      <w:r w:rsidR="00945764">
        <w:t>b</w:t>
      </w:r>
      <w:r>
        <w:t xml:space="preserve">y Mr Graham Gibson to undertake a watching-brief at </w:t>
      </w:r>
      <w:r w:rsidR="00CC71E3">
        <w:t>No 1, T</w:t>
      </w:r>
      <w:r>
        <w:t>he Cottage, Holt.</w:t>
      </w:r>
    </w:p>
    <w:p w:rsidR="0087400F" w:rsidRDefault="0087400F"/>
    <w:p w:rsidR="0087400F" w:rsidRDefault="0087400F">
      <w:r>
        <w:t xml:space="preserve">The primary objectives </w:t>
      </w:r>
      <w:r w:rsidR="00CC71E3">
        <w:t>were</w:t>
      </w:r>
      <w:r>
        <w:t>:</w:t>
      </w:r>
    </w:p>
    <w:p w:rsidR="0087400F" w:rsidRDefault="0087400F">
      <w:r>
        <w:t>To carry out a watching brief over all those parts of the development incorporating groundworks</w:t>
      </w:r>
    </w:p>
    <w:p w:rsidR="0087400F" w:rsidRDefault="00011354">
      <w:r>
        <w:t>The r</w:t>
      </w:r>
      <w:r w:rsidR="0087400F">
        <w:t xml:space="preserve">ecording of </w:t>
      </w:r>
      <w:r>
        <w:t>any</w:t>
      </w:r>
      <w:r w:rsidR="0087400F">
        <w:t xml:space="preserve"> archaeological features</w:t>
      </w:r>
      <w:r>
        <w:t>,</w:t>
      </w:r>
      <w:r w:rsidR="005620A4">
        <w:t xml:space="preserve"> and to recover any finds, if present</w:t>
      </w:r>
    </w:p>
    <w:p w:rsidR="005620A4" w:rsidRDefault="00011354">
      <w:proofErr w:type="gramStart"/>
      <w:r>
        <w:t>The c</w:t>
      </w:r>
      <w:r w:rsidR="005620A4">
        <w:t>ompletion of the archive and preparation of a report on any relevant findings.</w:t>
      </w:r>
      <w:proofErr w:type="gramEnd"/>
    </w:p>
    <w:p w:rsidR="005620A4" w:rsidRDefault="005620A4"/>
    <w:p w:rsidR="005620A4" w:rsidRDefault="005620A4">
      <w:r>
        <w:t>Methodology</w:t>
      </w:r>
    </w:p>
    <w:p w:rsidR="005620A4" w:rsidRDefault="005620A4">
      <w:r>
        <w:t xml:space="preserve">Archaeological deposits and any structural remains </w:t>
      </w:r>
      <w:r w:rsidR="00806062">
        <w:t>were to</w:t>
      </w:r>
      <w:r>
        <w:t xml:space="preserve"> be recorded employing a continuous context recording system</w:t>
      </w:r>
    </w:p>
    <w:p w:rsidR="005620A4" w:rsidRDefault="005620A4">
      <w:r>
        <w:t xml:space="preserve">Any archaeological features present, and their distribution, </w:t>
      </w:r>
      <w:r w:rsidR="00806062">
        <w:t>to</w:t>
      </w:r>
      <w:r>
        <w:t xml:space="preserve"> be drawn up to a </w:t>
      </w:r>
      <w:r w:rsidR="00806062">
        <w:t xml:space="preserve">relevant </w:t>
      </w:r>
      <w:r>
        <w:t>scale</w:t>
      </w:r>
    </w:p>
    <w:p w:rsidR="005620A4" w:rsidRDefault="00806062">
      <w:r>
        <w:t>A</w:t>
      </w:r>
      <w:r w:rsidR="005620A4">
        <w:t xml:space="preserve">ny significant profiles </w:t>
      </w:r>
      <w:r w:rsidR="005D7CCB">
        <w:t>to</w:t>
      </w:r>
      <w:r w:rsidR="005620A4">
        <w:t xml:space="preserve"> be drawn</w:t>
      </w:r>
    </w:p>
    <w:p w:rsidR="0087400F" w:rsidRDefault="005620A4">
      <w:r>
        <w:t xml:space="preserve">Deposits and structural remains </w:t>
      </w:r>
      <w:r w:rsidR="005D7CCB">
        <w:t>to</w:t>
      </w:r>
      <w:r>
        <w:t xml:space="preserve"> be </w:t>
      </w:r>
      <w:proofErr w:type="gramStart"/>
      <w:r>
        <w:t>levelled  and</w:t>
      </w:r>
      <w:proofErr w:type="gramEnd"/>
      <w:r>
        <w:t xml:space="preserve"> related to a known datum point</w:t>
      </w:r>
    </w:p>
    <w:p w:rsidR="005620A4" w:rsidRDefault="005620A4">
      <w:r>
        <w:t>A photographic record of all significant features</w:t>
      </w:r>
      <w:r w:rsidR="005D7CCB">
        <w:t xml:space="preserve"> to</w:t>
      </w:r>
      <w:r>
        <w:t xml:space="preserve"> be maintain</w:t>
      </w:r>
      <w:r w:rsidR="005D7CCB">
        <w:t>e</w:t>
      </w:r>
      <w:r>
        <w:t>d throughout the course of the groundworks</w:t>
      </w:r>
    </w:p>
    <w:p w:rsidR="005620A4" w:rsidRDefault="005620A4">
      <w:r>
        <w:t>Any artefacts and eco</w:t>
      </w:r>
      <w:r w:rsidR="00945764">
        <w:t>-</w:t>
      </w:r>
      <w:proofErr w:type="gramStart"/>
      <w:r>
        <w:t>facts  present</w:t>
      </w:r>
      <w:proofErr w:type="gramEnd"/>
      <w:r>
        <w:t xml:space="preserve"> </w:t>
      </w:r>
      <w:r w:rsidR="005D7CCB">
        <w:t>to</w:t>
      </w:r>
      <w:r>
        <w:t xml:space="preserve"> be collected and kept for identification and analysis</w:t>
      </w:r>
    </w:p>
    <w:p w:rsidR="00477B09" w:rsidRDefault="005620A4">
      <w:r>
        <w:t xml:space="preserve">After cleaning, </w:t>
      </w:r>
      <w:r w:rsidR="005D7CCB">
        <w:t>any</w:t>
      </w:r>
      <w:r>
        <w:t xml:space="preserve"> finds </w:t>
      </w:r>
      <w:r w:rsidR="005D7CCB">
        <w:t>to</w:t>
      </w:r>
      <w:r>
        <w:t xml:space="preserve"> be sorted, catalogued and stored by period and material, following approved guidelines (IFA)</w:t>
      </w:r>
    </w:p>
    <w:p w:rsidR="00E817F4" w:rsidRDefault="00477B09">
      <w:r>
        <w:t xml:space="preserve">Pottery and any building materials </w:t>
      </w:r>
      <w:r w:rsidR="005D7CCB">
        <w:t>to</w:t>
      </w:r>
      <w:r>
        <w:t xml:space="preserve"> be recorded by fabric type and form, where possible</w:t>
      </w:r>
    </w:p>
    <w:p w:rsidR="00E817F4" w:rsidRDefault="00E817F4">
      <w:r>
        <w:t xml:space="preserve">A sherd count </w:t>
      </w:r>
      <w:r w:rsidR="005D7CCB">
        <w:t>to</w:t>
      </w:r>
      <w:r>
        <w:t xml:space="preserve"> be made to enable comparisons between groups of materials</w:t>
      </w:r>
    </w:p>
    <w:p w:rsidR="0087400F" w:rsidRDefault="00E817F4">
      <w:r>
        <w:t>Individual sherds and objects</w:t>
      </w:r>
      <w:r w:rsidR="005D7CCB">
        <w:t xml:space="preserve"> </w:t>
      </w:r>
      <w:r w:rsidR="002229C8">
        <w:t xml:space="preserve">recovered </w:t>
      </w:r>
      <w:r w:rsidR="005D7CCB">
        <w:t>to</w:t>
      </w:r>
      <w:r>
        <w:t xml:space="preserve"> be discussed,</w:t>
      </w:r>
      <w:r w:rsidR="004B1B17">
        <w:t xml:space="preserve"> if present,</w:t>
      </w:r>
      <w:r>
        <w:t xml:space="preserve"> to determine the date or functional context of a deposit.</w:t>
      </w:r>
    </w:p>
    <w:p w:rsidR="00E817F4" w:rsidRDefault="00E817F4"/>
    <w:p w:rsidR="00E817F4" w:rsidRDefault="00E817F4">
      <w:r>
        <w:t>Report</w:t>
      </w:r>
    </w:p>
    <w:p w:rsidR="00E817F4" w:rsidRDefault="002229C8">
      <w:r>
        <w:t>The site affected by groundworks covered an area 7.20metres x 6.8m.</w:t>
      </w:r>
    </w:p>
    <w:p w:rsidR="00F433ED" w:rsidRDefault="002229C8">
      <w:r>
        <w:t>3 Trenches were machine- dug to an average depth of 90mm-1m</w:t>
      </w:r>
      <w:r w:rsidR="00F433ED">
        <w:t xml:space="preserve"> x 1m width, over a 3 hour period.</w:t>
      </w:r>
    </w:p>
    <w:p w:rsidR="00F433ED" w:rsidRDefault="00F433ED">
      <w:r>
        <w:lastRenderedPageBreak/>
        <w:t>Each trench was badly disturbed by late 19</w:t>
      </w:r>
      <w:r w:rsidRPr="00F433ED">
        <w:rPr>
          <w:vertAlign w:val="superscript"/>
        </w:rPr>
        <w:t>th</w:t>
      </w:r>
      <w:r>
        <w:t>/20</w:t>
      </w:r>
      <w:r w:rsidRPr="00F433ED">
        <w:rPr>
          <w:vertAlign w:val="superscript"/>
        </w:rPr>
        <w:t>th</w:t>
      </w:r>
      <w:r>
        <w:t xml:space="preserve"> century activity to an average depth of 70mm.</w:t>
      </w:r>
    </w:p>
    <w:p w:rsidR="00E70195" w:rsidRDefault="00F433ED">
      <w:r>
        <w:t>These disturbances overlay natural deposits</w:t>
      </w:r>
      <w:r w:rsidR="00414B29">
        <w:t xml:space="preserve"> of</w:t>
      </w:r>
      <w:r w:rsidR="00E70195">
        <w:t>:</w:t>
      </w:r>
      <w:r w:rsidR="00414B29">
        <w:t xml:space="preserve">  </w:t>
      </w:r>
    </w:p>
    <w:p w:rsidR="00E70195" w:rsidRDefault="00414B29">
      <w:r>
        <w:t>1)</w:t>
      </w:r>
      <w:r w:rsidR="00E70195">
        <w:t xml:space="preserve"> C</w:t>
      </w:r>
      <w:r w:rsidR="00F433ED">
        <w:t>layey</w:t>
      </w:r>
      <w:r w:rsidR="00E70195">
        <w:t xml:space="preserve"> S</w:t>
      </w:r>
      <w:r w:rsidR="00F433ED">
        <w:t>ilts</w:t>
      </w:r>
    </w:p>
    <w:p w:rsidR="001B4D61" w:rsidRDefault="00F433ED">
      <w:r>
        <w:t xml:space="preserve">2) </w:t>
      </w:r>
      <w:r w:rsidR="00414B29">
        <w:t xml:space="preserve">Damp </w:t>
      </w:r>
      <w:r w:rsidR="00E70195">
        <w:t>G</w:t>
      </w:r>
      <w:r>
        <w:t>ritty</w:t>
      </w:r>
      <w:r w:rsidR="00A45185">
        <w:t xml:space="preserve"> </w:t>
      </w:r>
      <w:r w:rsidR="00E70195">
        <w:t>S</w:t>
      </w:r>
      <w:r>
        <w:t>and, which marked the lowest depth of the grou</w:t>
      </w:r>
      <w:r w:rsidR="001B4D61">
        <w:t>n</w:t>
      </w:r>
      <w:r>
        <w:t>dworks</w:t>
      </w:r>
      <w:r w:rsidR="001B4D61">
        <w:t>. These deposits bore some</w:t>
      </w:r>
      <w:r w:rsidR="007B2D51">
        <w:t xml:space="preserve"> slight</w:t>
      </w:r>
      <w:r w:rsidR="001B4D61">
        <w:t xml:space="preserve"> evidence</w:t>
      </w:r>
      <w:r w:rsidR="007B2D51">
        <w:t xml:space="preserve"> of </w:t>
      </w:r>
      <w:r w:rsidR="009A574A">
        <w:t>iron-panning.</w:t>
      </w:r>
    </w:p>
    <w:p w:rsidR="009A574A" w:rsidRDefault="009A574A">
      <w:r>
        <w:t>No finds were recorded, other than of 20</w:t>
      </w:r>
      <w:r w:rsidRPr="009A574A">
        <w:rPr>
          <w:vertAlign w:val="superscript"/>
        </w:rPr>
        <w:t>th</w:t>
      </w:r>
      <w:r>
        <w:t xml:space="preserve"> century origin.</w:t>
      </w:r>
    </w:p>
    <w:p w:rsidR="00414B29" w:rsidRDefault="00414B29"/>
    <w:p w:rsidR="00A45185" w:rsidRDefault="00A45185"/>
    <w:p w:rsidR="007B2D51" w:rsidRDefault="004B1B17">
      <w:proofErr w:type="spellStart"/>
      <w:r>
        <w:t>M.M.Emery</w:t>
      </w:r>
      <w:proofErr w:type="spellEnd"/>
    </w:p>
    <w:p w:rsidR="009A574A" w:rsidRDefault="004B1B17">
      <w:r>
        <w:t>Consultant Archaeologist (Chapel Archaeology CIC)</w:t>
      </w:r>
    </w:p>
    <w:p w:rsidR="00945764" w:rsidRDefault="00945764">
      <w:proofErr w:type="spellStart"/>
      <w:r>
        <w:t>A.Wilmshurst</w:t>
      </w:r>
      <w:proofErr w:type="spellEnd"/>
      <w:r>
        <w:t xml:space="preserve"> </w:t>
      </w:r>
    </w:p>
    <w:p w:rsidR="00945764" w:rsidRDefault="00945764">
      <w:r>
        <w:t>Director</w:t>
      </w:r>
      <w:r w:rsidR="00D04255">
        <w:t xml:space="preserve"> (</w:t>
      </w:r>
      <w:r>
        <w:t xml:space="preserve"> Chapel Archaeology CIC)</w:t>
      </w:r>
    </w:p>
    <w:p w:rsidR="004B1B17" w:rsidRDefault="004B1B17">
      <w:r>
        <w:t>04.12.19</w:t>
      </w:r>
    </w:p>
    <w:p w:rsidR="00F433ED" w:rsidRDefault="00F433ED">
      <w:r>
        <w:t xml:space="preserve">  </w:t>
      </w:r>
    </w:p>
    <w:p w:rsidR="002229C8" w:rsidRDefault="00F433ED">
      <w:r>
        <w:t xml:space="preserve"> </w:t>
      </w:r>
      <w:r w:rsidR="002229C8">
        <w:t xml:space="preserve"> </w:t>
      </w:r>
    </w:p>
    <w:p w:rsidR="002229C8" w:rsidRDefault="002229C8"/>
    <w:p w:rsidR="00E817F4" w:rsidRDefault="00E817F4"/>
    <w:p w:rsidR="00E817F4" w:rsidRDefault="00E817F4"/>
    <w:p w:rsidR="00E817F4" w:rsidRDefault="00E817F4"/>
    <w:p w:rsidR="00E817F4" w:rsidRDefault="00E817F4"/>
    <w:p w:rsidR="00E817F4" w:rsidRDefault="00E817F4"/>
    <w:sectPr w:rsidR="00E817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B65"/>
    <w:rsid w:val="00011354"/>
    <w:rsid w:val="00034B65"/>
    <w:rsid w:val="00091A5F"/>
    <w:rsid w:val="001B4D61"/>
    <w:rsid w:val="002229C8"/>
    <w:rsid w:val="00402EA0"/>
    <w:rsid w:val="00414B29"/>
    <w:rsid w:val="00477B09"/>
    <w:rsid w:val="004B1B17"/>
    <w:rsid w:val="005620A4"/>
    <w:rsid w:val="005D7CCB"/>
    <w:rsid w:val="00774AB9"/>
    <w:rsid w:val="007B2D51"/>
    <w:rsid w:val="00806062"/>
    <w:rsid w:val="0087400F"/>
    <w:rsid w:val="00945764"/>
    <w:rsid w:val="009A574A"/>
    <w:rsid w:val="00A45185"/>
    <w:rsid w:val="00CC71E3"/>
    <w:rsid w:val="00D04255"/>
    <w:rsid w:val="00E70195"/>
    <w:rsid w:val="00E817F4"/>
    <w:rsid w:val="00F4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Liverpool John Moores University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2</cp:revision>
  <dcterms:created xsi:type="dcterms:W3CDTF">2020-01-15T11:26:00Z</dcterms:created>
  <dcterms:modified xsi:type="dcterms:W3CDTF">2020-01-15T11:26:00Z</dcterms:modified>
</cp:coreProperties>
</file>