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312357" w14:paraId="212CB946" w14:textId="77777777" w:rsidTr="001C4B2D">
        <w:tc>
          <w:tcPr>
            <w:tcW w:w="6663" w:type="dxa"/>
          </w:tcPr>
          <w:p w14:paraId="24A172D3" w14:textId="77777777" w:rsidR="00312357" w:rsidRDefault="007B6831" w:rsidP="00312357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Eich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4D4D4F"/>
                <w:sz w:val="28"/>
                <w:szCs w:val="28"/>
              </w:rPr>
              <w:t>c</w:t>
            </w:r>
            <w:r w:rsidR="00852313">
              <w:rPr>
                <w:color w:val="4D4D4F"/>
                <w:sz w:val="28"/>
                <w:szCs w:val="28"/>
              </w:rPr>
              <w:t>yfeirnod</w:t>
            </w:r>
            <w:proofErr w:type="spellEnd"/>
            <w:r w:rsidR="00852313">
              <w:rPr>
                <w:color w:val="4D4D4F"/>
                <w:sz w:val="28"/>
                <w:szCs w:val="28"/>
              </w:rPr>
              <w:t xml:space="preserve"> / Your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E4032D">
              <w:rPr>
                <w:color w:val="4D4D4F"/>
                <w:sz w:val="28"/>
                <w:szCs w:val="28"/>
              </w:rPr>
              <w:t>P</w:t>
            </w:r>
            <w:r w:rsidR="00FD73A1">
              <w:rPr>
                <w:color w:val="4D4D4F"/>
                <w:sz w:val="28"/>
                <w:szCs w:val="28"/>
              </w:rPr>
              <w:t>/201</w:t>
            </w:r>
            <w:r w:rsidR="00C52C5E">
              <w:rPr>
                <w:color w:val="4D4D4F"/>
                <w:sz w:val="28"/>
                <w:szCs w:val="28"/>
              </w:rPr>
              <w:t>9</w:t>
            </w:r>
            <w:r w:rsidR="00FD73A1">
              <w:rPr>
                <w:color w:val="4D4D4F"/>
                <w:sz w:val="28"/>
                <w:szCs w:val="28"/>
              </w:rPr>
              <w:t>/</w:t>
            </w:r>
            <w:r w:rsidR="00587DE1">
              <w:rPr>
                <w:color w:val="4D4D4F"/>
                <w:sz w:val="28"/>
                <w:szCs w:val="28"/>
              </w:rPr>
              <w:t>0</w:t>
            </w:r>
            <w:r w:rsidR="00C52C5E">
              <w:rPr>
                <w:color w:val="4D4D4F"/>
                <w:sz w:val="28"/>
                <w:szCs w:val="28"/>
              </w:rPr>
              <w:t>831</w:t>
            </w:r>
          </w:p>
          <w:p w14:paraId="60BEDEBE" w14:textId="77777777" w:rsidR="00312357" w:rsidRDefault="00852313" w:rsidP="00587DE1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Ein </w:t>
            </w:r>
            <w:proofErr w:type="spellStart"/>
            <w:r>
              <w:rPr>
                <w:color w:val="4D4D4F"/>
                <w:sz w:val="28"/>
                <w:szCs w:val="28"/>
              </w:rPr>
              <w:t>cyfeirnod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610044">
              <w:rPr>
                <w:color w:val="4D4D4F"/>
                <w:sz w:val="28"/>
                <w:szCs w:val="28"/>
              </w:rPr>
              <w:t>RCS2/1/</w:t>
            </w:r>
            <w:r w:rsidR="00F82DC6">
              <w:rPr>
                <w:color w:val="4D4D4F"/>
                <w:sz w:val="28"/>
                <w:szCs w:val="28"/>
              </w:rPr>
              <w:t>4</w:t>
            </w:r>
            <w:r w:rsidR="001B69A1">
              <w:rPr>
                <w:color w:val="4D4D4F"/>
                <w:sz w:val="28"/>
                <w:szCs w:val="28"/>
              </w:rPr>
              <w:t>5</w:t>
            </w:r>
            <w:r w:rsidR="00C52C5E">
              <w:rPr>
                <w:color w:val="4D4D4F"/>
                <w:sz w:val="28"/>
                <w:szCs w:val="28"/>
              </w:rPr>
              <w:t>92</w:t>
            </w:r>
          </w:p>
        </w:tc>
        <w:tc>
          <w:tcPr>
            <w:tcW w:w="3402" w:type="dxa"/>
          </w:tcPr>
          <w:p w14:paraId="157413EA" w14:textId="77777777" w:rsidR="00312357" w:rsidRDefault="00312357" w:rsidP="00E4032D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Dyddiad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Date: </w:t>
            </w:r>
            <w:r w:rsidR="00C52C5E">
              <w:rPr>
                <w:color w:val="4D4D4F"/>
                <w:sz w:val="28"/>
                <w:szCs w:val="28"/>
              </w:rPr>
              <w:t>11</w:t>
            </w:r>
            <w:r>
              <w:rPr>
                <w:color w:val="4D4D4F"/>
                <w:sz w:val="28"/>
                <w:szCs w:val="28"/>
              </w:rPr>
              <w:t>/</w:t>
            </w:r>
            <w:r w:rsidR="001B69A1">
              <w:rPr>
                <w:color w:val="4D4D4F"/>
                <w:sz w:val="28"/>
                <w:szCs w:val="28"/>
              </w:rPr>
              <w:t>11</w:t>
            </w:r>
            <w:r>
              <w:rPr>
                <w:color w:val="4D4D4F"/>
                <w:sz w:val="28"/>
                <w:szCs w:val="28"/>
              </w:rPr>
              <w:t>/201</w:t>
            </w:r>
            <w:r w:rsidR="00C52C5E">
              <w:rPr>
                <w:color w:val="4D4D4F"/>
                <w:sz w:val="28"/>
                <w:szCs w:val="28"/>
              </w:rPr>
              <w:t>9c</w:t>
            </w:r>
          </w:p>
        </w:tc>
      </w:tr>
    </w:tbl>
    <w:p w14:paraId="4BCC6DEC" w14:textId="77777777" w:rsidR="00312357" w:rsidRDefault="00312357" w:rsidP="00312357">
      <w:pPr>
        <w:spacing w:after="0"/>
        <w:ind w:left="-471" w:right="-471"/>
        <w:mirrorIndents/>
        <w:rPr>
          <w:color w:val="4D4D4B"/>
          <w:sz w:val="28"/>
          <w:szCs w:val="28"/>
        </w:rPr>
      </w:pPr>
    </w:p>
    <w:p w14:paraId="7CA1D91D" w14:textId="77777777" w:rsidR="006D755F" w:rsidRDefault="00C52C5E" w:rsidP="0045417A">
      <w:pPr>
        <w:ind w:left="-471" w:right="-471"/>
        <w:mirrorIndents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Annwyl</w:t>
      </w:r>
      <w:proofErr w:type="spellEnd"/>
      <w:r>
        <w:rPr>
          <w:color w:val="4D4D4B"/>
          <w:sz w:val="28"/>
          <w:szCs w:val="28"/>
        </w:rPr>
        <w:t>/</w:t>
      </w:r>
      <w:r w:rsidR="006D755F">
        <w:rPr>
          <w:color w:val="4D4D4B"/>
          <w:sz w:val="28"/>
          <w:szCs w:val="28"/>
        </w:rPr>
        <w:t>Dear</w:t>
      </w:r>
      <w:r w:rsidR="007F2804">
        <w:rPr>
          <w:color w:val="4D4D4B"/>
          <w:sz w:val="28"/>
          <w:szCs w:val="28"/>
        </w:rPr>
        <w:t xml:space="preserve"> M</w:t>
      </w:r>
      <w:r w:rsidR="00264F69">
        <w:rPr>
          <w:color w:val="4D4D4B"/>
          <w:sz w:val="28"/>
          <w:szCs w:val="28"/>
        </w:rPr>
        <w:t xml:space="preserve">r </w:t>
      </w:r>
      <w:proofErr w:type="spellStart"/>
      <w:r w:rsidR="00587DE1">
        <w:rPr>
          <w:color w:val="4D4D4B"/>
          <w:sz w:val="28"/>
          <w:szCs w:val="28"/>
        </w:rPr>
        <w:t>Isted</w:t>
      </w:r>
      <w:proofErr w:type="spellEnd"/>
      <w:r w:rsidR="001D6D77">
        <w:rPr>
          <w:color w:val="4D4D4B"/>
          <w:sz w:val="28"/>
          <w:szCs w:val="28"/>
        </w:rPr>
        <w:t>,</w:t>
      </w:r>
    </w:p>
    <w:p w14:paraId="68131A54" w14:textId="77777777" w:rsidR="00ED14DC" w:rsidRDefault="00ED14DC" w:rsidP="001D6D77">
      <w:pPr>
        <w:ind w:left="-471" w:right="-471"/>
        <w:rPr>
          <w:b/>
          <w:color w:val="4D4D4B"/>
          <w:sz w:val="28"/>
          <w:szCs w:val="28"/>
        </w:rPr>
      </w:pPr>
      <w:r>
        <w:rPr>
          <w:b/>
          <w:color w:val="4D4D4B"/>
          <w:sz w:val="28"/>
          <w:szCs w:val="28"/>
        </w:rPr>
        <w:t>A</w:t>
      </w:r>
      <w:r w:rsidRPr="00ED14DC">
        <w:rPr>
          <w:b/>
          <w:color w:val="4D4D4B"/>
          <w:sz w:val="28"/>
          <w:szCs w:val="28"/>
        </w:rPr>
        <w:t>pplication</w:t>
      </w:r>
      <w:r w:rsidR="00852313">
        <w:rPr>
          <w:b/>
          <w:color w:val="4D4D4B"/>
          <w:sz w:val="28"/>
          <w:szCs w:val="28"/>
        </w:rPr>
        <w:t xml:space="preserve"> for listed building c</w:t>
      </w:r>
      <w:r>
        <w:rPr>
          <w:b/>
          <w:color w:val="4D4D4B"/>
          <w:sz w:val="28"/>
          <w:szCs w:val="28"/>
        </w:rPr>
        <w:t>onsent</w:t>
      </w:r>
      <w:r w:rsidR="007F2804">
        <w:rPr>
          <w:b/>
          <w:color w:val="4D4D4B"/>
          <w:sz w:val="28"/>
          <w:szCs w:val="28"/>
        </w:rPr>
        <w:t xml:space="preserve">:  </w:t>
      </w:r>
      <w:r w:rsidR="00C52C5E">
        <w:rPr>
          <w:b/>
          <w:color w:val="4D4D4B"/>
          <w:sz w:val="28"/>
          <w:szCs w:val="28"/>
        </w:rPr>
        <w:t xml:space="preserve">curtilage buildings adjoining New Holt Lodge Farm </w:t>
      </w:r>
    </w:p>
    <w:p w14:paraId="3FE5FED4" w14:textId="77777777" w:rsidR="00581AE2" w:rsidRDefault="00852313" w:rsidP="001D6D77">
      <w:pPr>
        <w:ind w:left="-471" w:right="-471"/>
        <w:rPr>
          <w:color w:val="4D4D4B"/>
          <w:sz w:val="28"/>
          <w:szCs w:val="28"/>
        </w:rPr>
      </w:pPr>
      <w:r w:rsidRPr="00852313">
        <w:rPr>
          <w:color w:val="4D4D4B"/>
          <w:sz w:val="28"/>
          <w:szCs w:val="28"/>
        </w:rPr>
        <w:t>Thank you for notifying us of this application for listed building consent</w:t>
      </w:r>
      <w:r w:rsidR="00974C71">
        <w:rPr>
          <w:color w:val="4D4D4B"/>
          <w:sz w:val="28"/>
          <w:szCs w:val="28"/>
        </w:rPr>
        <w:t xml:space="preserve"> for </w:t>
      </w:r>
      <w:r w:rsidR="00291FE6">
        <w:rPr>
          <w:color w:val="4D4D4B"/>
          <w:sz w:val="28"/>
          <w:szCs w:val="28"/>
        </w:rPr>
        <w:t xml:space="preserve">the demolition of </w:t>
      </w:r>
      <w:r w:rsidR="00C52C5E">
        <w:rPr>
          <w:color w:val="4D4D4B"/>
          <w:sz w:val="28"/>
          <w:szCs w:val="28"/>
        </w:rPr>
        <w:t>the</w:t>
      </w:r>
      <w:r w:rsidR="001B69A1">
        <w:rPr>
          <w:color w:val="4D4D4B"/>
          <w:sz w:val="28"/>
          <w:szCs w:val="28"/>
        </w:rPr>
        <w:t xml:space="preserve"> existing </w:t>
      </w:r>
      <w:r w:rsidR="00C52C5E">
        <w:rPr>
          <w:color w:val="4D4D4B"/>
          <w:sz w:val="28"/>
          <w:szCs w:val="28"/>
        </w:rPr>
        <w:t xml:space="preserve">App Chem extension building.  </w:t>
      </w:r>
      <w:r w:rsidRPr="00852313">
        <w:rPr>
          <w:color w:val="4D4D4B"/>
          <w:sz w:val="28"/>
          <w:szCs w:val="28"/>
        </w:rPr>
        <w:t>The remit of the Royal Commission permits us to comment only on the historical significance and context of a monument or structure and on the adequacy or otherwise of the record.</w:t>
      </w:r>
      <w:r w:rsidR="00974C71">
        <w:rPr>
          <w:color w:val="4D4D4B"/>
          <w:sz w:val="28"/>
          <w:szCs w:val="28"/>
        </w:rPr>
        <w:t xml:space="preserve"> </w:t>
      </w:r>
      <w:r w:rsidR="00C52C5E">
        <w:rPr>
          <w:color w:val="4D4D4B"/>
          <w:sz w:val="28"/>
          <w:szCs w:val="28"/>
        </w:rPr>
        <w:t>From the information available, it appears that the App Chem extension proposed for demolition is a relatively late C20th building of little historical or architectural interest.  If</w:t>
      </w:r>
      <w:r w:rsidR="00392075">
        <w:rPr>
          <w:color w:val="4D4D4B"/>
          <w:sz w:val="28"/>
          <w:szCs w:val="28"/>
        </w:rPr>
        <w:t xml:space="preserve"> </w:t>
      </w:r>
      <w:r w:rsidR="00581AE2">
        <w:rPr>
          <w:color w:val="4D4D4B"/>
          <w:sz w:val="28"/>
          <w:szCs w:val="28"/>
        </w:rPr>
        <w:t xml:space="preserve">listed building </w:t>
      </w:r>
      <w:r w:rsidR="00392075">
        <w:rPr>
          <w:color w:val="4D4D4B"/>
          <w:sz w:val="28"/>
          <w:szCs w:val="28"/>
        </w:rPr>
        <w:t xml:space="preserve">consent is granted, we will not need to make a special record of these </w:t>
      </w:r>
      <w:r w:rsidR="00581AE2">
        <w:rPr>
          <w:color w:val="4D4D4B"/>
          <w:sz w:val="28"/>
          <w:szCs w:val="28"/>
        </w:rPr>
        <w:t xml:space="preserve">structures before demolition.  </w:t>
      </w:r>
    </w:p>
    <w:p w14:paraId="756DDD95" w14:textId="77777777" w:rsidR="00ED14DC" w:rsidRDefault="00C52C5E" w:rsidP="001D6D77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Yn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gywir</w:t>
      </w:r>
      <w:proofErr w:type="spellEnd"/>
      <w:r>
        <w:rPr>
          <w:color w:val="4D4D4B"/>
          <w:sz w:val="28"/>
          <w:szCs w:val="28"/>
        </w:rPr>
        <w:t>/</w:t>
      </w:r>
      <w:r w:rsidR="00ED14DC">
        <w:rPr>
          <w:color w:val="4D4D4B"/>
          <w:sz w:val="28"/>
          <w:szCs w:val="28"/>
        </w:rPr>
        <w:t xml:space="preserve">Yours </w:t>
      </w:r>
      <w:r w:rsidR="00B53C4A">
        <w:rPr>
          <w:color w:val="4D4D4B"/>
          <w:sz w:val="28"/>
          <w:szCs w:val="28"/>
        </w:rPr>
        <w:t>sincerely</w:t>
      </w:r>
      <w:r w:rsidR="00ED14DC">
        <w:rPr>
          <w:color w:val="4D4D4B"/>
          <w:sz w:val="28"/>
          <w:szCs w:val="28"/>
        </w:rPr>
        <w:t>,</w:t>
      </w:r>
    </w:p>
    <w:p w14:paraId="12DAA3C7" w14:textId="77777777" w:rsidR="00ED14DC" w:rsidRDefault="00ED14DC" w:rsidP="00ED14DC">
      <w:pPr>
        <w:spacing w:after="0"/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>Richard Suggett</w:t>
      </w:r>
    </w:p>
    <w:p w14:paraId="68C9CC80" w14:textId="77777777" w:rsidR="00BA63C2" w:rsidRDefault="00DE4E9C" w:rsidP="0045417A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Cofnodi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Brys</w:t>
      </w:r>
      <w:proofErr w:type="spellEnd"/>
      <w:r>
        <w:rPr>
          <w:color w:val="4D4D4B"/>
          <w:sz w:val="28"/>
          <w:szCs w:val="28"/>
        </w:rPr>
        <w:t xml:space="preserve"> /</w:t>
      </w:r>
      <w:r w:rsidRPr="00DE4E9C">
        <w:rPr>
          <w:color w:val="4D4D4B"/>
          <w:sz w:val="28"/>
          <w:szCs w:val="28"/>
        </w:rPr>
        <w:t xml:space="preserve"> </w:t>
      </w:r>
      <w:r w:rsidR="00ED14DC">
        <w:rPr>
          <w:color w:val="4D4D4B"/>
          <w:sz w:val="28"/>
          <w:szCs w:val="28"/>
        </w:rPr>
        <w:t>Emergency Recording</w:t>
      </w:r>
    </w:p>
    <w:p w14:paraId="20B74815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p w14:paraId="32551197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sectPr w:rsidR="00B53C4A" w:rsidSect="00170ABE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F4F1C" w14:textId="77777777" w:rsidR="005F3DC3" w:rsidRDefault="005F3DC3" w:rsidP="0026563B">
      <w:pPr>
        <w:spacing w:after="0" w:line="240" w:lineRule="auto"/>
      </w:pPr>
      <w:r>
        <w:separator/>
      </w:r>
    </w:p>
  </w:endnote>
  <w:endnote w:type="continuationSeparator" w:id="0">
    <w:p w14:paraId="6357B959" w14:textId="77777777" w:rsidR="005F3DC3" w:rsidRDefault="005F3DC3" w:rsidP="0026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Albert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ACC06" w14:textId="77777777" w:rsidR="00136C62" w:rsidRDefault="008976D2" w:rsidP="00003FC9">
    <w:pPr>
      <w:pStyle w:val="Footer"/>
      <w:ind w:left="-567"/>
    </w:pPr>
    <w:r>
      <w:rPr>
        <w:noProof/>
        <w:lang w:eastAsia="en-GB"/>
      </w:rPr>
      <w:drawing>
        <wp:anchor distT="0" distB="0" distL="114300" distR="114300" simplePos="0" relativeHeight="251662848" behindDoc="0" locked="1" layoutInCell="1" allowOverlap="1" wp14:anchorId="5176B83B" wp14:editId="52869A5B">
          <wp:simplePos x="0" y="0"/>
          <wp:positionH relativeFrom="column">
            <wp:posOffset>-904875</wp:posOffset>
          </wp:positionH>
          <wp:positionV relativeFrom="paragraph">
            <wp:posOffset>-2543175</wp:posOffset>
          </wp:positionV>
          <wp:extent cx="1997710" cy="3308350"/>
          <wp:effectExtent l="0" t="0" r="2540" b="6350"/>
          <wp:wrapNone/>
          <wp:docPr id="7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330835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5A9D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0DC769E" wp14:editId="74BF51E7">
              <wp:simplePos x="0" y="0"/>
              <wp:positionH relativeFrom="column">
                <wp:posOffset>1143000</wp:posOffset>
              </wp:positionH>
              <wp:positionV relativeFrom="page">
                <wp:posOffset>9848850</wp:posOffset>
              </wp:positionV>
              <wp:extent cx="5328920" cy="734060"/>
              <wp:effectExtent l="0" t="0" r="5080" b="8890"/>
              <wp:wrapNone/>
              <wp:docPr id="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734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09E08" w14:textId="77777777" w:rsidR="005B5A9D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3B0B5A05" w14:textId="77777777" w:rsidR="005B5A9D" w:rsidRPr="00390723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| </w:t>
                          </w:r>
                          <w:r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DC76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0pt;margin-top:775.5pt;width:419.6pt;height:5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UVo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" stroked="f">
              <v:textbox>
                <w:txbxContent>
                  <w:p w14:paraId="04909E08" w14:textId="77777777" w:rsidR="005B5A9D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3B0B5A05" w14:textId="77777777" w:rsidR="005B5A9D" w:rsidRPr="00390723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| </w:t>
                    </w:r>
                    <w:r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AB60832" wp14:editId="64655AFA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527EB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36194E6B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60832" id="_x0000_s1027" type="#_x0000_t202" style="position:absolute;left:0;text-align:left;margin-left:150.75pt;margin-top:766.45pt;width:419.6pt;height:5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9qkhQ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B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" stroked="f">
              <v:textbox>
                <w:txbxContent>
                  <w:p w14:paraId="564527EB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36194E6B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60097B" wp14:editId="4258734C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934B5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65A7B9ED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60097B" id="_x0000_s1028" type="#_x0000_t202" style="position:absolute;left:0;text-align:left;margin-left:150.75pt;margin-top:766.45pt;width:419.6pt;height:5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N2hA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O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" stroked="f">
              <v:textbox>
                <w:txbxContent>
                  <w:p w14:paraId="183934B5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65A7B9ED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003FC9">
      <w:rPr>
        <w:noProof/>
        <w:lang w:eastAsia="en-GB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8B4BB" w14:textId="77777777" w:rsidR="00170ABE" w:rsidRDefault="00170ABE" w:rsidP="00170ABE">
    <w:pPr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C89E8CF" wp14:editId="21B50446">
              <wp:simplePos x="0" y="0"/>
              <wp:positionH relativeFrom="column">
                <wp:posOffset>1152525</wp:posOffset>
              </wp:positionH>
              <wp:positionV relativeFrom="page">
                <wp:posOffset>9744075</wp:posOffset>
              </wp:positionV>
              <wp:extent cx="5325110" cy="333375"/>
              <wp:effectExtent l="0" t="0" r="8890" b="9525"/>
              <wp:wrapNone/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511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B5DD43" w14:textId="77777777" w:rsidR="00170ABE" w:rsidRDefault="00170ABE" w:rsidP="00170ABE"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9E8C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90.75pt;margin-top:767.25pt;width:419.3pt;height:26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" stroked="f">
              <v:textbox>
                <w:txbxContent>
                  <w:p w14:paraId="56B5DD43" w14:textId="77777777" w:rsidR="00170ABE" w:rsidRDefault="00170ABE" w:rsidP="00170ABE"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3871B850" wp14:editId="7DB8A874">
          <wp:extent cx="1381125" cy="466725"/>
          <wp:effectExtent l="0" t="0" r="9525" b="9525"/>
          <wp:docPr id="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01E5E" w14:textId="77777777" w:rsidR="005F3DC3" w:rsidRDefault="005F3DC3" w:rsidP="0026563B">
      <w:pPr>
        <w:spacing w:after="0" w:line="240" w:lineRule="auto"/>
      </w:pPr>
      <w:r>
        <w:separator/>
      </w:r>
    </w:p>
  </w:footnote>
  <w:footnote w:type="continuationSeparator" w:id="0">
    <w:p w14:paraId="68D09E22" w14:textId="77777777" w:rsidR="005F3DC3" w:rsidRDefault="005F3DC3" w:rsidP="0026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-459" w:type="dxa"/>
      <w:tblLook w:val="04A0" w:firstRow="1" w:lastRow="0" w:firstColumn="1" w:lastColumn="0" w:noHBand="0" w:noVBand="1"/>
    </w:tblPr>
    <w:tblGrid>
      <w:gridCol w:w="5080"/>
      <w:gridCol w:w="5126"/>
    </w:tblGrid>
    <w:tr w:rsidR="00170ABE" w14:paraId="59996145" w14:textId="77777777" w:rsidTr="003231B2">
      <w:trPr>
        <w:trHeight w:val="2688"/>
      </w:trPr>
      <w:tc>
        <w:tcPr>
          <w:tcW w:w="5080" w:type="dxa"/>
          <w:shd w:val="clear" w:color="auto" w:fill="auto"/>
          <w:vAlign w:val="bottom"/>
        </w:tcPr>
        <w:p w14:paraId="65F232C5" w14:textId="77777777" w:rsidR="007F2804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 xml:space="preserve">Lawrence </w:t>
          </w:r>
          <w:proofErr w:type="spellStart"/>
          <w:r>
            <w:rPr>
              <w:color w:val="4D4D4B"/>
              <w:sz w:val="28"/>
              <w:szCs w:val="24"/>
            </w:rPr>
            <w:t>Isted</w:t>
          </w:r>
          <w:proofErr w:type="spellEnd"/>
        </w:p>
        <w:p w14:paraId="179292D9" w14:textId="77777777" w:rsidR="00170ABE" w:rsidRPr="004862C2" w:rsidRDefault="00C52C5E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Chief Officer, Planning &amp; Regulatory</w:t>
          </w:r>
        </w:p>
        <w:p w14:paraId="6D185C28" w14:textId="77777777" w:rsidR="00170ABE" w:rsidRPr="004862C2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 County Borough Council</w:t>
          </w:r>
        </w:p>
        <w:p w14:paraId="5A9455C1" w14:textId="77777777" w:rsidR="00974C71" w:rsidRDefault="00C52C5E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Guildhall</w:t>
          </w:r>
        </w:p>
        <w:p w14:paraId="07AAA442" w14:textId="77777777" w:rsidR="00E4032D" w:rsidRDefault="00587DE1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</w:t>
          </w:r>
        </w:p>
        <w:p w14:paraId="386C34F8" w14:textId="77777777" w:rsidR="00170ABE" w:rsidRPr="004862C2" w:rsidRDefault="00E4032D" w:rsidP="00587DE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LD1</w:t>
          </w:r>
          <w:r w:rsidR="00587DE1">
            <w:rPr>
              <w:color w:val="4D4D4B"/>
              <w:sz w:val="28"/>
              <w:szCs w:val="24"/>
            </w:rPr>
            <w:t>1 1</w:t>
          </w:r>
          <w:r w:rsidR="00C52C5E">
            <w:rPr>
              <w:color w:val="4D4D4B"/>
              <w:sz w:val="28"/>
              <w:szCs w:val="24"/>
            </w:rPr>
            <w:t>AY</w:t>
          </w:r>
        </w:p>
      </w:tc>
      <w:tc>
        <w:tcPr>
          <w:tcW w:w="5126" w:type="dxa"/>
          <w:shd w:val="clear" w:color="auto" w:fill="auto"/>
        </w:tcPr>
        <w:p w14:paraId="2A38E264" w14:textId="77777777" w:rsidR="00170ABE" w:rsidRDefault="00170ABE" w:rsidP="00170ABE">
          <w:pPr>
            <w:pStyle w:val="Header"/>
            <w:jc w:val="right"/>
          </w:pPr>
          <w:r>
            <w:rPr>
              <w:rFonts w:eastAsia="FS Albert"/>
              <w:noProof/>
              <w:sz w:val="16"/>
              <w:szCs w:val="16"/>
              <w:lang w:eastAsia="en-GB"/>
            </w:rPr>
            <w:drawing>
              <wp:inline distT="0" distB="0" distL="0" distR="0" wp14:anchorId="564C0C9D" wp14:editId="3E8CD35A">
                <wp:extent cx="609600" cy="790575"/>
                <wp:effectExtent l="0" t="0" r="0" b="9525"/>
                <wp:docPr id="62" name="Picture 62" descr="X:\Share\All Staff\Corporate Style Guide\Corporate Style Guide\MASTER LOGOS\RCAHMW Acronym Logo\JPEG\RCAHMW Acronym RED - 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 descr="X:\Share\All Staff\Corporate Style Guide\Corporate Style Guide\MASTER LOGOS\RCAHMW Acronym Logo\JPEG\RCAHMW Acronym RED - 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351D710" w14:textId="77777777" w:rsidR="00170ABE" w:rsidRPr="00136C62" w:rsidRDefault="00170ABE" w:rsidP="00170ABE">
          <w:pPr>
            <w:spacing w:after="0"/>
            <w:jc w:val="right"/>
            <w:rPr>
              <w:b/>
              <w:color w:val="4D4D4B"/>
            </w:rPr>
          </w:pPr>
          <w:proofErr w:type="spellStart"/>
          <w:r w:rsidRPr="00136C62">
            <w:rPr>
              <w:b/>
              <w:color w:val="4D4D4B"/>
            </w:rPr>
            <w:t>Comiswn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Brenhinol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Henebion</w:t>
          </w:r>
          <w:proofErr w:type="spellEnd"/>
          <w:r w:rsidRPr="00136C62">
            <w:rPr>
              <w:b/>
              <w:color w:val="4D4D4B"/>
            </w:rPr>
            <w:t xml:space="preserve"> Cymru</w:t>
          </w:r>
        </w:p>
        <w:p w14:paraId="55B47E9E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Royal Commission on the Ancient and</w:t>
          </w:r>
        </w:p>
        <w:p w14:paraId="086A4C44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Historical Monuments of Wales</w:t>
          </w:r>
        </w:p>
        <w:p w14:paraId="70FC9083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proofErr w:type="spellStart"/>
          <w:r>
            <w:rPr>
              <w:color w:val="4D4D4B"/>
              <w:sz w:val="18"/>
              <w:szCs w:val="18"/>
            </w:rPr>
            <w:t>Ffordd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proofErr w:type="spellStart"/>
          <w:r>
            <w:rPr>
              <w:color w:val="4D4D4B"/>
              <w:sz w:val="18"/>
              <w:szCs w:val="18"/>
            </w:rPr>
            <w:t>Penglais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r w:rsidRPr="007C6E7D">
            <w:rPr>
              <w:color w:val="D2232A"/>
              <w:sz w:val="18"/>
              <w:szCs w:val="18"/>
            </w:rPr>
            <w:t>|</w:t>
          </w:r>
          <w:r w:rsidR="00BB0714">
            <w:rPr>
              <w:color w:val="D2232A"/>
              <w:sz w:val="18"/>
              <w:szCs w:val="18"/>
            </w:rPr>
            <w:t xml:space="preserve"> </w:t>
          </w:r>
          <w:proofErr w:type="spellStart"/>
          <w:r w:rsidRPr="007C6E7D">
            <w:rPr>
              <w:color w:val="4D4D4B"/>
              <w:sz w:val="18"/>
              <w:szCs w:val="18"/>
            </w:rPr>
            <w:t>Penglais</w:t>
          </w:r>
          <w:proofErr w:type="spellEnd"/>
          <w:r w:rsidRPr="007C6E7D">
            <w:rPr>
              <w:color w:val="4D4D4B"/>
              <w:sz w:val="18"/>
              <w:szCs w:val="18"/>
            </w:rPr>
            <w:t xml:space="preserve"> Road</w:t>
          </w:r>
        </w:p>
        <w:p w14:paraId="2440DA31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r w:rsidRPr="00136C62">
            <w:rPr>
              <w:color w:val="4D4D4B"/>
              <w:sz w:val="18"/>
              <w:szCs w:val="18"/>
            </w:rPr>
            <w:t xml:space="preserve">Aberystwyth SY23 </w:t>
          </w:r>
          <w:r>
            <w:rPr>
              <w:color w:val="4D4D4B"/>
              <w:sz w:val="18"/>
              <w:szCs w:val="18"/>
            </w:rPr>
            <w:t>3BU</w:t>
          </w:r>
        </w:p>
        <w:p w14:paraId="66FF5327" w14:textId="77777777" w:rsidR="00170ABE" w:rsidRPr="00136C62" w:rsidRDefault="00852313" w:rsidP="00170ABE">
          <w:pPr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 xml:space="preserve">+44 </w:t>
          </w:r>
          <w:r w:rsidR="00170ABE" w:rsidRPr="00136C62">
            <w:rPr>
              <w:color w:val="4D4D4B"/>
              <w:sz w:val="18"/>
              <w:szCs w:val="18"/>
            </w:rPr>
            <w:t>(0</w:t>
          </w:r>
          <w:r w:rsidR="00A517D4">
            <w:rPr>
              <w:color w:val="4D4D4B"/>
              <w:sz w:val="18"/>
              <w:szCs w:val="18"/>
            </w:rPr>
            <w:t>)</w:t>
          </w:r>
          <w:r w:rsidR="00170ABE" w:rsidRPr="00136C62">
            <w:rPr>
              <w:color w:val="4D4D4B"/>
              <w:sz w:val="18"/>
              <w:szCs w:val="18"/>
            </w:rPr>
            <w:t>1970 621</w:t>
          </w:r>
          <w:r>
            <w:rPr>
              <w:color w:val="4D4D4B"/>
              <w:sz w:val="18"/>
              <w:szCs w:val="18"/>
            </w:rPr>
            <w:t xml:space="preserve"> </w:t>
          </w:r>
          <w:r w:rsidR="00A517D4">
            <w:rPr>
              <w:color w:val="4D4D4B"/>
              <w:sz w:val="18"/>
              <w:szCs w:val="18"/>
            </w:rPr>
            <w:t>211</w:t>
          </w:r>
        </w:p>
        <w:p w14:paraId="6C25F8B3" w14:textId="77777777" w:rsidR="00170ABE" w:rsidRPr="00136C62" w:rsidRDefault="005A1A48" w:rsidP="00170ABE">
          <w:pPr>
            <w:spacing w:after="0" w:line="240" w:lineRule="auto"/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@cbhc.gov.uk</w:t>
          </w:r>
        </w:p>
        <w:p w14:paraId="07C2DCB3" w14:textId="77777777" w:rsidR="00170ABE" w:rsidRPr="00BA623F" w:rsidRDefault="005A1A48" w:rsidP="00170ABE">
          <w:pPr>
            <w:spacing w:after="0" w:line="240" w:lineRule="auto"/>
            <w:jc w:val="right"/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@rcahmw.gov.uk</w:t>
          </w:r>
        </w:p>
      </w:tc>
    </w:tr>
  </w:tbl>
  <w:p w14:paraId="6C356E47" w14:textId="77777777" w:rsidR="00170ABE" w:rsidRDefault="00170ABE" w:rsidP="00170ABE">
    <w:pPr>
      <w:pStyle w:val="Head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21"/>
      <w:gridCol w:w="8221"/>
    </w:tblGrid>
    <w:tr w:rsidR="00170ABE" w14:paraId="39E8F09A" w14:textId="77777777" w:rsidTr="003231B2">
      <w:tc>
        <w:tcPr>
          <w:tcW w:w="4621" w:type="dxa"/>
          <w:shd w:val="clear" w:color="auto" w:fill="auto"/>
        </w:tcPr>
        <w:p w14:paraId="58D48E4E" w14:textId="77777777" w:rsidR="00170ABE" w:rsidRDefault="00170ABE" w:rsidP="00170ABE">
          <w:pPr>
            <w:pStyle w:val="Header"/>
          </w:pPr>
          <w:r>
            <w:t>Tom Pert</w:t>
          </w:r>
        </w:p>
      </w:tc>
      <w:tc>
        <w:tcPr>
          <w:tcW w:w="4621" w:type="dxa"/>
          <w:shd w:val="clear" w:color="auto" w:fill="auto"/>
        </w:tcPr>
        <w:p w14:paraId="6D64318E" w14:textId="77777777" w:rsidR="00170ABE" w:rsidRDefault="00170ABE" w:rsidP="00170ABE">
          <w:pPr>
            <w:ind w:right="132"/>
            <w:jc w:val="right"/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en-GB"/>
            </w:rPr>
            <w:drawing>
              <wp:inline distT="0" distB="0" distL="0" distR="0" wp14:anchorId="3B950840" wp14:editId="5F6A4FF2">
                <wp:extent cx="847725" cy="1076325"/>
                <wp:effectExtent l="0" t="0" r="9525" b="9525"/>
                <wp:docPr id="63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CE1204" w14:textId="77777777" w:rsidR="00170ABE" w:rsidRDefault="00170ABE" w:rsidP="00170ABE">
          <w:pPr>
            <w:spacing w:before="11"/>
            <w:rPr>
              <w:rFonts w:ascii="Times New Roman" w:eastAsia="Times New Roman" w:hAnsi="Times New Roman"/>
              <w:sz w:val="19"/>
              <w:szCs w:val="19"/>
            </w:rPr>
          </w:pPr>
        </w:p>
        <w:p w14:paraId="7795FFFD" w14:textId="77777777" w:rsidR="00170ABE" w:rsidRPr="00B10BB2" w:rsidRDefault="00170ABE" w:rsidP="00170ABE">
          <w:pPr>
            <w:pStyle w:val="Heading1"/>
            <w:ind w:right="119"/>
            <w:jc w:val="right"/>
            <w:rPr>
              <w:rFonts w:ascii="Calibri" w:hAnsi="Calibri"/>
              <w:b w:val="0"/>
              <w:bCs w:val="0"/>
              <w:sz w:val="22"/>
              <w:szCs w:val="22"/>
            </w:rPr>
          </w:pP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Comisiwn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Brenhinol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Henebion</w:t>
          </w:r>
          <w:proofErr w:type="spellEnd"/>
          <w:r w:rsidRPr="00B10BB2">
            <w:rPr>
              <w:rFonts w:ascii="Calibri" w:hAnsi="Calibri"/>
              <w:color w:val="4A4A49"/>
              <w:spacing w:val="-13"/>
              <w:sz w:val="22"/>
              <w:szCs w:val="22"/>
            </w:rPr>
            <w:t xml:space="preserve"> </w:t>
          </w:r>
          <w:r w:rsidRPr="00B10BB2">
            <w:rPr>
              <w:rFonts w:ascii="Calibri" w:hAnsi="Calibri"/>
              <w:color w:val="4A4A49"/>
              <w:sz w:val="22"/>
              <w:szCs w:val="22"/>
            </w:rPr>
            <w:t>Cymru</w:t>
          </w:r>
        </w:p>
        <w:p w14:paraId="508A7343" w14:textId="77777777" w:rsidR="00170ABE" w:rsidRPr="00B10BB2" w:rsidRDefault="00170ABE" w:rsidP="00170ABE">
          <w:pPr>
            <w:spacing w:before="42" w:line="198" w:lineRule="exact"/>
            <w:ind w:left="6392" w:right="119" w:firstLine="196"/>
            <w:jc w:val="right"/>
            <w:rPr>
              <w:rFonts w:eastAsia="FS Albert" w:cs="FS Albert"/>
            </w:rPr>
          </w:pPr>
          <w:r w:rsidRPr="00B10BB2">
            <w:rPr>
              <w:b/>
              <w:color w:val="4A4A49"/>
              <w:spacing w:val="-3"/>
            </w:rPr>
            <w:t xml:space="preserve">Royal </w:t>
          </w:r>
          <w:r w:rsidRPr="00B10BB2">
            <w:rPr>
              <w:b/>
              <w:color w:val="4A4A49"/>
            </w:rPr>
            <w:t>Commission on the</w:t>
          </w:r>
          <w:r w:rsidRPr="00B10BB2">
            <w:rPr>
              <w:b/>
              <w:color w:val="4A4A49"/>
              <w:spacing w:val="-1"/>
            </w:rPr>
            <w:t xml:space="preserve"> </w:t>
          </w:r>
          <w:r w:rsidRPr="00B10BB2">
            <w:rPr>
              <w:b/>
              <w:color w:val="4A4A49"/>
            </w:rPr>
            <w:t>Ancient and Historical Monuments of</w:t>
          </w:r>
          <w:r w:rsidRPr="00B10BB2">
            <w:rPr>
              <w:b/>
              <w:color w:val="4A4A49"/>
              <w:spacing w:val="-16"/>
            </w:rPr>
            <w:t xml:space="preserve"> </w:t>
          </w:r>
          <w:r w:rsidRPr="00B10BB2">
            <w:rPr>
              <w:b/>
              <w:color w:val="4A4A49"/>
            </w:rPr>
            <w:t>Wales</w:t>
          </w:r>
        </w:p>
        <w:p w14:paraId="6A74AFF9" w14:textId="77777777" w:rsidR="00170ABE" w:rsidRPr="00B10BB2" w:rsidRDefault="00170ABE" w:rsidP="00170ABE">
          <w:pPr>
            <w:pStyle w:val="BodyText"/>
            <w:spacing w:before="180" w:line="196" w:lineRule="auto"/>
            <w:ind w:left="7546" w:right="117" w:firstLine="0"/>
            <w:jc w:val="right"/>
            <w:rPr>
              <w:rFonts w:ascii="Calibri" w:hAnsi="Calibri"/>
            </w:rPr>
          </w:pPr>
          <w:proofErr w:type="spellStart"/>
          <w:r>
            <w:rPr>
              <w:rFonts w:ascii="Calibri" w:hAnsi="Calibri"/>
              <w:color w:val="4A4A49"/>
            </w:rPr>
            <w:t>Ffordd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r w:rsidRPr="00B10BB2">
            <w:rPr>
              <w:rFonts w:ascii="Calibri" w:hAnsi="Calibri"/>
              <w:color w:val="CD1719"/>
              <w:w w:val="95"/>
              <w:sz w:val="20"/>
            </w:rPr>
            <w:t>|</w:t>
          </w:r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Road</w:t>
          </w:r>
          <w:r>
            <w:rPr>
              <w:rFonts w:ascii="Calibri" w:hAnsi="Calibri"/>
              <w:color w:val="4A4A49"/>
            </w:rPr>
            <w:br/>
          </w:r>
          <w:r w:rsidRPr="00B10BB2">
            <w:rPr>
              <w:rFonts w:ascii="Calibri" w:hAnsi="Calibri"/>
              <w:color w:val="4A4A49"/>
            </w:rPr>
            <w:t>Aberystwyth SY23</w:t>
          </w:r>
          <w:r w:rsidRPr="00B10BB2">
            <w:rPr>
              <w:rFonts w:ascii="Calibri" w:hAnsi="Calibri"/>
              <w:color w:val="4A4A49"/>
              <w:spacing w:val="-1"/>
            </w:rPr>
            <w:t xml:space="preserve"> </w:t>
          </w:r>
          <w:r w:rsidRPr="00B10BB2">
            <w:rPr>
              <w:rFonts w:ascii="Calibri" w:hAnsi="Calibri"/>
              <w:color w:val="4A4A49"/>
            </w:rPr>
            <w:t>3BU</w:t>
          </w:r>
        </w:p>
        <w:p w14:paraId="198FCD1C" w14:textId="77777777" w:rsidR="00170ABE" w:rsidRPr="00B10BB2" w:rsidRDefault="00170ABE" w:rsidP="00170ABE">
          <w:pPr>
            <w:pStyle w:val="BodyText"/>
            <w:ind w:right="117" w:firstLine="0"/>
            <w:jc w:val="right"/>
            <w:rPr>
              <w:rFonts w:ascii="Calibri" w:hAnsi="Calibri"/>
            </w:rPr>
          </w:pPr>
          <w:r w:rsidRPr="00B10BB2">
            <w:rPr>
              <w:rFonts w:ascii="Calibri" w:hAnsi="Calibri"/>
              <w:color w:val="4A4A49"/>
            </w:rPr>
            <w:t>(01970) 621200</w:t>
          </w:r>
        </w:p>
        <w:p w14:paraId="3CBC62FE" w14:textId="77777777" w:rsidR="00170ABE" w:rsidRDefault="005F3DC3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  <w:color w:val="4A4A49"/>
              <w:spacing w:val="-1"/>
            </w:rPr>
          </w:pPr>
          <w:hyperlink r:id="rId3">
            <w:r w:rsidR="00170ABE" w:rsidRPr="00B10BB2">
              <w:rPr>
                <w:rFonts w:ascii="Calibri" w:hAnsi="Calibri"/>
                <w:color w:val="4A4A49"/>
                <w:spacing w:val="-1"/>
              </w:rPr>
              <w:t>chc.cymru@cbhc.gov.uk</w:t>
            </w:r>
          </w:hyperlink>
          <w:r w:rsidR="00170ABE" w:rsidRPr="00B10BB2">
            <w:rPr>
              <w:rFonts w:ascii="Calibri" w:hAnsi="Calibri"/>
              <w:color w:val="4A4A49"/>
            </w:rPr>
            <w:t xml:space="preserve"> </w:t>
          </w:r>
          <w:hyperlink r:id="rId4">
            <w:r w:rsidR="00170ABE" w:rsidRPr="00B10BB2">
              <w:rPr>
                <w:rFonts w:ascii="Calibri" w:hAnsi="Calibri"/>
                <w:color w:val="4A4A49"/>
                <w:spacing w:val="-1"/>
              </w:rPr>
              <w:t>nmr.wales@rcahmw.gov.uk</w:t>
            </w:r>
          </w:hyperlink>
        </w:p>
        <w:p w14:paraId="222E907A" w14:textId="77777777" w:rsidR="00170ABE" w:rsidRPr="00B10BB2" w:rsidRDefault="00170ABE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</w:rPr>
          </w:pPr>
          <w:r>
            <w:rPr>
              <w:rFonts w:ascii="Calibri" w:hAnsi="Calibri"/>
              <w:color w:val="4A4A49"/>
              <w:spacing w:val="-1"/>
            </w:rPr>
            <w:t>14 March 2016</w:t>
          </w:r>
        </w:p>
        <w:p w14:paraId="6F6968DE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5A9D8332" w14:textId="77777777" w:rsidTr="003231B2">
      <w:tc>
        <w:tcPr>
          <w:tcW w:w="4621" w:type="dxa"/>
          <w:shd w:val="clear" w:color="auto" w:fill="auto"/>
        </w:tcPr>
        <w:p w14:paraId="386329C6" w14:textId="77777777" w:rsidR="00170ABE" w:rsidRDefault="00170ABE" w:rsidP="00170ABE">
          <w:pPr>
            <w:pStyle w:val="Header"/>
          </w:pPr>
          <w:r>
            <w:t>The Old Post Office</w:t>
          </w:r>
        </w:p>
      </w:tc>
      <w:tc>
        <w:tcPr>
          <w:tcW w:w="4621" w:type="dxa"/>
          <w:shd w:val="clear" w:color="auto" w:fill="auto"/>
        </w:tcPr>
        <w:p w14:paraId="4F466500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6285F51E" w14:textId="77777777" w:rsidTr="003231B2">
      <w:tc>
        <w:tcPr>
          <w:tcW w:w="4621" w:type="dxa"/>
          <w:shd w:val="clear" w:color="auto" w:fill="auto"/>
        </w:tcPr>
        <w:p w14:paraId="67BEF8F7" w14:textId="77777777" w:rsidR="00170ABE" w:rsidRDefault="00170ABE" w:rsidP="00170ABE">
          <w:pPr>
            <w:pStyle w:val="Header"/>
          </w:pPr>
          <w:proofErr w:type="spellStart"/>
          <w:r>
            <w:t>Trefeglwys</w:t>
          </w:r>
          <w:proofErr w:type="spellEnd"/>
        </w:p>
      </w:tc>
      <w:tc>
        <w:tcPr>
          <w:tcW w:w="4621" w:type="dxa"/>
          <w:shd w:val="clear" w:color="auto" w:fill="auto"/>
        </w:tcPr>
        <w:p w14:paraId="246219D6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7172B77C" w14:textId="77777777" w:rsidTr="003231B2">
      <w:tc>
        <w:tcPr>
          <w:tcW w:w="4621" w:type="dxa"/>
          <w:shd w:val="clear" w:color="auto" w:fill="auto"/>
        </w:tcPr>
        <w:p w14:paraId="48195996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0F8EB998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256A0EE8" w14:textId="77777777" w:rsidTr="003231B2">
      <w:tc>
        <w:tcPr>
          <w:tcW w:w="4621" w:type="dxa"/>
          <w:shd w:val="clear" w:color="auto" w:fill="auto"/>
        </w:tcPr>
        <w:p w14:paraId="58F603E3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70FFEE68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787D635C" w14:textId="77777777" w:rsidTr="003231B2">
      <w:tc>
        <w:tcPr>
          <w:tcW w:w="4621" w:type="dxa"/>
          <w:shd w:val="clear" w:color="auto" w:fill="auto"/>
        </w:tcPr>
        <w:p w14:paraId="70CAAF52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2AB4E336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5E6B1FE9" w14:textId="77777777" w:rsidTr="003231B2">
      <w:tc>
        <w:tcPr>
          <w:tcW w:w="4621" w:type="dxa"/>
          <w:shd w:val="clear" w:color="auto" w:fill="auto"/>
        </w:tcPr>
        <w:p w14:paraId="7D59AAF7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7400D152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230BAA00" w14:textId="77777777" w:rsidTr="003231B2">
      <w:tc>
        <w:tcPr>
          <w:tcW w:w="4621" w:type="dxa"/>
          <w:shd w:val="clear" w:color="auto" w:fill="auto"/>
        </w:tcPr>
        <w:p w14:paraId="4EB427DA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7069B9D9" w14:textId="77777777" w:rsidR="00170ABE" w:rsidRDefault="00170ABE" w:rsidP="00170ABE">
          <w:pPr>
            <w:pStyle w:val="Header"/>
            <w:jc w:val="right"/>
          </w:pPr>
        </w:p>
      </w:tc>
    </w:tr>
  </w:tbl>
  <w:p w14:paraId="118598B2" w14:textId="77777777" w:rsidR="00170ABE" w:rsidRDefault="00170ABE" w:rsidP="00170ABE">
    <w:pPr>
      <w:pStyle w:val="Header"/>
    </w:pPr>
  </w:p>
  <w:p w14:paraId="4D3F9E35" w14:textId="77777777" w:rsidR="00170ABE" w:rsidRDefault="00170ABE" w:rsidP="00170ABE">
    <w:pPr>
      <w:pStyle w:val="Header"/>
    </w:pPr>
  </w:p>
  <w:p w14:paraId="1CA54447" w14:textId="77777777" w:rsidR="00170ABE" w:rsidRDefault="00170A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63B"/>
    <w:rsid w:val="00003FC9"/>
    <w:rsid w:val="00053FC4"/>
    <w:rsid w:val="00081375"/>
    <w:rsid w:val="00082035"/>
    <w:rsid w:val="000B03E9"/>
    <w:rsid w:val="00136C62"/>
    <w:rsid w:val="001550C5"/>
    <w:rsid w:val="00170ABE"/>
    <w:rsid w:val="00184D0C"/>
    <w:rsid w:val="001A52C0"/>
    <w:rsid w:val="001A77E6"/>
    <w:rsid w:val="001B69A1"/>
    <w:rsid w:val="001C4B2D"/>
    <w:rsid w:val="001D6D77"/>
    <w:rsid w:val="00217DD8"/>
    <w:rsid w:val="002419FA"/>
    <w:rsid w:val="00264F69"/>
    <w:rsid w:val="0026563B"/>
    <w:rsid w:val="0026661A"/>
    <w:rsid w:val="002678C3"/>
    <w:rsid w:val="00291FE6"/>
    <w:rsid w:val="002E67A1"/>
    <w:rsid w:val="002E7BDD"/>
    <w:rsid w:val="00312357"/>
    <w:rsid w:val="003344D5"/>
    <w:rsid w:val="00392075"/>
    <w:rsid w:val="0045417A"/>
    <w:rsid w:val="004862C2"/>
    <w:rsid w:val="00572C6C"/>
    <w:rsid w:val="00581AE2"/>
    <w:rsid w:val="00587DE1"/>
    <w:rsid w:val="005A1A48"/>
    <w:rsid w:val="005B5A9D"/>
    <w:rsid w:val="005F30E0"/>
    <w:rsid w:val="005F3DC3"/>
    <w:rsid w:val="00604017"/>
    <w:rsid w:val="00610044"/>
    <w:rsid w:val="006130EA"/>
    <w:rsid w:val="006254E7"/>
    <w:rsid w:val="00634710"/>
    <w:rsid w:val="006A4FD2"/>
    <w:rsid w:val="006D755F"/>
    <w:rsid w:val="006F7BDA"/>
    <w:rsid w:val="00765362"/>
    <w:rsid w:val="007B6831"/>
    <w:rsid w:val="007C1B39"/>
    <w:rsid w:val="007C6E7D"/>
    <w:rsid w:val="007D2B7C"/>
    <w:rsid w:val="007D32AB"/>
    <w:rsid w:val="007E0DD9"/>
    <w:rsid w:val="007F2804"/>
    <w:rsid w:val="00800420"/>
    <w:rsid w:val="00807C27"/>
    <w:rsid w:val="008335E8"/>
    <w:rsid w:val="00852313"/>
    <w:rsid w:val="00877E7A"/>
    <w:rsid w:val="008976D2"/>
    <w:rsid w:val="008A729B"/>
    <w:rsid w:val="00913A6A"/>
    <w:rsid w:val="00974C71"/>
    <w:rsid w:val="009C1C31"/>
    <w:rsid w:val="00A22E3C"/>
    <w:rsid w:val="00A517D4"/>
    <w:rsid w:val="00AB497F"/>
    <w:rsid w:val="00B01C43"/>
    <w:rsid w:val="00B53C4A"/>
    <w:rsid w:val="00B76516"/>
    <w:rsid w:val="00BA623F"/>
    <w:rsid w:val="00BA63C2"/>
    <w:rsid w:val="00BB0714"/>
    <w:rsid w:val="00BB1160"/>
    <w:rsid w:val="00BF17F8"/>
    <w:rsid w:val="00C0180B"/>
    <w:rsid w:val="00C52C5E"/>
    <w:rsid w:val="00D231EB"/>
    <w:rsid w:val="00D7351E"/>
    <w:rsid w:val="00D80071"/>
    <w:rsid w:val="00D948CA"/>
    <w:rsid w:val="00DC166E"/>
    <w:rsid w:val="00DE4E9C"/>
    <w:rsid w:val="00DF3716"/>
    <w:rsid w:val="00E11293"/>
    <w:rsid w:val="00E4032D"/>
    <w:rsid w:val="00EB4799"/>
    <w:rsid w:val="00ED14DC"/>
    <w:rsid w:val="00EF6737"/>
    <w:rsid w:val="00F538B6"/>
    <w:rsid w:val="00F55C89"/>
    <w:rsid w:val="00F82DC6"/>
    <w:rsid w:val="00FB5B98"/>
    <w:rsid w:val="00FD73A1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A6D9A"/>
  <w15:docId w15:val="{C7F561A7-7A97-490C-8B63-EFC5FB58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344D5"/>
    <w:pPr>
      <w:widowControl w:val="0"/>
      <w:spacing w:after="0" w:line="240" w:lineRule="auto"/>
      <w:outlineLvl w:val="0"/>
    </w:pPr>
    <w:rPr>
      <w:rFonts w:ascii="FS Albert" w:eastAsia="FS Albert" w:hAnsi="FS Albert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yalCommissionpdf">
    <w:name w:val="Royal Commission (.pdf)"/>
    <w:basedOn w:val="Normal"/>
    <w:qFormat/>
    <w:rsid w:val="002678C3"/>
    <w:rPr>
      <w:b/>
      <w:bCs/>
      <w:color w:val="4D4D4F"/>
      <w:sz w:val="28"/>
      <w:szCs w:val="28"/>
    </w:rPr>
  </w:style>
  <w:style w:type="paragraph" w:customStyle="1" w:styleId="RCBody">
    <w:name w:val="RC_Body"/>
    <w:basedOn w:val="Normal"/>
    <w:qFormat/>
    <w:rsid w:val="002678C3"/>
    <w:rPr>
      <w:bCs/>
      <w:color w:val="4D4D4F"/>
      <w:sz w:val="24"/>
      <w:szCs w:val="28"/>
    </w:rPr>
  </w:style>
  <w:style w:type="paragraph" w:customStyle="1" w:styleId="RCTitle">
    <w:name w:val="RC_Title"/>
    <w:basedOn w:val="RoyalCommissionpdf"/>
    <w:qFormat/>
    <w:rsid w:val="002E67A1"/>
    <w:pPr>
      <w:jc w:val="center"/>
    </w:pPr>
    <w:rPr>
      <w:sz w:val="36"/>
    </w:rPr>
  </w:style>
  <w:style w:type="paragraph" w:customStyle="1" w:styleId="RCSubtitle">
    <w:name w:val="RC_Subtitle"/>
    <w:basedOn w:val="Normal"/>
    <w:qFormat/>
    <w:rsid w:val="002E67A1"/>
    <w:rPr>
      <w:b/>
      <w:color w:val="4D4D4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656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6563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563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65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344D5"/>
    <w:rPr>
      <w:rFonts w:ascii="FS Albert" w:eastAsia="FS Albert" w:hAnsi="FS Albert"/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344D5"/>
    <w:pPr>
      <w:widowControl w:val="0"/>
      <w:spacing w:before="85" w:after="0" w:line="240" w:lineRule="auto"/>
      <w:ind w:hanging="410"/>
    </w:pPr>
    <w:rPr>
      <w:rFonts w:ascii="FS Albert" w:eastAsia="FS Albert" w:hAnsi="FS Albert"/>
      <w:sz w:val="16"/>
      <w:szCs w:val="16"/>
      <w:lang w:val="en-US"/>
    </w:rPr>
  </w:style>
  <w:style w:type="character" w:customStyle="1" w:styleId="BodyTextChar">
    <w:name w:val="Body Text Char"/>
    <w:link w:val="BodyText"/>
    <w:uiPriority w:val="1"/>
    <w:rsid w:val="003344D5"/>
    <w:rPr>
      <w:rFonts w:ascii="FS Albert" w:eastAsia="FS Albert" w:hAnsi="FS Albert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BA6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c.cymru@cbhc.gov.uk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nmr.wales@rcahmw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6CE32-A01C-4C3C-8A60-7CDD0E98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RCAHMW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Pert</dc:creator>
  <cp:lastModifiedBy>Richard Suggett</cp:lastModifiedBy>
  <cp:revision>3</cp:revision>
  <cp:lastPrinted>2017-05-16T09:19:00Z</cp:lastPrinted>
  <dcterms:created xsi:type="dcterms:W3CDTF">2019-11-11T15:53:00Z</dcterms:created>
  <dcterms:modified xsi:type="dcterms:W3CDTF">2019-11-11T16:01:00Z</dcterms:modified>
</cp:coreProperties>
</file>