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B6" w:rsidRDefault="000407B6" w:rsidP="000407B6">
      <w:pPr>
        <w:jc w:val="center"/>
        <w:rPr>
          <w:rFonts w:ascii="Times New Roman" w:hAnsi="Times New Roman" w:cs="Times New Roman"/>
          <w:b/>
          <w:sz w:val="52"/>
          <w:szCs w:val="72"/>
        </w:rPr>
      </w:pPr>
      <w:r>
        <w:rPr>
          <w:rFonts w:ascii="Times New Roman" w:hAnsi="Times New Roman" w:cs="Times New Roman"/>
          <w:b/>
          <w:sz w:val="52"/>
          <w:szCs w:val="72"/>
        </w:rPr>
        <w:t>DEMOLITION, EXTENSIONS AND ALTERATIONS and REPLACEMENT STABLES AT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52"/>
          <w:szCs w:val="72"/>
        </w:rPr>
      </w:pPr>
      <w:r>
        <w:rPr>
          <w:rFonts w:ascii="Times New Roman" w:hAnsi="Times New Roman" w:cs="Times New Roman"/>
          <w:b/>
          <w:sz w:val="52"/>
          <w:szCs w:val="72"/>
        </w:rPr>
        <w:t>ALTHREY WOODHOUSE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  <w:r>
        <w:rPr>
          <w:noProof/>
        </w:rPr>
        <w:drawing>
          <wp:inline distT="0" distB="0" distL="0" distR="0" wp14:anchorId="14DA736D" wp14:editId="1B8ADFD0">
            <wp:extent cx="3139979" cy="24646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1685" cy="246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56"/>
          <w:szCs w:val="72"/>
        </w:rPr>
      </w:pPr>
      <w:proofErr w:type="gramStart"/>
      <w:r>
        <w:rPr>
          <w:rFonts w:ascii="Times New Roman" w:hAnsi="Times New Roman" w:cs="Times New Roman"/>
          <w:b/>
          <w:sz w:val="56"/>
          <w:szCs w:val="72"/>
        </w:rPr>
        <w:t>for</w:t>
      </w:r>
      <w:proofErr w:type="gramEnd"/>
      <w:r>
        <w:rPr>
          <w:rFonts w:ascii="Times New Roman" w:hAnsi="Times New Roman" w:cs="Times New Roman"/>
          <w:b/>
          <w:sz w:val="56"/>
          <w:szCs w:val="72"/>
        </w:rPr>
        <w:t xml:space="preserve"> ACCESS STATEMENT 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56"/>
          <w:szCs w:val="7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56"/>
          <w:szCs w:val="72"/>
        </w:rPr>
        <w:t xml:space="preserve">See </w:t>
      </w:r>
      <w:r w:rsidRPr="005D4D63">
        <w:rPr>
          <w:rFonts w:ascii="Times New Roman" w:hAnsi="Times New Roman" w:cs="Times New Roman"/>
          <w:b/>
          <w:sz w:val="56"/>
          <w:szCs w:val="72"/>
        </w:rPr>
        <w:t xml:space="preserve"> </w:t>
      </w:r>
    </w:p>
    <w:p w:rsidR="000407B6" w:rsidRPr="005D4D63" w:rsidRDefault="000407B6" w:rsidP="000407B6">
      <w:pPr>
        <w:jc w:val="center"/>
        <w:rPr>
          <w:rFonts w:ascii="Times New Roman" w:hAnsi="Times New Roman" w:cs="Times New Roman"/>
          <w:b/>
          <w:sz w:val="56"/>
          <w:szCs w:val="72"/>
        </w:rPr>
      </w:pPr>
      <w:r>
        <w:rPr>
          <w:rFonts w:ascii="Times New Roman" w:hAnsi="Times New Roman" w:cs="Times New Roman"/>
          <w:b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39B8DF6B" wp14:editId="045FCFD6">
            <wp:simplePos x="0" y="0"/>
            <wp:positionH relativeFrom="column">
              <wp:posOffset>1154430</wp:posOffset>
            </wp:positionH>
            <wp:positionV relativeFrom="paragraph">
              <wp:posOffset>1352550</wp:posOffset>
            </wp:positionV>
            <wp:extent cx="3051175" cy="177482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2417" t="41124" r="35422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177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D4D63">
        <w:rPr>
          <w:rFonts w:ascii="Times New Roman" w:hAnsi="Times New Roman" w:cs="Times New Roman"/>
          <w:b/>
          <w:sz w:val="56"/>
          <w:szCs w:val="72"/>
        </w:rPr>
        <w:t>PLANNING STATEMENT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8081A" w:rsidRPr="000407B6" w:rsidRDefault="0058081A">
      <w:pPr>
        <w:rPr>
          <w:rFonts w:ascii="Times New Roman" w:hAnsi="Times New Roman" w:cs="Times New Roman"/>
          <w:b/>
          <w:sz w:val="52"/>
          <w:szCs w:val="72"/>
        </w:rPr>
      </w:pPr>
    </w:p>
    <w:sectPr w:rsidR="0058081A" w:rsidRPr="000407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7B6"/>
    <w:rsid w:val="000407B6"/>
    <w:rsid w:val="0058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B6"/>
    <w:rPr>
      <w:rFonts w:ascii="Tahoma" w:eastAsiaTheme="minorEastAsi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B6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Moss</dc:creator>
  <cp:lastModifiedBy>Catherine Moss</cp:lastModifiedBy>
  <cp:revision>1</cp:revision>
  <dcterms:created xsi:type="dcterms:W3CDTF">2019-09-10T10:09:00Z</dcterms:created>
  <dcterms:modified xsi:type="dcterms:W3CDTF">2019-09-10T10:10:00Z</dcterms:modified>
</cp:coreProperties>
</file>