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C1708C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5 </w:t>
      </w:r>
      <w:proofErr w:type="spellStart"/>
      <w:r>
        <w:t>Oakdene</w:t>
      </w:r>
      <w:proofErr w:type="spellEnd"/>
      <w:r>
        <w:t>,</w:t>
      </w:r>
    </w:p>
    <w:p w:rsidR="00D25FE8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Nant Clwyd Park,</w:t>
      </w:r>
    </w:p>
    <w:p w:rsidR="00D25FE8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Cross Lanes,</w:t>
      </w:r>
    </w:p>
    <w:p w:rsidR="00D25FE8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Nr</w:t>
      </w:r>
      <w:proofErr w:type="spellEnd"/>
      <w:r>
        <w:t>. Wrexham.</w:t>
      </w:r>
    </w:p>
    <w:p w:rsidR="00D25FE8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LL13 0UQ</w:t>
      </w: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25FE8" w:rsidRDefault="00D25FE8" w:rsidP="00D25FE8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66196">
        <w:t>5</w:t>
      </w:r>
      <w:r w:rsidR="00066196" w:rsidRPr="00066196">
        <w:rPr>
          <w:vertAlign w:val="superscript"/>
        </w:rPr>
        <w:t>TH</w:t>
      </w:r>
      <w:r w:rsidR="00066196">
        <w:t xml:space="preserve"> March 2017</w:t>
      </w:r>
    </w:p>
    <w:p w:rsidR="00066196" w:rsidRDefault="00066196" w:rsidP="00D25FE8">
      <w:pPr>
        <w:spacing w:after="0" w:line="240" w:lineRule="auto"/>
      </w:pPr>
    </w:p>
    <w:p w:rsidR="006B1ACA" w:rsidRDefault="006B1ACA" w:rsidP="00D25FE8">
      <w:pPr>
        <w:spacing w:after="0" w:line="240" w:lineRule="auto"/>
      </w:pPr>
    </w:p>
    <w:p w:rsidR="006B1ACA" w:rsidRDefault="00066196" w:rsidP="00D25FE8">
      <w:pPr>
        <w:spacing w:after="0" w:line="240" w:lineRule="auto"/>
      </w:pPr>
      <w:r>
        <w:t>Head of Environment &amp; Planning,</w:t>
      </w:r>
    </w:p>
    <w:p w:rsidR="00066196" w:rsidRDefault="00066196" w:rsidP="00D25FE8">
      <w:pPr>
        <w:spacing w:after="0" w:line="240" w:lineRule="auto"/>
      </w:pPr>
      <w:r>
        <w:t>Wrexham County Borough Council,</w:t>
      </w:r>
    </w:p>
    <w:p w:rsidR="00066196" w:rsidRDefault="00066196" w:rsidP="00D25FE8">
      <w:pPr>
        <w:spacing w:after="0" w:line="240" w:lineRule="auto"/>
      </w:pPr>
      <w:r>
        <w:t xml:space="preserve">16 Lord Street, </w:t>
      </w:r>
    </w:p>
    <w:p w:rsidR="00066196" w:rsidRDefault="00066196" w:rsidP="00D25FE8">
      <w:pPr>
        <w:spacing w:after="0" w:line="240" w:lineRule="auto"/>
      </w:pPr>
      <w:r>
        <w:t>Wrexham</w:t>
      </w:r>
    </w:p>
    <w:p w:rsidR="00066196" w:rsidRDefault="00066196" w:rsidP="00D25FE8">
      <w:pPr>
        <w:spacing w:after="0" w:line="240" w:lineRule="auto"/>
      </w:pPr>
      <w:r>
        <w:t>LL11 1LG</w:t>
      </w: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  <w:r>
        <w:t>Dear Sir/Madam,</w:t>
      </w:r>
    </w:p>
    <w:p w:rsidR="006B1ACA" w:rsidRDefault="006B1ACA" w:rsidP="00D25FE8">
      <w:pPr>
        <w:spacing w:after="0" w:line="240" w:lineRule="auto"/>
      </w:pPr>
    </w:p>
    <w:p w:rsidR="006B1ACA" w:rsidRDefault="00066196" w:rsidP="00D25FE8">
      <w:pPr>
        <w:spacing w:after="0" w:line="240" w:lineRule="auto"/>
        <w:rPr>
          <w:b/>
        </w:rPr>
      </w:pPr>
      <w:r>
        <w:rPr>
          <w:b/>
        </w:rPr>
        <w:t>Planning Reference - P 2016 0533</w:t>
      </w:r>
    </w:p>
    <w:p w:rsidR="00066196" w:rsidRPr="006B1ACA" w:rsidRDefault="00066196" w:rsidP="00D25FE8">
      <w:pPr>
        <w:spacing w:after="0" w:line="240" w:lineRule="auto"/>
        <w:rPr>
          <w:b/>
        </w:rPr>
      </w:pPr>
      <w:r>
        <w:rPr>
          <w:b/>
        </w:rPr>
        <w:t>Welsh Government Ref/Planning Inspectorate Reference - H6955/A/17/3167412</w:t>
      </w:r>
    </w:p>
    <w:p w:rsidR="00D25FE8" w:rsidRDefault="00D25FE8" w:rsidP="00D25FE8">
      <w:pPr>
        <w:spacing w:after="0" w:line="240" w:lineRule="auto"/>
      </w:pPr>
    </w:p>
    <w:p w:rsidR="006B1ACA" w:rsidRDefault="006B1ACA" w:rsidP="00066196">
      <w:pPr>
        <w:spacing w:after="0" w:line="240" w:lineRule="auto"/>
      </w:pPr>
      <w:r>
        <w:t xml:space="preserve">I am writing to you to complain about the above </w:t>
      </w:r>
      <w:r w:rsidR="00066196">
        <w:t xml:space="preserve">application which has been raised for the erection of two chicken rearing buildings on the land on </w:t>
      </w:r>
      <w:proofErr w:type="spellStart"/>
      <w:r w:rsidR="00066196">
        <w:t>Bedwell</w:t>
      </w:r>
      <w:proofErr w:type="spellEnd"/>
      <w:r w:rsidR="00066196">
        <w:t xml:space="preserve"> Road.</w:t>
      </w:r>
    </w:p>
    <w:p w:rsidR="00066196" w:rsidRDefault="00066196" w:rsidP="00066196">
      <w:pPr>
        <w:spacing w:after="0" w:line="240" w:lineRule="auto"/>
      </w:pPr>
    </w:p>
    <w:p w:rsidR="00066196" w:rsidRDefault="00066196" w:rsidP="00066196">
      <w:pPr>
        <w:spacing w:after="0" w:line="240" w:lineRule="auto"/>
      </w:pPr>
      <w:r>
        <w:t>Once again there seems to be no consideration given to the residents of Cross Lanes.  We are continually being forgotten when decisions are made that affect our community.  We have a prison that we didn’t want, we alread</w:t>
      </w:r>
      <w:r w:rsidR="003047F9">
        <w:t>y have a chicken factory within</w:t>
      </w:r>
      <w:r>
        <w:t xml:space="preserve"> the area, </w:t>
      </w:r>
      <w:r w:rsidR="003047F9">
        <w:t xml:space="preserve">we have Fairfield Meat on </w:t>
      </w:r>
      <w:proofErr w:type="spellStart"/>
      <w:r w:rsidR="003047F9">
        <w:t>Bedwell</w:t>
      </w:r>
      <w:proofErr w:type="spellEnd"/>
      <w:r w:rsidR="003047F9">
        <w:t xml:space="preserve"> Road which we have previously reported due to the smell emitted, we</w:t>
      </w:r>
      <w:r>
        <w:t xml:space="preserve"> are also having a</w:t>
      </w:r>
      <w:r w:rsidR="003047F9">
        <w:t xml:space="preserve">n incinerator </w:t>
      </w:r>
      <w:r>
        <w:t>erected on Bryn Lane – these are all going to have an impact on the community.</w:t>
      </w:r>
      <w:r w:rsidR="003047F9">
        <w:t xml:space="preserve">  This application is for 80,000 chickens therefore the smell and possible vermin that this will bring to the community is unacceptable.</w:t>
      </w:r>
    </w:p>
    <w:p w:rsidR="00066196" w:rsidRDefault="00066196" w:rsidP="00066196">
      <w:pPr>
        <w:spacing w:after="0" w:line="240" w:lineRule="auto"/>
      </w:pPr>
    </w:p>
    <w:p w:rsidR="00D25FE8" w:rsidRDefault="00066196" w:rsidP="00D25FE8">
      <w:pPr>
        <w:spacing w:after="0" w:line="240" w:lineRule="auto"/>
      </w:pPr>
      <w:r>
        <w:t>We ask that consideration is for once given to the residents of Cross Lanes and that this application is turned down.</w:t>
      </w:r>
    </w:p>
    <w:p w:rsidR="00066196" w:rsidRDefault="00066196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  <w:r>
        <w:t>Yours sincerely,</w:t>
      </w: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D25FE8" w:rsidP="00D25FE8">
      <w:pPr>
        <w:spacing w:after="0" w:line="240" w:lineRule="auto"/>
      </w:pPr>
    </w:p>
    <w:p w:rsidR="00D25FE8" w:rsidRDefault="006B1ACA" w:rsidP="00D25FE8">
      <w:pPr>
        <w:spacing w:after="0" w:line="240" w:lineRule="auto"/>
      </w:pPr>
      <w:r>
        <w:t>JUDITH ANN ELLIS (Mrs)</w:t>
      </w:r>
      <w:r w:rsidR="00066196">
        <w:t xml:space="preserve"> &amp; GEORGE ROBERT ELLIS (Mr)</w:t>
      </w:r>
      <w:r w:rsidR="00D25FE8">
        <w:tab/>
      </w:r>
      <w:r w:rsidR="00D25FE8">
        <w:tab/>
      </w:r>
      <w:r w:rsidR="00D25FE8">
        <w:tab/>
      </w:r>
      <w:r w:rsidR="00D25FE8">
        <w:tab/>
      </w:r>
    </w:p>
    <w:sectPr w:rsidR="00D25F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E8"/>
    <w:rsid w:val="00066196"/>
    <w:rsid w:val="003047F9"/>
    <w:rsid w:val="006B1ACA"/>
    <w:rsid w:val="007F4D26"/>
    <w:rsid w:val="00827828"/>
    <w:rsid w:val="00BA396C"/>
    <w:rsid w:val="00C1708C"/>
    <w:rsid w:val="00D25FE8"/>
    <w:rsid w:val="00DC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2016-11-04T08:41:00Z</cp:lastPrinted>
  <dcterms:created xsi:type="dcterms:W3CDTF">2017-03-05T12:29:00Z</dcterms:created>
  <dcterms:modified xsi:type="dcterms:W3CDTF">2017-03-05T12:30:00Z</dcterms:modified>
</cp:coreProperties>
</file>