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B20" w:rsidRPr="00850B20" w:rsidRDefault="00850B20">
      <w:pPr>
        <w:rPr>
          <w:lang w:val="en-GB"/>
        </w:rPr>
      </w:pPr>
    </w:p>
    <w:p w:rsidR="00850B20" w:rsidRPr="00850B20" w:rsidRDefault="00F33AF4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20" w:rsidRPr="00850B20" w:rsidRDefault="00850B20">
      <w:pPr>
        <w:rPr>
          <w:rFonts w:ascii="CG Times" w:hAnsi="CG Times"/>
          <w:b/>
          <w:sz w:val="56"/>
          <w:lang w:val="en-GB"/>
        </w:rPr>
      </w:pPr>
    </w:p>
    <w:p w:rsidR="00850B20" w:rsidRPr="00850B20" w:rsidRDefault="00850B20">
      <w:pPr>
        <w:rPr>
          <w:lang w:val="en-GB"/>
        </w:rPr>
      </w:pPr>
      <w:r w:rsidRPr="00850B20">
        <w:rPr>
          <w:rFonts w:ascii="CG Times" w:hAnsi="CG Times"/>
          <w:b/>
          <w:sz w:val="56"/>
          <w:lang w:val="en-GB"/>
        </w:rPr>
        <w:t>MEMORANDUM</w:t>
      </w:r>
    </w:p>
    <w:p w:rsidR="00850B20" w:rsidRPr="00850B20" w:rsidRDefault="00850B20">
      <w:pPr>
        <w:rPr>
          <w:lang w:val="en-GB"/>
        </w:rPr>
      </w:pPr>
    </w:p>
    <w:p w:rsidR="00850B20" w:rsidRPr="00850B20" w:rsidRDefault="00850B20">
      <w:pPr>
        <w:rPr>
          <w:lang w:val="en-GB"/>
        </w:rPr>
      </w:pPr>
    </w:p>
    <w:p w:rsidR="00850B20" w:rsidRPr="00850B20" w:rsidRDefault="00850B20">
      <w:pPr>
        <w:rPr>
          <w:rFonts w:ascii="CG Times" w:hAnsi="CG Times"/>
          <w:lang w:val="en-GB"/>
        </w:rPr>
      </w:pP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</w:p>
    <w:p w:rsidR="00850B20" w:rsidRPr="00850B20" w:rsidRDefault="00850B20">
      <w:pPr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50B20">
        <w:rPr>
          <w:rFonts w:ascii="CG Times" w:hAnsi="CG Times"/>
          <w:b/>
          <w:lang w:val="en-GB"/>
        </w:rPr>
        <w:t>From:</w:t>
      </w: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>Head of Housing and Public</w:t>
      </w:r>
      <w:r w:rsidRPr="00850B20">
        <w:rPr>
          <w:rFonts w:ascii="CG Times" w:hAnsi="CG Times"/>
          <w:b/>
          <w:lang w:val="en-GB"/>
        </w:rPr>
        <w:tab/>
        <w:t>To:</w:t>
      </w: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>Head of Community Wellbeing</w:t>
      </w: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 xml:space="preserve">Protection </w:t>
      </w:r>
      <w:r w:rsidRPr="00850B20">
        <w:rPr>
          <w:rFonts w:ascii="CG Times" w:hAnsi="CG Times"/>
          <w:lang w:val="en-GB"/>
        </w:rPr>
        <w:tab/>
      </w:r>
      <w:r w:rsidRPr="00850B20">
        <w:rPr>
          <w:rFonts w:ascii="CG Times" w:hAnsi="CG Times"/>
          <w:lang w:val="en-GB"/>
        </w:rPr>
        <w:tab/>
        <w:t>and Development</w:t>
      </w: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50B20">
        <w:rPr>
          <w:rFonts w:ascii="CG Times" w:hAnsi="CG Times"/>
          <w:b/>
          <w:lang w:val="en-GB"/>
        </w:rPr>
        <w:t>Our Ref:</w:t>
      </w: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>WK/201511934</w:t>
      </w:r>
      <w:r w:rsidRPr="00850B20">
        <w:rPr>
          <w:rFonts w:ascii="CG Times" w:hAnsi="CG Times"/>
          <w:b/>
          <w:lang w:val="en-GB"/>
        </w:rPr>
        <w:tab/>
        <w:t>Your Ref:</w:t>
      </w: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>P/2015/0703</w:t>
      </w: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850B20">
        <w:rPr>
          <w:rFonts w:ascii="CG Times" w:hAnsi="CG Times"/>
          <w:b/>
          <w:lang w:val="en-GB"/>
        </w:rPr>
        <w:t>Date:</w:t>
      </w:r>
      <w:r w:rsidRPr="00850B20">
        <w:rPr>
          <w:rFonts w:ascii="CG Times" w:hAnsi="CG Times"/>
          <w:b/>
          <w:lang w:val="en-GB"/>
        </w:rPr>
        <w:tab/>
      </w:r>
      <w:r w:rsidRPr="00850B20">
        <w:rPr>
          <w:rFonts w:ascii="CG Times" w:hAnsi="CG Times"/>
          <w:lang w:val="en-GB"/>
        </w:rPr>
        <w:t>12th October 2015</w:t>
      </w:r>
    </w:p>
    <w:p w:rsidR="00850B20" w:rsidRPr="00850B20" w:rsidRDefault="00850B20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  <w:r w:rsidRPr="00850B20">
        <w:rPr>
          <w:rFonts w:ascii="CG Times" w:hAnsi="CG Times"/>
          <w:u w:val="single"/>
          <w:lang w:val="en-GB"/>
        </w:rPr>
        <w:tab/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50B20">
        <w:rPr>
          <w:rFonts w:ascii="CG Times" w:hAnsi="CG Times"/>
          <w:b/>
          <w:u w:val="single"/>
          <w:lang w:val="en-GB"/>
        </w:rPr>
        <w:t>Town and Country Planning Act 1990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50B20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50B20">
        <w:rPr>
          <w:rFonts w:ascii="CG Times" w:hAnsi="CG Times"/>
          <w:b/>
          <w:u w:val="single"/>
          <w:lang w:val="en-GB"/>
        </w:rPr>
        <w:t>Re:  5 Meadow Barns Llay Road Llay</w:t>
      </w:r>
      <w:bookmarkStart w:id="0" w:name="_GoBack"/>
      <w:r w:rsidRPr="00850B20">
        <w:rPr>
          <w:rFonts w:ascii="CG Times" w:hAnsi="CG Times"/>
          <w:b/>
          <w:u w:val="single"/>
          <w:lang w:val="en-GB"/>
        </w:rPr>
        <w:t xml:space="preserve"> </w:t>
      </w:r>
      <w:bookmarkEnd w:id="0"/>
      <w:r w:rsidRPr="00850B20">
        <w:rPr>
          <w:rFonts w:ascii="CG Times" w:hAnsi="CG Times"/>
          <w:b/>
          <w:u w:val="single"/>
          <w:lang w:val="en-GB"/>
        </w:rPr>
        <w:t xml:space="preserve">Wrexham LL12 0TH  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26720" w:rsidRPr="00126720" w:rsidRDefault="00126720" w:rsidP="001267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26720">
        <w:rPr>
          <w:rFonts w:ascii="CG Times" w:hAnsi="CG Times"/>
          <w:b/>
          <w:u w:val="single"/>
          <w:lang w:val="en-GB"/>
        </w:rPr>
        <w:t>Environmental Protection</w:t>
      </w:r>
    </w:p>
    <w:p w:rsidR="00126720" w:rsidRPr="00126720" w:rsidRDefault="00126720" w:rsidP="001267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26720">
        <w:rPr>
          <w:rFonts w:ascii="CG Times" w:hAnsi="CG Times"/>
          <w:lang w:val="en-GB"/>
        </w:rPr>
        <w:t>No comments</w:t>
      </w:r>
    </w:p>
    <w:p w:rsidR="00126720" w:rsidRPr="00126720" w:rsidRDefault="00126720" w:rsidP="001267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26720" w:rsidRPr="00126720" w:rsidRDefault="00126720" w:rsidP="001267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26720">
        <w:rPr>
          <w:rFonts w:ascii="CG Times" w:hAnsi="CG Times"/>
          <w:b/>
          <w:u w:val="single"/>
          <w:lang w:val="en-GB"/>
        </w:rPr>
        <w:t>Contaminated Land</w:t>
      </w:r>
    </w:p>
    <w:p w:rsidR="00850B20" w:rsidRPr="00850B20" w:rsidRDefault="00126720" w:rsidP="001267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26720">
        <w:rPr>
          <w:rFonts w:ascii="CG Times" w:hAnsi="CG Times"/>
          <w:lang w:val="en-GB"/>
        </w:rPr>
        <w:t>No Comments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850B20">
        <w:rPr>
          <w:rFonts w:ascii="CG Times" w:hAnsi="CG Times"/>
          <w:lang w:val="en-GB"/>
        </w:rPr>
        <w:t>………………………………………………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850B20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850B20" w:rsidRPr="00850B20" w:rsidSect="00850B20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850B20">
        <w:rPr>
          <w:rFonts w:ascii="CG Times" w:hAnsi="CG Times"/>
          <w:lang w:val="en-GB"/>
        </w:rPr>
        <w:t>Enc.</w:t>
      </w:r>
    </w:p>
    <w:p w:rsidR="00640217" w:rsidRDefault="00640217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0B20" w:rsidRPr="00850B20" w:rsidRDefault="00850B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850B20" w:rsidRPr="00850B20" w:rsidSect="00850B20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26720"/>
    <w:rsid w:val="00640217"/>
    <w:rsid w:val="0064316F"/>
    <w:rsid w:val="007B10EB"/>
    <w:rsid w:val="007F14B1"/>
    <w:rsid w:val="00842F8F"/>
    <w:rsid w:val="00850B20"/>
    <w:rsid w:val="00C37325"/>
    <w:rsid w:val="00E3396D"/>
    <w:rsid w:val="00F33AF4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2015-10-12T10:40:00Z</dcterms:created>
  <dcterms:modified xsi:type="dcterms:W3CDTF">2015-10-12T10:40:00Z</dcterms:modified>
</cp:coreProperties>
</file>