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8595A" w14:textId="3ADCAB2D" w:rsidR="00C464EC" w:rsidRPr="00D7575B" w:rsidRDefault="00D7575B" w:rsidP="00D7575B">
      <w:pPr>
        <w:jc w:val="center"/>
        <w:rPr>
          <w:b/>
          <w:bCs/>
        </w:rPr>
      </w:pPr>
      <w:r w:rsidRPr="00D7575B">
        <w:rPr>
          <w:b/>
          <w:bCs/>
        </w:rPr>
        <w:t>SG ESTATES</w:t>
      </w:r>
      <w:r>
        <w:rPr>
          <w:b/>
          <w:bCs/>
        </w:rPr>
        <w:t>,</w:t>
      </w:r>
      <w:r w:rsidRPr="00D7575B">
        <w:rPr>
          <w:b/>
          <w:bCs/>
        </w:rPr>
        <w:t xml:space="preserve"> STATION ROAD, RHOSTYLLEN, WREXHAM</w:t>
      </w:r>
    </w:p>
    <w:p w14:paraId="1BC80666" w14:textId="43BEA287" w:rsidR="00D7575B" w:rsidRPr="00D7575B" w:rsidRDefault="00D7575B" w:rsidP="00D7575B">
      <w:pPr>
        <w:jc w:val="center"/>
        <w:rPr>
          <w:b/>
          <w:bCs/>
        </w:rPr>
      </w:pPr>
      <w:r w:rsidRPr="00D7575B">
        <w:rPr>
          <w:b/>
          <w:bCs/>
        </w:rPr>
        <w:t>LIST OF EXTERNAL FACING MATERIALS</w:t>
      </w:r>
    </w:p>
    <w:p w14:paraId="036DDABB" w14:textId="4F092F78" w:rsidR="00D7575B" w:rsidRDefault="00D7575B"/>
    <w:p w14:paraId="2E6EF506" w14:textId="71BAA644" w:rsidR="00D7575B" w:rsidRDefault="00D7575B"/>
    <w:p w14:paraId="74E564CF" w14:textId="77777777" w:rsidR="00D7575B" w:rsidRDefault="00D7575B" w:rsidP="00D7575B">
      <w:r w:rsidRPr="00D7575B">
        <w:rPr>
          <w:b/>
          <w:bCs/>
        </w:rPr>
        <w:t>Face Brick</w:t>
      </w:r>
      <w:r>
        <w:t xml:space="preserve"> – Ibstock Stock Weston Red Multi Bricks</w:t>
      </w:r>
    </w:p>
    <w:p w14:paraId="1F594A1E" w14:textId="77777777" w:rsidR="00D7575B" w:rsidRDefault="00D7575B" w:rsidP="00D7575B">
      <w:r w:rsidRPr="00D7575B">
        <w:rPr>
          <w:b/>
          <w:bCs/>
        </w:rPr>
        <w:t>Roof Tiles</w:t>
      </w:r>
      <w:r>
        <w:t xml:space="preserve"> – </w:t>
      </w:r>
      <w:proofErr w:type="spellStart"/>
      <w:r>
        <w:t>Northstone</w:t>
      </w:r>
      <w:proofErr w:type="spellEnd"/>
      <w:r>
        <w:t xml:space="preserve"> </w:t>
      </w:r>
      <w:proofErr w:type="spellStart"/>
      <w:r>
        <w:t>Donard</w:t>
      </w:r>
      <w:proofErr w:type="spellEnd"/>
      <w:r>
        <w:t xml:space="preserve"> </w:t>
      </w:r>
      <w:proofErr w:type="spellStart"/>
      <w:r>
        <w:t>Mockbon</w:t>
      </w:r>
      <w:proofErr w:type="spellEnd"/>
      <w:r>
        <w:t xml:space="preserve"> Grey Tiles</w:t>
      </w:r>
    </w:p>
    <w:p w14:paraId="3F7D308C" w14:textId="77777777" w:rsidR="00D7575B" w:rsidRDefault="00D7575B" w:rsidP="00D7575B">
      <w:r w:rsidRPr="00D7575B">
        <w:rPr>
          <w:b/>
          <w:bCs/>
        </w:rPr>
        <w:t>Windows</w:t>
      </w:r>
      <w:r>
        <w:t xml:space="preserve"> – White PVC Glazed Windows</w:t>
      </w:r>
    </w:p>
    <w:p w14:paraId="40BC47EC" w14:textId="77777777" w:rsidR="00D7575B" w:rsidRDefault="00D7575B" w:rsidP="00D7575B">
      <w:r w:rsidRPr="00D7575B">
        <w:rPr>
          <w:b/>
          <w:bCs/>
        </w:rPr>
        <w:t>External Doors</w:t>
      </w:r>
      <w:r>
        <w:t xml:space="preserve"> – White Birtley Composite doors with obscured glazing</w:t>
      </w:r>
    </w:p>
    <w:p w14:paraId="121FF324" w14:textId="77777777" w:rsidR="00D7575B" w:rsidRDefault="00D7575B" w:rsidP="00D7575B">
      <w:r w:rsidRPr="00D7575B">
        <w:rPr>
          <w:b/>
          <w:bCs/>
        </w:rPr>
        <w:t>Downspouts</w:t>
      </w:r>
      <w:r>
        <w:t xml:space="preserve"> – Round plastic in brown</w:t>
      </w:r>
    </w:p>
    <w:p w14:paraId="6EBF6DB6" w14:textId="77777777" w:rsidR="00D7575B" w:rsidRDefault="00D7575B" w:rsidP="00D7575B">
      <w:r w:rsidRPr="00D7575B">
        <w:rPr>
          <w:b/>
          <w:bCs/>
        </w:rPr>
        <w:t>Render</w:t>
      </w:r>
      <w:r>
        <w:t xml:space="preserve"> – White K Rend</w:t>
      </w:r>
    </w:p>
    <w:p w14:paraId="20897CA9" w14:textId="77777777" w:rsidR="00D7575B" w:rsidRDefault="00D7575B"/>
    <w:p w14:paraId="7522B1BA" w14:textId="77777777" w:rsidR="00D7575B" w:rsidRDefault="00D7575B"/>
    <w:sectPr w:rsidR="00D757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75B"/>
    <w:rsid w:val="00C464EC"/>
    <w:rsid w:val="00D7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2DAE6"/>
  <w15:chartTrackingRefBased/>
  <w15:docId w15:val="{89B900CD-0A23-4EC9-9CCC-BB8BE7C48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0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Thomas</dc:creator>
  <cp:keywords/>
  <dc:description/>
  <cp:lastModifiedBy>Natalie Thomas</cp:lastModifiedBy>
  <cp:revision>1</cp:revision>
  <dcterms:created xsi:type="dcterms:W3CDTF">2021-06-04T08:34:00Z</dcterms:created>
  <dcterms:modified xsi:type="dcterms:W3CDTF">2021-06-04T08:38:00Z</dcterms:modified>
</cp:coreProperties>
</file>